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F7" w:rsidRPr="00D62CF7" w:rsidRDefault="00D62CF7" w:rsidP="00D62C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Резолюция Августовского педагогического совета </w:t>
      </w:r>
    </w:p>
    <w:p w:rsidR="00D62CF7" w:rsidRPr="00D62CF7" w:rsidRDefault="00D62CF7" w:rsidP="00D62C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МСО Пировского района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2CF7" w:rsidRPr="00D62CF7" w:rsidRDefault="00D62CF7" w:rsidP="00D6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Актуальное состояние и перспективы развития образования Пировского района</w:t>
      </w:r>
      <w:r w:rsidRPr="00D6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2CF7" w:rsidRPr="00D62CF7" w:rsidRDefault="00D62CF7" w:rsidP="00D62C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Августовском педагогическом совете приняли участие 1</w:t>
      </w:r>
      <w:r w:rsidR="0030069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Pr="00D62C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гостей района.  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пленарной части заслушали: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приветственное слово А.И. Евсеева, главы Пировского района;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приветственное слово </w:t>
      </w:r>
      <w:r w:rsidR="00F436E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</w:t>
      </w: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36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Титенковой</w:t>
      </w:r>
      <w:proofErr w:type="spellEnd"/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Районного совета ветеранов (пенсионеров) Пировского района;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приветственное слово С.А. Козловой, председателя Районной организации Профсоюза работников образования Пировского района;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выступление И.С. Вагнер, начальника Районного отдела образования администрации Пировского района;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выступление Л.Г. </w:t>
      </w:r>
      <w:proofErr w:type="spellStart"/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Крисановой</w:t>
      </w:r>
      <w:proofErr w:type="spellEnd"/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ведущего специалиста РОО по инновационной деятельности, районного уполномоченного по реализации МСРО.</w:t>
      </w:r>
    </w:p>
    <w:p w:rsidR="00D62CF7" w:rsidRPr="00D62CF7" w:rsidRDefault="00D62CF7" w:rsidP="00D62CF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D62CF7" w:rsidRPr="00D62CF7" w:rsidRDefault="00D62CF7" w:rsidP="00D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удовлетворительными решение задач, поставленных на августовском педагогическом педсовете 201</w:t>
      </w:r>
      <w:r w:rsidR="00F43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436E8" w:rsidRDefault="00D62CF7" w:rsidP="00F4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следующие ключевые задачи для системы образования Пировского района на 201</w:t>
      </w:r>
      <w:r w:rsidR="00F436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F436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</w:t>
      </w:r>
    </w:p>
    <w:p w:rsidR="00F436E8" w:rsidRPr="00F436E8" w:rsidRDefault="00F436E8" w:rsidP="00F436E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E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CF628F" w:rsidRPr="00F436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рамках проекта «Организация НОД по ИОМ»:</w:t>
      </w:r>
    </w:p>
    <w:p w:rsidR="00F436E8" w:rsidRDefault="00F436E8" w:rsidP="00F436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628F" w:rsidRPr="00F436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представление коллективной образовательной игры в рамках открытых методических площадок каждым ДОУ на уровне района;</w:t>
      </w:r>
    </w:p>
    <w:p w:rsidR="00F436E8" w:rsidRDefault="00CF628F" w:rsidP="00F436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6E8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</w:t>
      </w:r>
      <w:r w:rsidR="00F436E8">
        <w:rPr>
          <w:rFonts w:ascii="Times New Roman" w:eastAsia="Times New Roman" w:hAnsi="Times New Roman" w:cs="Times New Roman"/>
          <w:sz w:val="28"/>
          <w:szCs w:val="28"/>
          <w:lang w:eastAsia="zh-CN"/>
        </w:rPr>
        <w:t>ть</w:t>
      </w:r>
      <w:proofErr w:type="gramEnd"/>
      <w:r w:rsidRPr="00F436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представлений воспитателей об индивидуальном образовательном маршруте воспитанника, а также о табло учета образовательных результатов воспитанников</w:t>
      </w:r>
      <w:r w:rsidR="007F6F5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F628F" w:rsidRPr="00F436E8" w:rsidRDefault="007F6F52" w:rsidP="00F436E8">
      <w:pPr>
        <w:pStyle w:val="a3"/>
        <w:numPr>
          <w:ilvl w:val="0"/>
          <w:numId w:val="2"/>
        </w:num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CF628F" w:rsidRPr="00F436E8">
        <w:rPr>
          <w:color w:val="auto"/>
          <w:sz w:val="28"/>
          <w:szCs w:val="28"/>
        </w:rPr>
        <w:t>родолжить обеспечение деятельности учреждений в рамках государственных стандартов на основе образовательной программы учреждения, создание кадровых, организационно-методических, мотивационных и информационных условий;</w:t>
      </w:r>
    </w:p>
    <w:p w:rsidR="00CF628F" w:rsidRPr="00103345" w:rsidRDefault="007F6F52" w:rsidP="00F436E8">
      <w:pPr>
        <w:pStyle w:val="a3"/>
        <w:numPr>
          <w:ilvl w:val="0"/>
          <w:numId w:val="2"/>
        </w:num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CF628F" w:rsidRPr="00103345">
        <w:rPr>
          <w:color w:val="auto"/>
          <w:sz w:val="28"/>
          <w:szCs w:val="28"/>
        </w:rPr>
        <w:t>беспечить преемственность детских садов со школой</w:t>
      </w:r>
      <w:r w:rsidR="00F436E8">
        <w:rPr>
          <w:color w:val="auto"/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spacing w:line="240" w:lineRule="auto"/>
        <w:jc w:val="both"/>
        <w:rPr>
          <w:color w:val="auto"/>
          <w:sz w:val="28"/>
          <w:szCs w:val="28"/>
        </w:rPr>
      </w:pPr>
      <w:r w:rsidRPr="007F6F52">
        <w:rPr>
          <w:color w:val="auto"/>
          <w:sz w:val="28"/>
          <w:szCs w:val="28"/>
        </w:rPr>
        <w:t>Разработать «Дорожную карту» устранения «проблемных зон» на 2018-2019 учебный год по диагностическим работам и ГИА</w:t>
      </w:r>
      <w:r w:rsidR="007F6F52">
        <w:rPr>
          <w:color w:val="auto"/>
          <w:sz w:val="28"/>
          <w:szCs w:val="28"/>
        </w:rPr>
        <w:t>;</w:t>
      </w:r>
    </w:p>
    <w:p w:rsidR="00000000" w:rsidRDefault="00300699" w:rsidP="007F6F52">
      <w:pPr>
        <w:pStyle w:val="a3"/>
        <w:numPr>
          <w:ilvl w:val="0"/>
          <w:numId w:val="2"/>
        </w:numPr>
        <w:spacing w:line="240" w:lineRule="auto"/>
        <w:jc w:val="both"/>
        <w:rPr>
          <w:color w:val="auto"/>
          <w:sz w:val="28"/>
          <w:szCs w:val="28"/>
        </w:rPr>
      </w:pPr>
      <w:r w:rsidRPr="007F6F52">
        <w:rPr>
          <w:color w:val="auto"/>
          <w:sz w:val="28"/>
          <w:szCs w:val="28"/>
        </w:rPr>
        <w:tab/>
        <w:t>Разработать «Дорожную</w:t>
      </w:r>
      <w:r w:rsidRPr="007F6F52">
        <w:rPr>
          <w:color w:val="auto"/>
          <w:sz w:val="28"/>
          <w:szCs w:val="28"/>
        </w:rPr>
        <w:t xml:space="preserve"> карту», направленную на</w:t>
      </w:r>
      <w:r w:rsidR="007F6F52">
        <w:rPr>
          <w:color w:val="auto"/>
          <w:sz w:val="28"/>
          <w:szCs w:val="28"/>
        </w:rPr>
        <w:t xml:space="preserve"> повышение качества образования;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>Разработать, утвердить и обеспечить реализацию проекта социально-трудовой направленности уровня образовательного учреждения в рамках Концепции формирования экологии культуры об</w:t>
      </w:r>
      <w:r w:rsidRPr="007F6F52">
        <w:rPr>
          <w:sz w:val="28"/>
          <w:szCs w:val="28"/>
        </w:rPr>
        <w:t>учающихся образовательных учреждений Пировского района</w:t>
      </w:r>
      <w:r w:rsidR="007F6F52">
        <w:rPr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>Создать условия для построения особой образовательной среды для обучающихся сельских школ:</w:t>
      </w:r>
    </w:p>
    <w:p w:rsidR="007F6F52" w:rsidRPr="007F6F52" w:rsidRDefault="007F6F52" w:rsidP="007F6F52">
      <w:pPr>
        <w:pStyle w:val="a3"/>
        <w:ind w:left="720"/>
        <w:rPr>
          <w:sz w:val="28"/>
          <w:szCs w:val="28"/>
        </w:rPr>
      </w:pPr>
      <w:r w:rsidRPr="007F6F52">
        <w:rPr>
          <w:sz w:val="28"/>
          <w:szCs w:val="28"/>
        </w:rPr>
        <w:lastRenderedPageBreak/>
        <w:t>- организовать работу в межшкольных группах «</w:t>
      </w:r>
      <w:proofErr w:type="spellStart"/>
      <w:r w:rsidRPr="007F6F52">
        <w:rPr>
          <w:sz w:val="28"/>
          <w:szCs w:val="28"/>
        </w:rPr>
        <w:t>доучивания</w:t>
      </w:r>
      <w:proofErr w:type="spellEnd"/>
      <w:r w:rsidRPr="007F6F52">
        <w:rPr>
          <w:sz w:val="28"/>
          <w:szCs w:val="28"/>
        </w:rPr>
        <w:t>» на основе индивидуальных образовательных маршрутов посредством методик КУЗ по математике;</w:t>
      </w:r>
    </w:p>
    <w:p w:rsidR="007F6F52" w:rsidRPr="007F6F52" w:rsidRDefault="007F6F52" w:rsidP="007F6F52">
      <w:pPr>
        <w:pStyle w:val="a3"/>
        <w:ind w:left="720"/>
        <w:rPr>
          <w:sz w:val="28"/>
          <w:szCs w:val="28"/>
        </w:rPr>
      </w:pPr>
      <w:r w:rsidRPr="007F6F52">
        <w:rPr>
          <w:sz w:val="28"/>
          <w:szCs w:val="28"/>
        </w:rPr>
        <w:t>- внедрить различные модели организации обучения по ИОМ на основе методик КУЗ в ОУ посредством реализации проектов школьного уровня;</w:t>
      </w:r>
    </w:p>
    <w:p w:rsidR="007F6F52" w:rsidRPr="007F6F52" w:rsidRDefault="007F6F52" w:rsidP="007F6F52">
      <w:pPr>
        <w:pStyle w:val="a3"/>
        <w:ind w:left="720"/>
        <w:rPr>
          <w:sz w:val="28"/>
          <w:szCs w:val="28"/>
        </w:rPr>
      </w:pPr>
      <w:r w:rsidRPr="007F6F52">
        <w:rPr>
          <w:sz w:val="28"/>
          <w:szCs w:val="28"/>
        </w:rPr>
        <w:t>- внедрить систему отслеживания индивидуального продвижения обучающихся в выбранных умениях</w:t>
      </w:r>
      <w:r>
        <w:rPr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>Разработать и начать реализацию муниципального проекта «Про</w:t>
      </w:r>
      <w:r w:rsidRPr="007F6F52">
        <w:rPr>
          <w:sz w:val="28"/>
          <w:szCs w:val="28"/>
        </w:rPr>
        <w:t>фессиональное развитие педагогов»</w:t>
      </w:r>
      <w:r w:rsidR="007F6F52">
        <w:rPr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>Внедрять воспитательные технологии, нацеленные на формирование индивидуальной траектории развития личности ребёнка, с учётом его потребностей, интересов и способн</w:t>
      </w:r>
      <w:r w:rsidRPr="007F6F52">
        <w:rPr>
          <w:sz w:val="28"/>
          <w:szCs w:val="28"/>
        </w:rPr>
        <w:t>остей</w:t>
      </w:r>
      <w:r w:rsidR="007F6F52">
        <w:rPr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 xml:space="preserve">Осуществлять поиск, выявление и развитие, раскрытие способностей каждого ученика, воспитание инициативы, способности творчески мыслить и находить нестандартные решения </w:t>
      </w:r>
      <w:proofErr w:type="gramStart"/>
      <w:r w:rsidRPr="007F6F52">
        <w:rPr>
          <w:sz w:val="28"/>
          <w:szCs w:val="28"/>
        </w:rPr>
        <w:t xml:space="preserve">посредством  </w:t>
      </w:r>
      <w:r w:rsidRPr="007F6F52">
        <w:rPr>
          <w:sz w:val="28"/>
          <w:szCs w:val="28"/>
        </w:rPr>
        <w:t>обеспечения</w:t>
      </w:r>
      <w:proofErr w:type="gramEnd"/>
      <w:r w:rsidRPr="007F6F52">
        <w:rPr>
          <w:sz w:val="28"/>
          <w:szCs w:val="28"/>
        </w:rPr>
        <w:t xml:space="preserve"> индивидуализации образовательного процесса</w:t>
      </w:r>
      <w:r w:rsidR="007F6F52">
        <w:rPr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>Внедрить в школах сервисы «Электронный дневник» и «Электронный журнал»</w:t>
      </w:r>
      <w:r w:rsidR="007F6F52">
        <w:rPr>
          <w:sz w:val="28"/>
          <w:szCs w:val="28"/>
        </w:rPr>
        <w:t>;</w:t>
      </w:r>
    </w:p>
    <w:p w:rsidR="00000000" w:rsidRPr="007F6F52" w:rsidRDefault="00300699" w:rsidP="007F6F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F52">
        <w:rPr>
          <w:sz w:val="28"/>
          <w:szCs w:val="28"/>
        </w:rPr>
        <w:t>Пре</w:t>
      </w:r>
      <w:r w:rsidRPr="007F6F52">
        <w:rPr>
          <w:sz w:val="28"/>
          <w:szCs w:val="28"/>
        </w:rPr>
        <w:t>дставить лучшие практики по применению цифровой образовательной среды на Педагогическом форуме - 2019.</w:t>
      </w:r>
    </w:p>
    <w:p w:rsidR="007F6F52" w:rsidRPr="007F6F52" w:rsidRDefault="007F6F52" w:rsidP="007F6F52">
      <w:pPr>
        <w:pStyle w:val="a3"/>
        <w:numPr>
          <w:ilvl w:val="0"/>
          <w:numId w:val="2"/>
        </w:numPr>
        <w:spacing w:line="240" w:lineRule="auto"/>
        <w:jc w:val="both"/>
        <w:rPr>
          <w:color w:val="auto"/>
          <w:sz w:val="28"/>
          <w:szCs w:val="28"/>
        </w:rPr>
      </w:pPr>
      <w:r w:rsidRPr="007F6F52">
        <w:rPr>
          <w:color w:val="auto"/>
          <w:sz w:val="28"/>
          <w:szCs w:val="28"/>
        </w:rPr>
        <w:t xml:space="preserve">Разработать и начать </w:t>
      </w:r>
      <w:proofErr w:type="gramStart"/>
      <w:r w:rsidRPr="007F6F52">
        <w:rPr>
          <w:color w:val="auto"/>
          <w:sz w:val="28"/>
          <w:szCs w:val="28"/>
        </w:rPr>
        <w:t>реализацию  муниципального</w:t>
      </w:r>
      <w:proofErr w:type="gramEnd"/>
      <w:r w:rsidRPr="007F6F52">
        <w:rPr>
          <w:color w:val="auto"/>
          <w:sz w:val="28"/>
          <w:szCs w:val="28"/>
        </w:rPr>
        <w:t xml:space="preserve"> проекта «Урок технологии».</w:t>
      </w:r>
    </w:p>
    <w:p w:rsidR="007F6F52" w:rsidRPr="00735732" w:rsidRDefault="007F6F52" w:rsidP="00300699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735732">
        <w:rPr>
          <w:rFonts w:ascii="Times New Roman" w:hAnsi="Times New Roman"/>
          <w:sz w:val="28"/>
          <w:szCs w:val="28"/>
        </w:rPr>
        <w:t>3. Реализация проект</w:t>
      </w:r>
      <w:r w:rsidR="00300699">
        <w:rPr>
          <w:rFonts w:ascii="Times New Roman" w:hAnsi="Times New Roman"/>
          <w:sz w:val="28"/>
          <w:szCs w:val="28"/>
        </w:rPr>
        <w:t>ов</w:t>
      </w:r>
      <w:r w:rsidR="00300699" w:rsidRPr="00300699">
        <w:rPr>
          <w:rFonts w:ascii="Times New Roman" w:hAnsi="Times New Roman"/>
          <w:sz w:val="28"/>
          <w:szCs w:val="28"/>
        </w:rPr>
        <w:t xml:space="preserve"> </w:t>
      </w:r>
      <w:r w:rsidR="00300699">
        <w:rPr>
          <w:rFonts w:ascii="Times New Roman" w:hAnsi="Times New Roman"/>
          <w:sz w:val="28"/>
          <w:szCs w:val="28"/>
        </w:rPr>
        <w:t>школьного</w:t>
      </w:r>
      <w:r w:rsidR="00300699">
        <w:rPr>
          <w:rFonts w:ascii="Times New Roman" w:hAnsi="Times New Roman"/>
          <w:sz w:val="28"/>
          <w:szCs w:val="28"/>
        </w:rPr>
        <w:t xml:space="preserve"> уровня</w:t>
      </w:r>
      <w:r w:rsidRPr="00735732">
        <w:rPr>
          <w:rFonts w:ascii="Times New Roman" w:hAnsi="Times New Roman"/>
          <w:sz w:val="28"/>
          <w:szCs w:val="28"/>
        </w:rPr>
        <w:t>:</w:t>
      </w:r>
    </w:p>
    <w:p w:rsidR="007F6F52" w:rsidRPr="00300699" w:rsidRDefault="00300699" w:rsidP="007F6F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6F52" w:rsidRPr="00300699">
        <w:rPr>
          <w:rFonts w:ascii="Times New Roman" w:hAnsi="Times New Roman" w:cs="Times New Roman"/>
          <w:b/>
          <w:sz w:val="28"/>
          <w:szCs w:val="28"/>
        </w:rPr>
        <w:t>«Обучение по индивидуальным образовательным маршрутам»</w:t>
      </w:r>
    </w:p>
    <w:p w:rsidR="00300699" w:rsidRPr="00300699" w:rsidRDefault="00300699" w:rsidP="007F6F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99">
        <w:rPr>
          <w:rFonts w:ascii="Times New Roman" w:hAnsi="Times New Roman" w:cs="Times New Roman"/>
          <w:b/>
          <w:sz w:val="28"/>
          <w:szCs w:val="28"/>
        </w:rPr>
        <w:t>2. Проект социально-трудовой направленности.</w:t>
      </w:r>
    </w:p>
    <w:p w:rsidR="00300699" w:rsidRDefault="00300699" w:rsidP="007F6F52">
      <w:pPr>
        <w:pStyle w:val="a4"/>
        <w:jc w:val="both"/>
        <w:rPr>
          <w:b/>
          <w:sz w:val="28"/>
          <w:szCs w:val="28"/>
        </w:rPr>
      </w:pPr>
    </w:p>
    <w:p w:rsidR="00300699" w:rsidRDefault="00300699" w:rsidP="007F6F52">
      <w:pPr>
        <w:pStyle w:val="a4"/>
        <w:jc w:val="both"/>
        <w:rPr>
          <w:b/>
          <w:sz w:val="28"/>
          <w:szCs w:val="28"/>
        </w:rPr>
      </w:pPr>
    </w:p>
    <w:p w:rsidR="00300699" w:rsidRDefault="00300699" w:rsidP="007F6F52">
      <w:pPr>
        <w:pStyle w:val="a4"/>
        <w:jc w:val="both"/>
        <w:rPr>
          <w:b/>
          <w:sz w:val="28"/>
          <w:szCs w:val="28"/>
        </w:rPr>
      </w:pPr>
    </w:p>
    <w:p w:rsidR="007F6F52" w:rsidRPr="00300699" w:rsidRDefault="007F6F52" w:rsidP="00300699">
      <w:pPr>
        <w:pStyle w:val="a3"/>
        <w:spacing w:line="240" w:lineRule="auto"/>
        <w:ind w:left="720" w:hanging="720"/>
        <w:jc w:val="both"/>
        <w:rPr>
          <w:color w:val="auto"/>
          <w:sz w:val="28"/>
          <w:szCs w:val="28"/>
        </w:rPr>
      </w:pPr>
      <w:r w:rsidRPr="00300699">
        <w:rPr>
          <w:color w:val="auto"/>
          <w:sz w:val="28"/>
          <w:szCs w:val="28"/>
        </w:rPr>
        <w:t xml:space="preserve">Начальник районного отдела образования </w:t>
      </w:r>
      <w:r w:rsidRPr="00300699">
        <w:rPr>
          <w:color w:val="auto"/>
          <w:sz w:val="28"/>
          <w:szCs w:val="28"/>
        </w:rPr>
        <w:tab/>
      </w:r>
      <w:r w:rsidRPr="00300699">
        <w:rPr>
          <w:color w:val="auto"/>
          <w:sz w:val="28"/>
          <w:szCs w:val="28"/>
        </w:rPr>
        <w:tab/>
      </w:r>
      <w:r w:rsidRPr="00300699">
        <w:rPr>
          <w:color w:val="auto"/>
          <w:sz w:val="28"/>
          <w:szCs w:val="28"/>
        </w:rPr>
        <w:tab/>
        <w:t>И.С. Вагнер</w:t>
      </w:r>
    </w:p>
    <w:p w:rsidR="007F6F52" w:rsidRPr="00300699" w:rsidRDefault="007F6F52" w:rsidP="00300699">
      <w:pPr>
        <w:pStyle w:val="a3"/>
        <w:spacing w:line="240" w:lineRule="auto"/>
        <w:ind w:left="720" w:hanging="720"/>
        <w:jc w:val="both"/>
        <w:rPr>
          <w:color w:val="auto"/>
          <w:sz w:val="28"/>
          <w:szCs w:val="28"/>
        </w:rPr>
      </w:pPr>
      <w:proofErr w:type="gramStart"/>
      <w:r w:rsidRPr="00300699">
        <w:rPr>
          <w:color w:val="auto"/>
          <w:sz w:val="28"/>
          <w:szCs w:val="28"/>
        </w:rPr>
        <w:t>администрации</w:t>
      </w:r>
      <w:proofErr w:type="gramEnd"/>
      <w:r w:rsidRPr="00300699">
        <w:rPr>
          <w:color w:val="auto"/>
          <w:sz w:val="28"/>
          <w:szCs w:val="28"/>
        </w:rPr>
        <w:t xml:space="preserve"> Пировского района</w:t>
      </w:r>
    </w:p>
    <w:p w:rsidR="007F6F52" w:rsidRPr="003051AC" w:rsidRDefault="007F6F52" w:rsidP="007F6F52">
      <w:pPr>
        <w:pStyle w:val="a4"/>
      </w:pPr>
    </w:p>
    <w:p w:rsidR="00223681" w:rsidRDefault="00223681" w:rsidP="00F436E8">
      <w:pPr>
        <w:jc w:val="both"/>
      </w:pPr>
    </w:p>
    <w:sectPr w:rsidR="0022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C4E"/>
    <w:multiLevelType w:val="hybridMultilevel"/>
    <w:tmpl w:val="AB74F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D2C1F"/>
    <w:multiLevelType w:val="hybridMultilevel"/>
    <w:tmpl w:val="D7DE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44C3"/>
    <w:multiLevelType w:val="hybridMultilevel"/>
    <w:tmpl w:val="3F3E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B2083"/>
    <w:multiLevelType w:val="hybridMultilevel"/>
    <w:tmpl w:val="0C822F0E"/>
    <w:lvl w:ilvl="0" w:tplc="AB24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AB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88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E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8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C2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6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8A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CC50CC"/>
    <w:multiLevelType w:val="hybridMultilevel"/>
    <w:tmpl w:val="F6B4DFA4"/>
    <w:lvl w:ilvl="0" w:tplc="3B689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2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8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05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4E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2B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8B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0C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8A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9F1A49"/>
    <w:multiLevelType w:val="hybridMultilevel"/>
    <w:tmpl w:val="4E9C295E"/>
    <w:lvl w:ilvl="0" w:tplc="7B561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46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8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C7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CD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A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4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40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C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2862CE"/>
    <w:multiLevelType w:val="hybridMultilevel"/>
    <w:tmpl w:val="9984D23E"/>
    <w:lvl w:ilvl="0" w:tplc="37FC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A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E0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08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66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C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65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780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F73389A"/>
    <w:multiLevelType w:val="hybridMultilevel"/>
    <w:tmpl w:val="5B16AE8E"/>
    <w:lvl w:ilvl="0" w:tplc="2CC4B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0D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EA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2F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02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6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8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2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A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F"/>
    <w:rsid w:val="00223681"/>
    <w:rsid w:val="00300699"/>
    <w:rsid w:val="007F6F52"/>
    <w:rsid w:val="00CF628F"/>
    <w:rsid w:val="00D62CF7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08924-CF70-4FCD-9DF6-4E7B93C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F628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4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0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96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6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405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3</cp:revision>
  <dcterms:created xsi:type="dcterms:W3CDTF">2018-10-01T08:16:00Z</dcterms:created>
  <dcterms:modified xsi:type="dcterms:W3CDTF">2018-10-22T09:15:00Z</dcterms:modified>
</cp:coreProperties>
</file>