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A4" w:rsidRPr="00BD1CA0" w:rsidRDefault="00407C26" w:rsidP="002211A4">
      <w:pPr>
        <w:jc w:val="center"/>
        <w:rPr>
          <w:b/>
          <w:sz w:val="26"/>
          <w:szCs w:val="26"/>
        </w:rPr>
      </w:pPr>
      <w:r w:rsidRPr="00BD1CA0">
        <w:rPr>
          <w:b/>
          <w:sz w:val="26"/>
          <w:szCs w:val="26"/>
        </w:rPr>
        <w:t>Аналитическая с</w:t>
      </w:r>
      <w:r w:rsidR="002211A4" w:rsidRPr="00BD1CA0">
        <w:rPr>
          <w:b/>
          <w:sz w:val="26"/>
          <w:szCs w:val="26"/>
        </w:rPr>
        <w:t>правка</w:t>
      </w:r>
    </w:p>
    <w:p w:rsidR="00DE21D4" w:rsidRPr="00BD1CA0" w:rsidRDefault="002211A4" w:rsidP="00EA4C4D">
      <w:pPr>
        <w:jc w:val="center"/>
        <w:rPr>
          <w:sz w:val="26"/>
          <w:szCs w:val="26"/>
        </w:rPr>
      </w:pPr>
      <w:proofErr w:type="gramStart"/>
      <w:r w:rsidRPr="00BD1CA0">
        <w:rPr>
          <w:sz w:val="26"/>
          <w:szCs w:val="26"/>
        </w:rPr>
        <w:t>по</w:t>
      </w:r>
      <w:proofErr w:type="gramEnd"/>
      <w:r w:rsidRPr="00BD1CA0">
        <w:rPr>
          <w:sz w:val="26"/>
          <w:szCs w:val="26"/>
        </w:rPr>
        <w:t xml:space="preserve"> итогам проведения </w:t>
      </w:r>
      <w:r w:rsidR="005F2BEE" w:rsidRPr="00BD1CA0">
        <w:rPr>
          <w:sz w:val="26"/>
          <w:szCs w:val="26"/>
        </w:rPr>
        <w:t xml:space="preserve">краевых </w:t>
      </w:r>
      <w:r w:rsidR="00617D5E" w:rsidRPr="00BD1CA0">
        <w:rPr>
          <w:sz w:val="26"/>
          <w:szCs w:val="26"/>
        </w:rPr>
        <w:t>диагностических</w:t>
      </w:r>
      <w:r w:rsidR="005F2BEE" w:rsidRPr="00BD1CA0">
        <w:rPr>
          <w:sz w:val="26"/>
          <w:szCs w:val="26"/>
        </w:rPr>
        <w:t xml:space="preserve"> работ </w:t>
      </w:r>
      <w:r w:rsidR="00DE21D4" w:rsidRPr="00BD1CA0">
        <w:rPr>
          <w:sz w:val="26"/>
          <w:szCs w:val="26"/>
        </w:rPr>
        <w:t xml:space="preserve">по </w:t>
      </w:r>
      <w:r w:rsidR="00617D5E" w:rsidRPr="00BD1CA0">
        <w:rPr>
          <w:sz w:val="26"/>
          <w:szCs w:val="26"/>
        </w:rPr>
        <w:t>читательской</w:t>
      </w:r>
      <w:r w:rsidR="00DE21D4" w:rsidRPr="00BD1CA0">
        <w:rPr>
          <w:sz w:val="26"/>
          <w:szCs w:val="26"/>
        </w:rPr>
        <w:t xml:space="preserve"> </w:t>
      </w:r>
    </w:p>
    <w:p w:rsidR="002211A4" w:rsidRPr="00BD1CA0" w:rsidRDefault="00617D5E" w:rsidP="00983055">
      <w:pPr>
        <w:ind w:firstLine="360"/>
        <w:jc w:val="center"/>
        <w:rPr>
          <w:sz w:val="26"/>
          <w:szCs w:val="26"/>
        </w:rPr>
      </w:pPr>
      <w:proofErr w:type="gramStart"/>
      <w:r w:rsidRPr="00BD1CA0">
        <w:rPr>
          <w:sz w:val="26"/>
          <w:szCs w:val="26"/>
        </w:rPr>
        <w:t>грамотности</w:t>
      </w:r>
      <w:proofErr w:type="gramEnd"/>
      <w:r w:rsidRPr="00BD1CA0">
        <w:rPr>
          <w:sz w:val="26"/>
          <w:szCs w:val="26"/>
        </w:rPr>
        <w:t xml:space="preserve"> в </w:t>
      </w:r>
      <w:r w:rsidR="006152E1" w:rsidRPr="00BD1CA0">
        <w:rPr>
          <w:sz w:val="26"/>
          <w:szCs w:val="26"/>
        </w:rPr>
        <w:t>6</w:t>
      </w:r>
      <w:r w:rsidR="005F2BEE" w:rsidRPr="00BD1CA0">
        <w:rPr>
          <w:sz w:val="26"/>
          <w:szCs w:val="26"/>
        </w:rPr>
        <w:t>-х класс</w:t>
      </w:r>
      <w:r w:rsidRPr="00BD1CA0">
        <w:rPr>
          <w:sz w:val="26"/>
          <w:szCs w:val="26"/>
        </w:rPr>
        <w:t>ах</w:t>
      </w:r>
      <w:r w:rsidR="005F2BEE" w:rsidRPr="00BD1CA0">
        <w:rPr>
          <w:sz w:val="26"/>
          <w:szCs w:val="26"/>
        </w:rPr>
        <w:t xml:space="preserve"> в 20</w:t>
      </w:r>
      <w:r w:rsidR="00317BFF" w:rsidRPr="00BD1CA0">
        <w:rPr>
          <w:sz w:val="26"/>
          <w:szCs w:val="26"/>
        </w:rPr>
        <w:t>20</w:t>
      </w:r>
      <w:r w:rsidR="005F2BEE" w:rsidRPr="00BD1CA0">
        <w:rPr>
          <w:sz w:val="26"/>
          <w:szCs w:val="26"/>
        </w:rPr>
        <w:t>-20</w:t>
      </w:r>
      <w:r w:rsidR="002C69F7" w:rsidRPr="00BD1CA0">
        <w:rPr>
          <w:sz w:val="26"/>
          <w:szCs w:val="26"/>
        </w:rPr>
        <w:t>2</w:t>
      </w:r>
      <w:r w:rsidR="00317BFF" w:rsidRPr="00BD1CA0">
        <w:rPr>
          <w:sz w:val="26"/>
          <w:szCs w:val="26"/>
        </w:rPr>
        <w:t>1</w:t>
      </w:r>
      <w:r w:rsidR="005F2BEE" w:rsidRPr="00BD1CA0">
        <w:rPr>
          <w:sz w:val="26"/>
          <w:szCs w:val="26"/>
        </w:rPr>
        <w:t xml:space="preserve"> учебном году</w:t>
      </w:r>
      <w:r w:rsidR="00594F1D" w:rsidRPr="00BD1CA0">
        <w:rPr>
          <w:sz w:val="26"/>
          <w:szCs w:val="26"/>
        </w:rPr>
        <w:t>.</w:t>
      </w:r>
    </w:p>
    <w:p w:rsidR="005F2BEE" w:rsidRPr="00BD1CA0" w:rsidRDefault="005F2BEE" w:rsidP="00EA4C4D">
      <w:pPr>
        <w:jc w:val="center"/>
        <w:rPr>
          <w:sz w:val="26"/>
          <w:szCs w:val="26"/>
        </w:rPr>
      </w:pPr>
    </w:p>
    <w:p w:rsidR="00240303" w:rsidRPr="00BD1CA0" w:rsidRDefault="00240303" w:rsidP="00EA4C4D">
      <w:pPr>
        <w:jc w:val="both"/>
        <w:rPr>
          <w:sz w:val="26"/>
          <w:szCs w:val="26"/>
        </w:rPr>
      </w:pPr>
    </w:p>
    <w:p w:rsidR="006152E1" w:rsidRPr="00BD1CA0" w:rsidRDefault="006152E1" w:rsidP="00EA4C4D">
      <w:pPr>
        <w:jc w:val="both"/>
        <w:rPr>
          <w:sz w:val="26"/>
          <w:szCs w:val="26"/>
        </w:rPr>
      </w:pPr>
    </w:p>
    <w:p w:rsidR="006152E1" w:rsidRPr="00BD1CA0" w:rsidRDefault="006152E1" w:rsidP="006152E1">
      <w:pPr>
        <w:pStyle w:val="ab"/>
        <w:ind w:left="117" w:right="101" w:firstLine="360"/>
      </w:pPr>
      <w:r w:rsidRPr="00BD1CA0">
        <w:t>В</w:t>
      </w:r>
      <w:r w:rsidRPr="00BD1CA0">
        <w:rPr>
          <w:spacing w:val="1"/>
        </w:rPr>
        <w:t xml:space="preserve"> </w:t>
      </w:r>
      <w:r w:rsidRPr="00BD1CA0">
        <w:t>соответствии</w:t>
      </w:r>
      <w:r w:rsidRPr="00BD1CA0">
        <w:rPr>
          <w:spacing w:val="1"/>
        </w:rPr>
        <w:t xml:space="preserve"> </w:t>
      </w:r>
      <w:r w:rsidRPr="00BD1CA0">
        <w:t>с</w:t>
      </w:r>
      <w:r w:rsidRPr="00BD1CA0">
        <w:rPr>
          <w:spacing w:val="1"/>
        </w:rPr>
        <w:t xml:space="preserve"> </w:t>
      </w:r>
      <w:r w:rsidRPr="00BD1CA0">
        <w:t>приказом</w:t>
      </w:r>
      <w:r w:rsidRPr="00BD1CA0">
        <w:rPr>
          <w:spacing w:val="1"/>
        </w:rPr>
        <w:t xml:space="preserve"> </w:t>
      </w:r>
      <w:r w:rsidRPr="00BD1CA0">
        <w:t>министерства</w:t>
      </w:r>
      <w:r w:rsidRPr="00BD1CA0">
        <w:rPr>
          <w:spacing w:val="1"/>
        </w:rPr>
        <w:t xml:space="preserve"> </w:t>
      </w:r>
      <w:r w:rsidRPr="00BD1CA0">
        <w:t>образования</w:t>
      </w:r>
      <w:r w:rsidRPr="00BD1CA0">
        <w:rPr>
          <w:spacing w:val="1"/>
        </w:rPr>
        <w:t xml:space="preserve"> </w:t>
      </w:r>
      <w:r w:rsidRPr="00BD1CA0">
        <w:t>Красноярского</w:t>
      </w:r>
      <w:r w:rsidRPr="00BD1CA0">
        <w:rPr>
          <w:spacing w:val="1"/>
        </w:rPr>
        <w:t xml:space="preserve"> </w:t>
      </w:r>
      <w:r w:rsidRPr="00BD1CA0">
        <w:t>края</w:t>
      </w:r>
      <w:r w:rsidRPr="00BD1CA0">
        <w:rPr>
          <w:spacing w:val="1"/>
        </w:rPr>
        <w:t xml:space="preserve"> </w:t>
      </w:r>
      <w:r w:rsidRPr="00BD1CA0">
        <w:t>от</w:t>
      </w:r>
      <w:r w:rsidRPr="00BD1CA0">
        <w:rPr>
          <w:spacing w:val="1"/>
        </w:rPr>
        <w:t xml:space="preserve"> </w:t>
      </w:r>
      <w:r w:rsidRPr="00BD1CA0">
        <w:t xml:space="preserve">14.01.2021 г. № 3-11-05, приказом отдела образованием администрации Пировского муниципального округа от 20.01.2021 г. № </w:t>
      </w:r>
      <w:r w:rsidRPr="00BD1CA0">
        <w:rPr>
          <w:color w:val="C00000"/>
        </w:rPr>
        <w:t>19</w:t>
      </w:r>
      <w:r w:rsidRPr="00BD1CA0">
        <w:t xml:space="preserve"> «О проведении краевой диагностической работы по</w:t>
      </w:r>
      <w:r w:rsidRPr="00BD1CA0">
        <w:rPr>
          <w:spacing w:val="1"/>
        </w:rPr>
        <w:t xml:space="preserve"> </w:t>
      </w:r>
      <w:r w:rsidRPr="00BD1CA0">
        <w:t>читательской</w:t>
      </w:r>
      <w:r w:rsidRPr="00BD1CA0">
        <w:rPr>
          <w:spacing w:val="1"/>
        </w:rPr>
        <w:t xml:space="preserve"> </w:t>
      </w:r>
      <w:r w:rsidRPr="00BD1CA0">
        <w:t>грамотности</w:t>
      </w:r>
      <w:r w:rsidRPr="00BD1CA0">
        <w:rPr>
          <w:spacing w:val="1"/>
        </w:rPr>
        <w:t xml:space="preserve"> </w:t>
      </w:r>
      <w:r w:rsidRPr="00BD1CA0">
        <w:t>в</w:t>
      </w:r>
      <w:r w:rsidRPr="00BD1CA0">
        <w:rPr>
          <w:spacing w:val="1"/>
        </w:rPr>
        <w:t xml:space="preserve"> </w:t>
      </w:r>
      <w:r w:rsidRPr="00BD1CA0">
        <w:t>6-х</w:t>
      </w:r>
      <w:r w:rsidRPr="00BD1CA0">
        <w:rPr>
          <w:spacing w:val="1"/>
        </w:rPr>
        <w:t xml:space="preserve"> </w:t>
      </w:r>
      <w:r w:rsidRPr="00BD1CA0">
        <w:t>классах»,</w:t>
      </w:r>
      <w:r w:rsidRPr="00BD1CA0">
        <w:rPr>
          <w:spacing w:val="1"/>
        </w:rPr>
        <w:t xml:space="preserve"> </w:t>
      </w:r>
      <w:r w:rsidRPr="00BD1CA0">
        <w:t>26</w:t>
      </w:r>
      <w:r w:rsidRPr="00BD1CA0">
        <w:rPr>
          <w:spacing w:val="1"/>
        </w:rPr>
        <w:t xml:space="preserve"> </w:t>
      </w:r>
      <w:r w:rsidRPr="00BD1CA0">
        <w:t>января</w:t>
      </w:r>
      <w:r w:rsidRPr="00BD1CA0">
        <w:rPr>
          <w:spacing w:val="1"/>
        </w:rPr>
        <w:t xml:space="preserve"> </w:t>
      </w:r>
      <w:r w:rsidRPr="00BD1CA0">
        <w:t>была</w:t>
      </w:r>
      <w:r w:rsidRPr="00BD1CA0">
        <w:rPr>
          <w:spacing w:val="1"/>
        </w:rPr>
        <w:t xml:space="preserve"> </w:t>
      </w:r>
      <w:r w:rsidRPr="00BD1CA0">
        <w:t>проведена</w:t>
      </w:r>
      <w:r w:rsidRPr="00BD1CA0">
        <w:rPr>
          <w:spacing w:val="1"/>
        </w:rPr>
        <w:t xml:space="preserve"> </w:t>
      </w:r>
      <w:r w:rsidRPr="00BD1CA0">
        <w:t>краевая</w:t>
      </w:r>
      <w:r w:rsidRPr="00BD1CA0">
        <w:rPr>
          <w:spacing w:val="1"/>
        </w:rPr>
        <w:t xml:space="preserve"> </w:t>
      </w:r>
      <w:r w:rsidRPr="00BD1CA0">
        <w:t>диагностическая</w:t>
      </w:r>
      <w:r w:rsidRPr="00BD1CA0">
        <w:rPr>
          <w:spacing w:val="-2"/>
        </w:rPr>
        <w:t xml:space="preserve"> </w:t>
      </w:r>
      <w:r w:rsidRPr="00BD1CA0">
        <w:t>работа</w:t>
      </w:r>
      <w:r w:rsidRPr="00BD1CA0">
        <w:rPr>
          <w:spacing w:val="-2"/>
        </w:rPr>
        <w:t xml:space="preserve"> </w:t>
      </w:r>
      <w:r w:rsidRPr="00BD1CA0">
        <w:t>по</w:t>
      </w:r>
      <w:r w:rsidRPr="00BD1CA0">
        <w:rPr>
          <w:spacing w:val="-2"/>
        </w:rPr>
        <w:t xml:space="preserve"> </w:t>
      </w:r>
      <w:r w:rsidRPr="00BD1CA0">
        <w:t>читательской грамотности</w:t>
      </w:r>
      <w:r w:rsidRPr="00BD1CA0">
        <w:rPr>
          <w:spacing w:val="-2"/>
        </w:rPr>
        <w:t xml:space="preserve"> </w:t>
      </w:r>
      <w:r w:rsidRPr="00BD1CA0">
        <w:t>в</w:t>
      </w:r>
      <w:r w:rsidRPr="00BD1CA0">
        <w:rPr>
          <w:spacing w:val="-2"/>
        </w:rPr>
        <w:t xml:space="preserve"> </w:t>
      </w:r>
      <w:r w:rsidRPr="00BD1CA0">
        <w:t>6-х</w:t>
      </w:r>
      <w:r w:rsidRPr="00BD1CA0">
        <w:rPr>
          <w:spacing w:val="-1"/>
        </w:rPr>
        <w:t xml:space="preserve"> </w:t>
      </w:r>
      <w:r w:rsidRPr="00BD1CA0">
        <w:t>классах</w:t>
      </w:r>
      <w:r w:rsidRPr="00BD1CA0">
        <w:rPr>
          <w:spacing w:val="-1"/>
        </w:rPr>
        <w:t xml:space="preserve"> </w:t>
      </w:r>
      <w:r w:rsidRPr="00BD1CA0">
        <w:t>(далее</w:t>
      </w:r>
      <w:r w:rsidRPr="00BD1CA0">
        <w:rPr>
          <w:spacing w:val="-1"/>
        </w:rPr>
        <w:t xml:space="preserve"> </w:t>
      </w:r>
      <w:r w:rsidRPr="00BD1CA0">
        <w:t>–</w:t>
      </w:r>
      <w:r w:rsidRPr="00BD1CA0">
        <w:rPr>
          <w:spacing w:val="-3"/>
        </w:rPr>
        <w:t xml:space="preserve"> </w:t>
      </w:r>
      <w:r w:rsidRPr="00BD1CA0">
        <w:t>КДР6).</w:t>
      </w:r>
    </w:p>
    <w:p w:rsidR="006152E1" w:rsidRPr="00BD1CA0" w:rsidRDefault="006152E1" w:rsidP="006152E1">
      <w:pPr>
        <w:pStyle w:val="ab"/>
        <w:spacing w:before="1"/>
        <w:ind w:left="117" w:right="110" w:firstLine="708"/>
      </w:pPr>
      <w:r w:rsidRPr="00BD1CA0">
        <w:t>Цель проведения КДР6: повышение эффективности и качества образования по</w:t>
      </w:r>
      <w:r w:rsidRPr="00BD1CA0">
        <w:rPr>
          <w:spacing w:val="1"/>
        </w:rPr>
        <w:t xml:space="preserve"> </w:t>
      </w:r>
      <w:r w:rsidRPr="00BD1CA0">
        <w:t>образовательным программам основного общего образования в общеобразовательных</w:t>
      </w:r>
      <w:r w:rsidRPr="00BD1CA0">
        <w:rPr>
          <w:spacing w:val="1"/>
        </w:rPr>
        <w:t xml:space="preserve"> </w:t>
      </w:r>
      <w:r w:rsidRPr="00BD1CA0">
        <w:t>организациях,</w:t>
      </w:r>
      <w:r w:rsidRPr="00BD1CA0">
        <w:rPr>
          <w:spacing w:val="-2"/>
        </w:rPr>
        <w:t xml:space="preserve"> </w:t>
      </w:r>
      <w:r w:rsidRPr="00BD1CA0">
        <w:t>расположенных</w:t>
      </w:r>
      <w:r w:rsidRPr="00BD1CA0">
        <w:rPr>
          <w:spacing w:val="-1"/>
        </w:rPr>
        <w:t xml:space="preserve"> </w:t>
      </w:r>
      <w:r w:rsidRPr="00BD1CA0">
        <w:t>на</w:t>
      </w:r>
      <w:r w:rsidRPr="00BD1CA0">
        <w:rPr>
          <w:spacing w:val="-1"/>
        </w:rPr>
        <w:t xml:space="preserve"> </w:t>
      </w:r>
      <w:r w:rsidRPr="00BD1CA0">
        <w:t>территории Красноярского края.</w:t>
      </w:r>
    </w:p>
    <w:p w:rsidR="006152E1" w:rsidRPr="00BD1CA0" w:rsidRDefault="006152E1" w:rsidP="006152E1">
      <w:pPr>
        <w:pStyle w:val="ab"/>
        <w:ind w:left="117" w:right="105" w:firstLine="360"/>
      </w:pPr>
      <w:r w:rsidRPr="00BD1CA0">
        <w:t xml:space="preserve">В 6-х </w:t>
      </w:r>
      <w:proofErr w:type="gramStart"/>
      <w:r w:rsidRPr="00BD1CA0">
        <w:t>классах  общеобразовательных</w:t>
      </w:r>
      <w:proofErr w:type="gramEnd"/>
      <w:r w:rsidRPr="00BD1CA0">
        <w:rPr>
          <w:spacing w:val="1"/>
        </w:rPr>
        <w:t xml:space="preserve"> </w:t>
      </w:r>
      <w:r w:rsidRPr="00BD1CA0">
        <w:t>учреждений округа обучалось</w:t>
      </w:r>
      <w:r w:rsidRPr="00BD1CA0">
        <w:rPr>
          <w:spacing w:val="1"/>
        </w:rPr>
        <w:t xml:space="preserve">  106 школьников</w:t>
      </w:r>
      <w:r w:rsidRPr="00BD1CA0">
        <w:t>.</w:t>
      </w:r>
      <w:r w:rsidRPr="00BD1CA0">
        <w:rPr>
          <w:spacing w:val="1"/>
        </w:rPr>
        <w:t xml:space="preserve"> </w:t>
      </w:r>
      <w:r w:rsidRPr="00BD1CA0">
        <w:t>Из</w:t>
      </w:r>
      <w:r w:rsidRPr="00BD1CA0">
        <w:rPr>
          <w:spacing w:val="1"/>
        </w:rPr>
        <w:t xml:space="preserve"> </w:t>
      </w:r>
      <w:r w:rsidRPr="00BD1CA0">
        <w:t>них</w:t>
      </w:r>
      <w:r w:rsidRPr="00BD1CA0">
        <w:rPr>
          <w:spacing w:val="1"/>
        </w:rPr>
        <w:t xml:space="preserve"> </w:t>
      </w:r>
      <w:r w:rsidRPr="00BD1CA0">
        <w:t>участвовало в КДР</w:t>
      </w:r>
      <w:proofErr w:type="gramStart"/>
      <w:r w:rsidRPr="00BD1CA0">
        <w:t>6  73</w:t>
      </w:r>
      <w:proofErr w:type="gramEnd"/>
      <w:r w:rsidRPr="00BD1CA0">
        <w:t xml:space="preserve"> обучающихся, 23 обучающихся освобождены от КДР6</w:t>
      </w:r>
      <w:r w:rsidRPr="00BD1CA0">
        <w:rPr>
          <w:spacing w:val="1"/>
        </w:rPr>
        <w:t xml:space="preserve"> </w:t>
      </w:r>
      <w:r w:rsidRPr="00BD1CA0">
        <w:t>(обучаются на дому или по адаптированным программам). Во время проведения КДР6</w:t>
      </w:r>
      <w:r w:rsidRPr="00BD1CA0">
        <w:rPr>
          <w:spacing w:val="1"/>
        </w:rPr>
        <w:t xml:space="preserve"> </w:t>
      </w:r>
      <w:r w:rsidRPr="00BD1CA0">
        <w:t>отсутствовало</w:t>
      </w:r>
      <w:r w:rsidRPr="00BD1CA0">
        <w:rPr>
          <w:spacing w:val="1"/>
        </w:rPr>
        <w:t xml:space="preserve"> 1</w:t>
      </w:r>
      <w:r w:rsidRPr="00BD1CA0">
        <w:t>0</w:t>
      </w:r>
      <w:r w:rsidRPr="00BD1CA0">
        <w:rPr>
          <w:spacing w:val="-2"/>
        </w:rPr>
        <w:t xml:space="preserve"> </w:t>
      </w:r>
      <w:proofErr w:type="gramStart"/>
      <w:r w:rsidRPr="00BD1CA0">
        <w:t>человек..</w:t>
      </w:r>
      <w:proofErr w:type="gramEnd"/>
    </w:p>
    <w:p w:rsidR="006152E1" w:rsidRPr="00BD1CA0" w:rsidRDefault="006152E1" w:rsidP="006152E1">
      <w:pPr>
        <w:pStyle w:val="ab"/>
        <w:ind w:left="117" w:right="105" w:firstLine="360"/>
      </w:pPr>
      <w:r w:rsidRPr="00BD1CA0">
        <w:t>Процедура</w:t>
      </w:r>
      <w:r w:rsidRPr="00BD1CA0">
        <w:rPr>
          <w:spacing w:val="1"/>
        </w:rPr>
        <w:t xml:space="preserve"> </w:t>
      </w:r>
      <w:r w:rsidRPr="00BD1CA0">
        <w:t>проведения</w:t>
      </w:r>
      <w:r w:rsidRPr="00BD1CA0">
        <w:rPr>
          <w:spacing w:val="1"/>
        </w:rPr>
        <w:t xml:space="preserve"> </w:t>
      </w:r>
      <w:r w:rsidRPr="00BD1CA0">
        <w:t>КДР6</w:t>
      </w:r>
      <w:r w:rsidRPr="00BD1CA0">
        <w:rPr>
          <w:spacing w:val="1"/>
        </w:rPr>
        <w:t xml:space="preserve"> </w:t>
      </w:r>
      <w:r w:rsidRPr="00BD1CA0">
        <w:t>была</w:t>
      </w:r>
      <w:r w:rsidRPr="00BD1CA0">
        <w:rPr>
          <w:spacing w:val="1"/>
        </w:rPr>
        <w:t xml:space="preserve"> </w:t>
      </w:r>
      <w:r w:rsidRPr="00BD1CA0">
        <w:t>организована</w:t>
      </w:r>
      <w:r w:rsidRPr="00BD1CA0">
        <w:rPr>
          <w:spacing w:val="1"/>
        </w:rPr>
        <w:t xml:space="preserve"> </w:t>
      </w:r>
      <w:r w:rsidRPr="00BD1CA0">
        <w:t>в</w:t>
      </w:r>
      <w:r w:rsidRPr="00BD1CA0">
        <w:rPr>
          <w:spacing w:val="1"/>
        </w:rPr>
        <w:t xml:space="preserve"> </w:t>
      </w:r>
      <w:r w:rsidRPr="00BD1CA0">
        <w:t>соответствии</w:t>
      </w:r>
      <w:r w:rsidRPr="00BD1CA0">
        <w:rPr>
          <w:spacing w:val="1"/>
        </w:rPr>
        <w:t xml:space="preserve"> </w:t>
      </w:r>
      <w:r w:rsidRPr="00BD1CA0">
        <w:t>с</w:t>
      </w:r>
      <w:r w:rsidRPr="00BD1CA0">
        <w:rPr>
          <w:spacing w:val="1"/>
        </w:rPr>
        <w:t xml:space="preserve"> </w:t>
      </w:r>
      <w:r w:rsidRPr="00BD1CA0">
        <w:t>«Порядком</w:t>
      </w:r>
      <w:r w:rsidRPr="00BD1CA0">
        <w:rPr>
          <w:spacing w:val="1"/>
        </w:rPr>
        <w:t xml:space="preserve"> </w:t>
      </w:r>
      <w:r w:rsidRPr="00BD1CA0">
        <w:t>проведения</w:t>
      </w:r>
      <w:r w:rsidRPr="00BD1CA0">
        <w:rPr>
          <w:spacing w:val="1"/>
        </w:rPr>
        <w:t xml:space="preserve"> </w:t>
      </w:r>
      <w:r w:rsidRPr="00BD1CA0">
        <w:t>краевой</w:t>
      </w:r>
      <w:r w:rsidRPr="00BD1CA0">
        <w:rPr>
          <w:spacing w:val="1"/>
        </w:rPr>
        <w:t xml:space="preserve"> </w:t>
      </w:r>
      <w:r w:rsidRPr="00BD1CA0">
        <w:t>диагностической</w:t>
      </w:r>
      <w:r w:rsidRPr="00BD1CA0">
        <w:rPr>
          <w:spacing w:val="1"/>
        </w:rPr>
        <w:t xml:space="preserve"> </w:t>
      </w:r>
      <w:r w:rsidRPr="00BD1CA0">
        <w:t>работы</w:t>
      </w:r>
      <w:r w:rsidRPr="00BD1CA0">
        <w:rPr>
          <w:spacing w:val="1"/>
        </w:rPr>
        <w:t xml:space="preserve"> </w:t>
      </w:r>
      <w:r w:rsidRPr="00BD1CA0">
        <w:t>по</w:t>
      </w:r>
      <w:r w:rsidRPr="00BD1CA0">
        <w:rPr>
          <w:spacing w:val="1"/>
        </w:rPr>
        <w:t xml:space="preserve"> </w:t>
      </w:r>
      <w:r w:rsidRPr="00BD1CA0">
        <w:t>читательской</w:t>
      </w:r>
      <w:r w:rsidRPr="00BD1CA0">
        <w:rPr>
          <w:spacing w:val="1"/>
        </w:rPr>
        <w:t xml:space="preserve"> </w:t>
      </w:r>
      <w:r w:rsidRPr="00BD1CA0">
        <w:t>грамотности</w:t>
      </w:r>
      <w:r w:rsidRPr="00BD1CA0">
        <w:rPr>
          <w:spacing w:val="1"/>
        </w:rPr>
        <w:t xml:space="preserve"> </w:t>
      </w:r>
      <w:r w:rsidRPr="00BD1CA0">
        <w:t>для</w:t>
      </w:r>
      <w:r w:rsidRPr="00BD1CA0">
        <w:rPr>
          <w:spacing w:val="65"/>
        </w:rPr>
        <w:t xml:space="preserve"> </w:t>
      </w:r>
      <w:r w:rsidRPr="00BD1CA0">
        <w:t>6</w:t>
      </w:r>
      <w:r w:rsidRPr="00BD1CA0">
        <w:rPr>
          <w:spacing w:val="1"/>
        </w:rPr>
        <w:t xml:space="preserve"> </w:t>
      </w:r>
      <w:r w:rsidRPr="00BD1CA0">
        <w:t>класса</w:t>
      </w:r>
      <w:r w:rsidRPr="00BD1CA0">
        <w:rPr>
          <w:spacing w:val="-1"/>
        </w:rPr>
        <w:t xml:space="preserve"> </w:t>
      </w:r>
      <w:r w:rsidRPr="00BD1CA0">
        <w:t>в</w:t>
      </w:r>
      <w:r w:rsidRPr="00BD1CA0">
        <w:rPr>
          <w:spacing w:val="2"/>
        </w:rPr>
        <w:t xml:space="preserve"> </w:t>
      </w:r>
      <w:r w:rsidRPr="00BD1CA0">
        <w:t>Красноярском</w:t>
      </w:r>
      <w:r w:rsidRPr="00BD1CA0">
        <w:rPr>
          <w:spacing w:val="-1"/>
        </w:rPr>
        <w:t xml:space="preserve"> </w:t>
      </w:r>
      <w:r w:rsidRPr="00BD1CA0">
        <w:t>крае».</w:t>
      </w:r>
    </w:p>
    <w:p w:rsidR="006152E1" w:rsidRPr="00BD1CA0" w:rsidRDefault="006152E1" w:rsidP="006152E1">
      <w:pPr>
        <w:pStyle w:val="ab"/>
        <w:ind w:left="117" w:right="103" w:firstLine="360"/>
      </w:pPr>
      <w:r w:rsidRPr="00BD1CA0">
        <w:t>В</w:t>
      </w:r>
      <w:r w:rsidRPr="00BD1CA0">
        <w:rPr>
          <w:spacing w:val="1"/>
        </w:rPr>
        <w:t xml:space="preserve"> </w:t>
      </w:r>
      <w:r w:rsidRPr="00BD1CA0">
        <w:t>каждом</w:t>
      </w:r>
      <w:r w:rsidRPr="00BD1CA0">
        <w:rPr>
          <w:spacing w:val="1"/>
        </w:rPr>
        <w:t xml:space="preserve"> </w:t>
      </w:r>
      <w:r w:rsidRPr="00BD1CA0">
        <w:t>общеобразовательном</w:t>
      </w:r>
      <w:r w:rsidRPr="00BD1CA0">
        <w:rPr>
          <w:spacing w:val="1"/>
        </w:rPr>
        <w:t xml:space="preserve"> </w:t>
      </w:r>
      <w:r w:rsidRPr="00BD1CA0">
        <w:t>учреждении</w:t>
      </w:r>
      <w:r w:rsidRPr="00BD1CA0">
        <w:rPr>
          <w:spacing w:val="1"/>
        </w:rPr>
        <w:t xml:space="preserve"> </w:t>
      </w:r>
      <w:r w:rsidRPr="00BD1CA0">
        <w:t>присутствовали</w:t>
      </w:r>
      <w:r w:rsidRPr="00BD1CA0">
        <w:rPr>
          <w:spacing w:val="1"/>
        </w:rPr>
        <w:t xml:space="preserve"> </w:t>
      </w:r>
      <w:r w:rsidRPr="00BD1CA0">
        <w:t>муниципальные</w:t>
      </w:r>
      <w:r w:rsidRPr="00BD1CA0">
        <w:rPr>
          <w:spacing w:val="1"/>
        </w:rPr>
        <w:t xml:space="preserve"> </w:t>
      </w:r>
      <w:r w:rsidRPr="00BD1CA0">
        <w:t>наблюдатели,</w:t>
      </w:r>
      <w:r w:rsidRPr="00BD1CA0">
        <w:rPr>
          <w:spacing w:val="1"/>
        </w:rPr>
        <w:t xml:space="preserve"> </w:t>
      </w:r>
      <w:r w:rsidRPr="00BD1CA0">
        <w:t>назначенные</w:t>
      </w:r>
      <w:r w:rsidRPr="00BD1CA0">
        <w:rPr>
          <w:spacing w:val="1"/>
        </w:rPr>
        <w:t xml:space="preserve"> </w:t>
      </w:r>
      <w:r w:rsidRPr="00BD1CA0">
        <w:t>приказом</w:t>
      </w:r>
      <w:r w:rsidRPr="00BD1CA0">
        <w:rPr>
          <w:spacing w:val="1"/>
        </w:rPr>
        <w:t xml:space="preserve"> </w:t>
      </w:r>
      <w:r w:rsidRPr="00BD1CA0">
        <w:t>Управления</w:t>
      </w:r>
      <w:r w:rsidRPr="00BD1CA0">
        <w:rPr>
          <w:spacing w:val="1"/>
        </w:rPr>
        <w:t xml:space="preserve"> </w:t>
      </w:r>
      <w:r w:rsidRPr="00BD1CA0">
        <w:t>образованием.</w:t>
      </w:r>
      <w:r w:rsidRPr="00BD1CA0">
        <w:rPr>
          <w:spacing w:val="1"/>
        </w:rPr>
        <w:t xml:space="preserve"> </w:t>
      </w:r>
      <w:r w:rsidRPr="00BD1CA0">
        <w:t>Информации</w:t>
      </w:r>
      <w:r w:rsidRPr="00BD1CA0">
        <w:rPr>
          <w:spacing w:val="1"/>
        </w:rPr>
        <w:t xml:space="preserve"> </w:t>
      </w:r>
      <w:r w:rsidRPr="00BD1CA0">
        <w:t>о</w:t>
      </w:r>
      <w:r w:rsidRPr="00BD1CA0">
        <w:rPr>
          <w:spacing w:val="1"/>
        </w:rPr>
        <w:t xml:space="preserve"> </w:t>
      </w:r>
      <w:r w:rsidRPr="00BD1CA0">
        <w:t>нарушениях инструкции во время выполнения работы муниципальному координатору</w:t>
      </w:r>
      <w:r w:rsidRPr="00BD1CA0">
        <w:rPr>
          <w:spacing w:val="1"/>
        </w:rPr>
        <w:t xml:space="preserve"> </w:t>
      </w:r>
      <w:r w:rsidRPr="00BD1CA0">
        <w:t>не</w:t>
      </w:r>
      <w:r w:rsidRPr="00BD1CA0">
        <w:rPr>
          <w:spacing w:val="-2"/>
        </w:rPr>
        <w:t xml:space="preserve"> </w:t>
      </w:r>
      <w:r w:rsidRPr="00BD1CA0">
        <w:t>поступило.</w:t>
      </w:r>
    </w:p>
    <w:p w:rsidR="006152E1" w:rsidRPr="00BD1CA0" w:rsidRDefault="006152E1" w:rsidP="006152E1">
      <w:pPr>
        <w:pStyle w:val="ab"/>
        <w:ind w:left="117" w:right="114" w:firstLine="360"/>
      </w:pPr>
      <w:r w:rsidRPr="00BD1CA0">
        <w:t>Проверка</w:t>
      </w:r>
      <w:r w:rsidRPr="00BD1CA0">
        <w:rPr>
          <w:spacing w:val="1"/>
        </w:rPr>
        <w:t xml:space="preserve"> </w:t>
      </w:r>
      <w:r w:rsidRPr="00BD1CA0">
        <w:t>работ</w:t>
      </w:r>
      <w:r w:rsidRPr="00BD1CA0">
        <w:rPr>
          <w:spacing w:val="1"/>
        </w:rPr>
        <w:t xml:space="preserve"> </w:t>
      </w:r>
      <w:r w:rsidRPr="00BD1CA0">
        <w:t>осуществлялась</w:t>
      </w:r>
      <w:r w:rsidRPr="00BD1CA0">
        <w:rPr>
          <w:spacing w:val="1"/>
        </w:rPr>
        <w:t xml:space="preserve"> школьными </w:t>
      </w:r>
      <w:r w:rsidRPr="00BD1CA0">
        <w:t>экспертными</w:t>
      </w:r>
      <w:r w:rsidRPr="00BD1CA0">
        <w:rPr>
          <w:spacing w:val="1"/>
        </w:rPr>
        <w:t xml:space="preserve"> </w:t>
      </w:r>
      <w:r w:rsidRPr="00BD1CA0">
        <w:t>комиссиями,</w:t>
      </w:r>
      <w:r w:rsidRPr="00BD1CA0">
        <w:rPr>
          <w:spacing w:val="1"/>
        </w:rPr>
        <w:t xml:space="preserve"> </w:t>
      </w:r>
      <w:r w:rsidRPr="00BD1CA0">
        <w:t>в</w:t>
      </w:r>
      <w:r w:rsidRPr="00BD1CA0">
        <w:rPr>
          <w:spacing w:val="1"/>
        </w:rPr>
        <w:t xml:space="preserve"> </w:t>
      </w:r>
      <w:r w:rsidRPr="00BD1CA0">
        <w:t>состав</w:t>
      </w:r>
      <w:r w:rsidRPr="00BD1CA0">
        <w:rPr>
          <w:spacing w:val="-62"/>
        </w:rPr>
        <w:t xml:space="preserve"> </w:t>
      </w:r>
      <w:r w:rsidRPr="00BD1CA0">
        <w:t>которых</w:t>
      </w:r>
      <w:r w:rsidRPr="00BD1CA0">
        <w:rPr>
          <w:spacing w:val="1"/>
        </w:rPr>
        <w:t xml:space="preserve"> </w:t>
      </w:r>
      <w:r w:rsidRPr="00BD1CA0">
        <w:t>входили</w:t>
      </w:r>
      <w:r w:rsidRPr="00BD1CA0">
        <w:rPr>
          <w:spacing w:val="1"/>
        </w:rPr>
        <w:t xml:space="preserve"> </w:t>
      </w:r>
      <w:r w:rsidRPr="00BD1CA0">
        <w:t>учителя</w:t>
      </w:r>
      <w:r w:rsidRPr="00BD1CA0">
        <w:rPr>
          <w:spacing w:val="1"/>
        </w:rPr>
        <w:t xml:space="preserve"> </w:t>
      </w:r>
      <w:r w:rsidRPr="00BD1CA0">
        <w:t>математики,</w:t>
      </w:r>
      <w:r w:rsidRPr="00BD1CA0">
        <w:rPr>
          <w:spacing w:val="1"/>
        </w:rPr>
        <w:t xml:space="preserve"> </w:t>
      </w:r>
      <w:r w:rsidRPr="00BD1CA0">
        <w:t>русского</w:t>
      </w:r>
      <w:r w:rsidRPr="00BD1CA0">
        <w:rPr>
          <w:spacing w:val="1"/>
        </w:rPr>
        <w:t xml:space="preserve"> </w:t>
      </w:r>
      <w:r w:rsidRPr="00BD1CA0">
        <w:t>языка,</w:t>
      </w:r>
      <w:r w:rsidRPr="00BD1CA0">
        <w:rPr>
          <w:spacing w:val="1"/>
        </w:rPr>
        <w:t xml:space="preserve"> </w:t>
      </w:r>
      <w:r w:rsidRPr="00BD1CA0">
        <w:t>учитель</w:t>
      </w:r>
      <w:r w:rsidRPr="00BD1CA0">
        <w:rPr>
          <w:spacing w:val="1"/>
        </w:rPr>
        <w:t xml:space="preserve"> </w:t>
      </w:r>
      <w:r w:rsidRPr="00BD1CA0">
        <w:t>истории</w:t>
      </w:r>
      <w:r w:rsidRPr="00BD1CA0">
        <w:rPr>
          <w:spacing w:val="1"/>
        </w:rPr>
        <w:t xml:space="preserve"> </w:t>
      </w:r>
      <w:r w:rsidRPr="00BD1CA0">
        <w:t>или</w:t>
      </w:r>
      <w:r w:rsidRPr="00BD1CA0">
        <w:rPr>
          <w:spacing w:val="1"/>
        </w:rPr>
        <w:t xml:space="preserve"> </w:t>
      </w:r>
      <w:r w:rsidRPr="00BD1CA0">
        <w:t>обществознания,</w:t>
      </w:r>
      <w:r w:rsidRPr="00BD1CA0">
        <w:rPr>
          <w:spacing w:val="1"/>
        </w:rPr>
        <w:t xml:space="preserve"> </w:t>
      </w:r>
      <w:r w:rsidRPr="00BD1CA0">
        <w:t>и</w:t>
      </w:r>
      <w:r w:rsidRPr="00BD1CA0">
        <w:rPr>
          <w:spacing w:val="1"/>
        </w:rPr>
        <w:t xml:space="preserve"> </w:t>
      </w:r>
      <w:r w:rsidRPr="00BD1CA0">
        <w:t>педагог,</w:t>
      </w:r>
      <w:r w:rsidRPr="00BD1CA0">
        <w:rPr>
          <w:spacing w:val="1"/>
        </w:rPr>
        <w:t xml:space="preserve"> </w:t>
      </w:r>
      <w:r w:rsidRPr="00BD1CA0">
        <w:t>преподающий</w:t>
      </w:r>
      <w:r w:rsidRPr="00BD1CA0">
        <w:rPr>
          <w:spacing w:val="1"/>
        </w:rPr>
        <w:t xml:space="preserve"> </w:t>
      </w:r>
      <w:r w:rsidRPr="00BD1CA0">
        <w:t>один</w:t>
      </w:r>
      <w:r w:rsidRPr="00BD1CA0">
        <w:rPr>
          <w:spacing w:val="1"/>
        </w:rPr>
        <w:t xml:space="preserve"> </w:t>
      </w:r>
      <w:r w:rsidRPr="00BD1CA0">
        <w:t>из</w:t>
      </w:r>
      <w:r w:rsidRPr="00BD1CA0">
        <w:rPr>
          <w:spacing w:val="1"/>
        </w:rPr>
        <w:t xml:space="preserve"> </w:t>
      </w:r>
      <w:r w:rsidRPr="00BD1CA0">
        <w:t>предметов</w:t>
      </w:r>
      <w:r w:rsidRPr="00BD1CA0">
        <w:rPr>
          <w:spacing w:val="1"/>
        </w:rPr>
        <w:t xml:space="preserve"> </w:t>
      </w:r>
      <w:r w:rsidRPr="00BD1CA0">
        <w:t>естественнонаучного</w:t>
      </w:r>
      <w:r w:rsidRPr="00BD1CA0">
        <w:rPr>
          <w:spacing w:val="-62"/>
        </w:rPr>
        <w:t xml:space="preserve"> </w:t>
      </w:r>
      <w:r w:rsidRPr="00BD1CA0">
        <w:t>цикла.</w:t>
      </w:r>
    </w:p>
    <w:p w:rsidR="006152E1" w:rsidRPr="00BD1CA0" w:rsidRDefault="006152E1" w:rsidP="006152E1">
      <w:pPr>
        <w:pStyle w:val="ab"/>
        <w:spacing w:before="1"/>
        <w:ind w:left="117" w:right="109" w:firstLine="360"/>
      </w:pPr>
      <w:r w:rsidRPr="00BD1CA0">
        <w:t>Электронные</w:t>
      </w:r>
      <w:r w:rsidRPr="00BD1CA0">
        <w:rPr>
          <w:spacing w:val="1"/>
        </w:rPr>
        <w:t xml:space="preserve"> </w:t>
      </w:r>
      <w:r w:rsidRPr="00BD1CA0">
        <w:t>таблицы</w:t>
      </w:r>
      <w:r w:rsidRPr="00BD1CA0">
        <w:rPr>
          <w:spacing w:val="1"/>
        </w:rPr>
        <w:t xml:space="preserve"> </w:t>
      </w:r>
      <w:r w:rsidRPr="00BD1CA0">
        <w:t>всех ОУ города</w:t>
      </w:r>
      <w:r w:rsidRPr="00BD1CA0">
        <w:rPr>
          <w:spacing w:val="1"/>
        </w:rPr>
        <w:t xml:space="preserve"> </w:t>
      </w:r>
      <w:r w:rsidRPr="00BD1CA0">
        <w:t>с</w:t>
      </w:r>
      <w:r w:rsidRPr="00BD1CA0">
        <w:rPr>
          <w:spacing w:val="1"/>
        </w:rPr>
        <w:t xml:space="preserve"> </w:t>
      </w:r>
      <w:r w:rsidRPr="00BD1CA0">
        <w:t>заполненными</w:t>
      </w:r>
      <w:r w:rsidRPr="00BD1CA0">
        <w:rPr>
          <w:spacing w:val="1"/>
        </w:rPr>
        <w:t xml:space="preserve"> </w:t>
      </w:r>
      <w:r w:rsidRPr="00BD1CA0">
        <w:t>ответами были</w:t>
      </w:r>
      <w:r w:rsidRPr="00BD1CA0">
        <w:rPr>
          <w:spacing w:val="1"/>
        </w:rPr>
        <w:t xml:space="preserve"> </w:t>
      </w:r>
      <w:r w:rsidRPr="00BD1CA0">
        <w:t>вовремя</w:t>
      </w:r>
      <w:r w:rsidRPr="00BD1CA0">
        <w:rPr>
          <w:spacing w:val="1"/>
        </w:rPr>
        <w:t xml:space="preserve"> </w:t>
      </w:r>
      <w:r w:rsidRPr="00BD1CA0">
        <w:t>отправлены</w:t>
      </w:r>
      <w:r w:rsidRPr="00BD1CA0">
        <w:rPr>
          <w:spacing w:val="-1"/>
        </w:rPr>
        <w:t xml:space="preserve"> </w:t>
      </w:r>
      <w:r w:rsidRPr="00BD1CA0">
        <w:t>на</w:t>
      </w:r>
      <w:r w:rsidRPr="00BD1CA0">
        <w:rPr>
          <w:spacing w:val="-2"/>
        </w:rPr>
        <w:t xml:space="preserve"> </w:t>
      </w:r>
      <w:r w:rsidRPr="00BD1CA0">
        <w:t>проверку</w:t>
      </w:r>
      <w:r w:rsidRPr="00BD1CA0">
        <w:rPr>
          <w:spacing w:val="-6"/>
        </w:rPr>
        <w:t xml:space="preserve"> </w:t>
      </w:r>
      <w:r w:rsidRPr="00BD1CA0">
        <w:t>в</w:t>
      </w:r>
      <w:r w:rsidRPr="00BD1CA0">
        <w:rPr>
          <w:spacing w:val="3"/>
        </w:rPr>
        <w:t xml:space="preserve"> </w:t>
      </w:r>
      <w:r w:rsidRPr="00BD1CA0">
        <w:t>КГКСУ</w:t>
      </w:r>
      <w:r w:rsidRPr="00BD1CA0">
        <w:rPr>
          <w:spacing w:val="2"/>
        </w:rPr>
        <w:t xml:space="preserve"> </w:t>
      </w:r>
      <w:r w:rsidRPr="00BD1CA0">
        <w:t>«Центр</w:t>
      </w:r>
      <w:r w:rsidRPr="00BD1CA0">
        <w:rPr>
          <w:spacing w:val="2"/>
        </w:rPr>
        <w:t xml:space="preserve"> </w:t>
      </w:r>
      <w:r w:rsidRPr="00BD1CA0">
        <w:t>оценки</w:t>
      </w:r>
      <w:r w:rsidRPr="00BD1CA0">
        <w:rPr>
          <w:spacing w:val="1"/>
        </w:rPr>
        <w:t xml:space="preserve"> </w:t>
      </w:r>
      <w:r w:rsidRPr="00BD1CA0">
        <w:t>качества</w:t>
      </w:r>
      <w:r w:rsidRPr="00BD1CA0">
        <w:rPr>
          <w:spacing w:val="-1"/>
        </w:rPr>
        <w:t xml:space="preserve"> </w:t>
      </w:r>
      <w:r w:rsidRPr="00BD1CA0">
        <w:t>образования».</w:t>
      </w:r>
    </w:p>
    <w:p w:rsidR="006152E1" w:rsidRPr="00BD1CA0" w:rsidRDefault="006152E1" w:rsidP="006152E1">
      <w:pPr>
        <w:pStyle w:val="ab"/>
        <w:ind w:left="117" w:right="106" w:firstLine="360"/>
      </w:pPr>
      <w:r w:rsidRPr="00BD1CA0">
        <w:t>18</w:t>
      </w:r>
      <w:r w:rsidRPr="00BD1CA0">
        <w:rPr>
          <w:spacing w:val="1"/>
        </w:rPr>
        <w:t xml:space="preserve"> </w:t>
      </w:r>
      <w:r w:rsidRPr="00BD1CA0">
        <w:t>февраля</w:t>
      </w:r>
      <w:r w:rsidRPr="00BD1CA0">
        <w:rPr>
          <w:spacing w:val="1"/>
        </w:rPr>
        <w:t xml:space="preserve"> </w:t>
      </w:r>
      <w:r w:rsidRPr="00BD1CA0">
        <w:t>из</w:t>
      </w:r>
      <w:r w:rsidRPr="00BD1CA0">
        <w:rPr>
          <w:spacing w:val="1"/>
        </w:rPr>
        <w:t xml:space="preserve"> </w:t>
      </w:r>
      <w:r w:rsidRPr="00BD1CA0">
        <w:t>«Центра</w:t>
      </w:r>
      <w:r w:rsidRPr="00BD1CA0">
        <w:rPr>
          <w:spacing w:val="1"/>
        </w:rPr>
        <w:t xml:space="preserve"> </w:t>
      </w:r>
      <w:r w:rsidRPr="00BD1CA0">
        <w:t>оценки</w:t>
      </w:r>
      <w:r w:rsidRPr="00BD1CA0">
        <w:rPr>
          <w:spacing w:val="1"/>
        </w:rPr>
        <w:t xml:space="preserve"> </w:t>
      </w:r>
      <w:r w:rsidRPr="00BD1CA0">
        <w:t>качества</w:t>
      </w:r>
      <w:r w:rsidRPr="00BD1CA0">
        <w:rPr>
          <w:spacing w:val="1"/>
        </w:rPr>
        <w:t xml:space="preserve"> </w:t>
      </w:r>
      <w:r w:rsidRPr="00BD1CA0">
        <w:t>образования»</w:t>
      </w:r>
      <w:r w:rsidRPr="00BD1CA0">
        <w:rPr>
          <w:spacing w:val="1"/>
        </w:rPr>
        <w:t xml:space="preserve"> </w:t>
      </w:r>
      <w:r w:rsidRPr="00BD1CA0">
        <w:t>поступили</w:t>
      </w:r>
      <w:r w:rsidRPr="00BD1CA0">
        <w:rPr>
          <w:spacing w:val="65"/>
        </w:rPr>
        <w:t xml:space="preserve"> </w:t>
      </w:r>
      <w:r w:rsidRPr="00BD1CA0">
        <w:t>результаты</w:t>
      </w:r>
      <w:r w:rsidRPr="00BD1CA0">
        <w:rPr>
          <w:spacing w:val="1"/>
        </w:rPr>
        <w:t xml:space="preserve"> </w:t>
      </w:r>
      <w:r w:rsidRPr="00BD1CA0">
        <w:t xml:space="preserve">краевой диагностической работы по читательской грамотности в 6-х </w:t>
      </w:r>
      <w:proofErr w:type="gramStart"/>
      <w:r w:rsidRPr="00BD1CA0">
        <w:t>классах ,</w:t>
      </w:r>
      <w:proofErr w:type="gramEnd"/>
      <w:r w:rsidRPr="00BD1CA0">
        <w:rPr>
          <w:spacing w:val="64"/>
        </w:rPr>
        <w:t xml:space="preserve"> </w:t>
      </w:r>
      <w:r w:rsidRPr="00BD1CA0">
        <w:t>10</w:t>
      </w:r>
      <w:r w:rsidRPr="00BD1CA0">
        <w:rPr>
          <w:spacing w:val="62"/>
        </w:rPr>
        <w:t xml:space="preserve"> </w:t>
      </w:r>
      <w:r w:rsidRPr="00BD1CA0">
        <w:t>марта</w:t>
      </w:r>
      <w:r w:rsidRPr="00BD1CA0">
        <w:rPr>
          <w:spacing w:val="62"/>
        </w:rPr>
        <w:t xml:space="preserve"> </w:t>
      </w:r>
      <w:r w:rsidRPr="00BD1CA0">
        <w:t xml:space="preserve">поступили </w:t>
      </w:r>
      <w:r w:rsidRPr="00BD1CA0">
        <w:rPr>
          <w:spacing w:val="-63"/>
        </w:rPr>
        <w:t xml:space="preserve"> </w:t>
      </w:r>
      <w:r w:rsidRPr="00BD1CA0">
        <w:t>результаты КДР6 с учетом индекса образовательных условий. Все результаты были</w:t>
      </w:r>
      <w:r w:rsidRPr="00BD1CA0">
        <w:rPr>
          <w:spacing w:val="1"/>
        </w:rPr>
        <w:t xml:space="preserve"> </w:t>
      </w:r>
      <w:r w:rsidRPr="00BD1CA0">
        <w:t>своевременно</w:t>
      </w:r>
      <w:r w:rsidRPr="00BD1CA0">
        <w:rPr>
          <w:spacing w:val="-2"/>
        </w:rPr>
        <w:t xml:space="preserve"> </w:t>
      </w:r>
      <w:r w:rsidRPr="00BD1CA0">
        <w:t>разосланы</w:t>
      </w:r>
      <w:r w:rsidRPr="00BD1CA0">
        <w:rPr>
          <w:spacing w:val="1"/>
        </w:rPr>
        <w:t xml:space="preserve"> </w:t>
      </w:r>
      <w:r w:rsidRPr="00BD1CA0">
        <w:t>по</w:t>
      </w:r>
      <w:r w:rsidRPr="00BD1CA0">
        <w:rPr>
          <w:spacing w:val="-1"/>
        </w:rPr>
        <w:t xml:space="preserve"> </w:t>
      </w:r>
      <w:r w:rsidRPr="00BD1CA0">
        <w:t>школам.</w:t>
      </w:r>
    </w:p>
    <w:p w:rsidR="006152E1" w:rsidRPr="00BD1CA0" w:rsidRDefault="006152E1" w:rsidP="006152E1">
      <w:pPr>
        <w:pStyle w:val="ab"/>
        <w:ind w:left="117" w:firstLine="360"/>
        <w:jc w:val="left"/>
      </w:pPr>
      <w:r w:rsidRPr="00BD1CA0">
        <w:rPr>
          <w:u w:val="single"/>
        </w:rPr>
        <w:t>В</w:t>
      </w:r>
      <w:r w:rsidRPr="00BD1CA0">
        <w:rPr>
          <w:spacing w:val="64"/>
          <w:u w:val="single"/>
        </w:rPr>
        <w:t xml:space="preserve"> </w:t>
      </w:r>
      <w:r w:rsidRPr="00BD1CA0">
        <w:rPr>
          <w:u w:val="single"/>
        </w:rPr>
        <w:t>приложении</w:t>
      </w:r>
      <w:r w:rsidRPr="00BD1CA0">
        <w:rPr>
          <w:spacing w:val="2"/>
          <w:u w:val="single"/>
        </w:rPr>
        <w:t xml:space="preserve"> </w:t>
      </w:r>
      <w:r w:rsidRPr="00BD1CA0">
        <w:rPr>
          <w:u w:val="single"/>
        </w:rPr>
        <w:t>1</w:t>
      </w:r>
      <w:r w:rsidRPr="00BD1CA0">
        <w:rPr>
          <w:spacing w:val="1"/>
        </w:rPr>
        <w:t xml:space="preserve"> </w:t>
      </w:r>
      <w:r w:rsidRPr="00BD1CA0">
        <w:t>содержатся</w:t>
      </w:r>
      <w:r w:rsidRPr="00BD1CA0">
        <w:rPr>
          <w:spacing w:val="65"/>
        </w:rPr>
        <w:t xml:space="preserve"> </w:t>
      </w:r>
      <w:r w:rsidRPr="00BD1CA0">
        <w:t>сводные</w:t>
      </w:r>
      <w:r w:rsidRPr="00BD1CA0">
        <w:rPr>
          <w:spacing w:val="1"/>
        </w:rPr>
        <w:t xml:space="preserve"> </w:t>
      </w:r>
      <w:r w:rsidRPr="00BD1CA0">
        <w:t>данные</w:t>
      </w:r>
      <w:r w:rsidRPr="00BD1CA0">
        <w:rPr>
          <w:spacing w:val="64"/>
        </w:rPr>
        <w:t xml:space="preserve"> </w:t>
      </w:r>
      <w:r w:rsidRPr="00BD1CA0">
        <w:t>с</w:t>
      </w:r>
      <w:r w:rsidRPr="00BD1CA0">
        <w:rPr>
          <w:spacing w:val="1"/>
        </w:rPr>
        <w:t xml:space="preserve"> </w:t>
      </w:r>
      <w:r w:rsidRPr="00BD1CA0">
        <w:t>результатами</w:t>
      </w:r>
      <w:r w:rsidRPr="00BD1CA0">
        <w:rPr>
          <w:spacing w:val="2"/>
        </w:rPr>
        <w:t xml:space="preserve"> </w:t>
      </w:r>
      <w:r w:rsidRPr="00BD1CA0">
        <w:t>всех</w:t>
      </w:r>
      <w:r w:rsidRPr="00BD1CA0">
        <w:rPr>
          <w:spacing w:val="1"/>
        </w:rPr>
        <w:t xml:space="preserve"> </w:t>
      </w:r>
      <w:r w:rsidRPr="00BD1CA0">
        <w:t>классов</w:t>
      </w:r>
      <w:r w:rsidRPr="00BD1CA0">
        <w:rPr>
          <w:spacing w:val="-62"/>
        </w:rPr>
        <w:t xml:space="preserve"> </w:t>
      </w:r>
      <w:r w:rsidRPr="00BD1CA0">
        <w:t>муниципалитета,</w:t>
      </w:r>
      <w:r w:rsidRPr="00BD1CA0">
        <w:rPr>
          <w:spacing w:val="-2"/>
        </w:rPr>
        <w:t xml:space="preserve"> </w:t>
      </w:r>
      <w:r w:rsidRPr="00BD1CA0">
        <w:t>общие</w:t>
      </w:r>
      <w:r w:rsidRPr="00BD1CA0">
        <w:rPr>
          <w:spacing w:val="-1"/>
        </w:rPr>
        <w:t xml:space="preserve"> </w:t>
      </w:r>
      <w:r w:rsidRPr="00BD1CA0">
        <w:t>данные</w:t>
      </w:r>
      <w:r w:rsidRPr="00BD1CA0">
        <w:rPr>
          <w:spacing w:val="-1"/>
        </w:rPr>
        <w:t xml:space="preserve"> </w:t>
      </w:r>
      <w:r w:rsidRPr="00BD1CA0">
        <w:t>по</w:t>
      </w:r>
      <w:r w:rsidRPr="00BD1CA0">
        <w:rPr>
          <w:spacing w:val="-2"/>
        </w:rPr>
        <w:t xml:space="preserve"> округу</w:t>
      </w:r>
      <w:r w:rsidRPr="00BD1CA0">
        <w:rPr>
          <w:spacing w:val="-4"/>
        </w:rPr>
        <w:t xml:space="preserve"> </w:t>
      </w:r>
      <w:r w:rsidRPr="00BD1CA0">
        <w:t>и</w:t>
      </w:r>
      <w:r w:rsidRPr="00BD1CA0">
        <w:rPr>
          <w:spacing w:val="4"/>
        </w:rPr>
        <w:t xml:space="preserve"> </w:t>
      </w:r>
      <w:r w:rsidRPr="00BD1CA0">
        <w:t>по</w:t>
      </w:r>
      <w:r w:rsidRPr="00BD1CA0">
        <w:rPr>
          <w:spacing w:val="-1"/>
        </w:rPr>
        <w:t xml:space="preserve"> </w:t>
      </w:r>
      <w:r w:rsidRPr="00BD1CA0">
        <w:t>краю.</w:t>
      </w:r>
    </w:p>
    <w:p w:rsidR="006152E1" w:rsidRPr="00BD1CA0" w:rsidRDefault="006152E1" w:rsidP="006152E1">
      <w:pPr>
        <w:pStyle w:val="ab"/>
        <w:tabs>
          <w:tab w:val="left" w:pos="1736"/>
          <w:tab w:val="left" w:pos="2935"/>
          <w:tab w:val="left" w:pos="4576"/>
          <w:tab w:val="left" w:pos="6754"/>
          <w:tab w:val="left" w:pos="7845"/>
          <w:tab w:val="left" w:pos="8406"/>
        </w:tabs>
        <w:ind w:left="117" w:right="111" w:firstLine="360"/>
        <w:jc w:val="left"/>
      </w:pPr>
      <w:r w:rsidRPr="00BD1CA0">
        <w:t>Средний</w:t>
      </w:r>
      <w:r w:rsidRPr="00BD1CA0">
        <w:tab/>
        <w:t>процент</w:t>
      </w:r>
      <w:r w:rsidRPr="00BD1CA0">
        <w:tab/>
        <w:t>выполнения</w:t>
      </w:r>
      <w:r w:rsidRPr="00BD1CA0">
        <w:tab/>
        <w:t>диагностической</w:t>
      </w:r>
      <w:r w:rsidRPr="00BD1CA0">
        <w:tab/>
        <w:t>работы</w:t>
      </w:r>
      <w:r w:rsidRPr="00BD1CA0">
        <w:tab/>
        <w:t>по</w:t>
      </w:r>
      <w:r w:rsidRPr="00BD1CA0">
        <w:tab/>
        <w:t>читательской</w:t>
      </w:r>
      <w:r w:rsidRPr="00BD1CA0">
        <w:rPr>
          <w:spacing w:val="-62"/>
        </w:rPr>
        <w:t xml:space="preserve"> </w:t>
      </w:r>
      <w:r w:rsidRPr="00BD1CA0">
        <w:t>грамотности</w:t>
      </w:r>
      <w:r w:rsidRPr="00BD1CA0">
        <w:rPr>
          <w:spacing w:val="-2"/>
        </w:rPr>
        <w:t xml:space="preserve"> </w:t>
      </w:r>
      <w:r w:rsidRPr="00BD1CA0">
        <w:t>по</w:t>
      </w:r>
      <w:r w:rsidRPr="00BD1CA0">
        <w:rPr>
          <w:spacing w:val="-2"/>
        </w:rPr>
        <w:t xml:space="preserve"> округу</w:t>
      </w:r>
      <w:r w:rsidRPr="00BD1CA0">
        <w:rPr>
          <w:spacing w:val="2"/>
        </w:rPr>
        <w:t xml:space="preserve"> </w:t>
      </w:r>
      <w:r w:rsidRPr="00BD1CA0">
        <w:t>составил</w:t>
      </w:r>
      <w:r w:rsidRPr="00BD1CA0">
        <w:rPr>
          <w:spacing w:val="-2"/>
        </w:rPr>
        <w:t xml:space="preserve"> </w:t>
      </w:r>
      <w:r w:rsidRPr="00BD1CA0">
        <w:t>44,22%,</w:t>
      </w:r>
      <w:r w:rsidRPr="00BD1CA0">
        <w:rPr>
          <w:spacing w:val="-1"/>
        </w:rPr>
        <w:t xml:space="preserve"> </w:t>
      </w:r>
      <w:r w:rsidRPr="00BD1CA0">
        <w:t>это на 2,56%</w:t>
      </w:r>
      <w:r w:rsidRPr="00BD1CA0">
        <w:rPr>
          <w:spacing w:val="-2"/>
        </w:rPr>
        <w:t xml:space="preserve"> выше</w:t>
      </w:r>
      <w:r w:rsidRPr="00BD1CA0">
        <w:t>, чем</w:t>
      </w:r>
      <w:r w:rsidRPr="00BD1CA0">
        <w:rPr>
          <w:spacing w:val="-1"/>
        </w:rPr>
        <w:t xml:space="preserve"> </w:t>
      </w:r>
      <w:r w:rsidRPr="00BD1CA0">
        <w:t>в городе</w:t>
      </w:r>
      <w:r w:rsidRPr="00BD1CA0">
        <w:rPr>
          <w:spacing w:val="-2"/>
        </w:rPr>
        <w:t xml:space="preserve"> </w:t>
      </w:r>
      <w:r w:rsidRPr="00BD1CA0">
        <w:t>(41,66%).</w:t>
      </w:r>
    </w:p>
    <w:p w:rsidR="006152E1" w:rsidRPr="00BD1CA0" w:rsidRDefault="006152E1" w:rsidP="006152E1">
      <w:pPr>
        <w:pStyle w:val="ab"/>
        <w:tabs>
          <w:tab w:val="left" w:pos="1993"/>
          <w:tab w:val="left" w:pos="2945"/>
          <w:tab w:val="left" w:pos="4355"/>
          <w:tab w:val="left" w:pos="5561"/>
          <w:tab w:val="left" w:pos="7044"/>
          <w:tab w:val="left" w:pos="8045"/>
          <w:tab w:val="left" w:pos="9595"/>
        </w:tabs>
        <w:ind w:left="117" w:right="104" w:firstLine="360"/>
        <w:jc w:val="left"/>
      </w:pPr>
      <w:r w:rsidRPr="00BD1CA0">
        <w:t>Школьники</w:t>
      </w:r>
      <w:r w:rsidRPr="00BD1CA0">
        <w:tab/>
        <w:t>показали следующие</w:t>
      </w:r>
      <w:r w:rsidRPr="00BD1CA0">
        <w:tab/>
        <w:t>уровни</w:t>
      </w:r>
      <w:r w:rsidRPr="00BD1CA0">
        <w:tab/>
        <w:t>достижений</w:t>
      </w:r>
      <w:proofErr w:type="gramStart"/>
      <w:r w:rsidRPr="00BD1CA0">
        <w:tab/>
      </w:r>
      <w:r w:rsidRPr="00BD1CA0">
        <w:rPr>
          <w:spacing w:val="-1"/>
        </w:rPr>
        <w:t>(</w:t>
      </w:r>
      <w:proofErr w:type="gramEnd"/>
      <w:r w:rsidRPr="00BD1CA0">
        <w:rPr>
          <w:spacing w:val="-1"/>
        </w:rPr>
        <w:t>%</w:t>
      </w:r>
      <w:r w:rsidRPr="00BD1CA0">
        <w:rPr>
          <w:spacing w:val="-62"/>
        </w:rPr>
        <w:t xml:space="preserve"> </w:t>
      </w:r>
      <w:r w:rsidRPr="00BD1CA0">
        <w:t>учащихся, результаты</w:t>
      </w:r>
      <w:r w:rsidRPr="00BD1CA0">
        <w:rPr>
          <w:spacing w:val="1"/>
        </w:rPr>
        <w:t xml:space="preserve"> </w:t>
      </w:r>
      <w:r w:rsidRPr="00BD1CA0">
        <w:t>которых</w:t>
      </w:r>
      <w:r w:rsidRPr="00BD1CA0">
        <w:rPr>
          <w:spacing w:val="-2"/>
        </w:rPr>
        <w:t xml:space="preserve"> </w:t>
      </w:r>
      <w:r w:rsidRPr="00BD1CA0">
        <w:t>соответствуют</w:t>
      </w:r>
      <w:r w:rsidRPr="00BD1CA0">
        <w:rPr>
          <w:spacing w:val="-2"/>
        </w:rPr>
        <w:t xml:space="preserve"> </w:t>
      </w:r>
      <w:r w:rsidRPr="00BD1CA0">
        <w:t>данному</w:t>
      </w:r>
      <w:r w:rsidRPr="00BD1CA0">
        <w:rPr>
          <w:spacing w:val="-2"/>
        </w:rPr>
        <w:t xml:space="preserve"> </w:t>
      </w:r>
      <w:r w:rsidRPr="00BD1CA0">
        <w:t>уровню</w:t>
      </w:r>
      <w:r w:rsidRPr="00BD1CA0">
        <w:rPr>
          <w:spacing w:val="-1"/>
        </w:rPr>
        <w:t xml:space="preserve"> </w:t>
      </w:r>
      <w:r w:rsidRPr="00BD1CA0">
        <w:t>достижений):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4"/>
        </w:numPr>
        <w:tabs>
          <w:tab w:val="left" w:pos="477"/>
          <w:tab w:val="left" w:pos="478"/>
        </w:tabs>
        <w:autoSpaceDE w:val="0"/>
        <w:autoSpaceDN w:val="0"/>
        <w:spacing w:after="0" w:line="318" w:lineRule="exact"/>
        <w:ind w:hanging="361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уровень</w:t>
      </w:r>
      <w:proofErr w:type="gramEnd"/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достижений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«Недостаточный»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-2"/>
          <w:sz w:val="26"/>
        </w:rPr>
        <w:t xml:space="preserve"> округе</w:t>
      </w:r>
      <w:r w:rsidRPr="00BD1CA0">
        <w:rPr>
          <w:rFonts w:ascii="Times New Roman" w:hAnsi="Times New Roman"/>
          <w:spacing w:val="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</w:t>
      </w:r>
      <w:r w:rsidRPr="00BD1CA0">
        <w:rPr>
          <w:rFonts w:ascii="Times New Roman" w:hAnsi="Times New Roman"/>
          <w:spacing w:val="-3"/>
          <w:sz w:val="26"/>
        </w:rPr>
        <w:t xml:space="preserve"> 6</w:t>
      </w:r>
      <w:r w:rsidRPr="00BD1CA0">
        <w:rPr>
          <w:rFonts w:ascii="Times New Roman" w:hAnsi="Times New Roman"/>
          <w:sz w:val="26"/>
        </w:rPr>
        <w:t>,85%,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 краю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11,49%;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4"/>
        </w:numPr>
        <w:tabs>
          <w:tab w:val="left" w:pos="477"/>
          <w:tab w:val="left" w:pos="478"/>
        </w:tabs>
        <w:autoSpaceDE w:val="0"/>
        <w:autoSpaceDN w:val="0"/>
        <w:spacing w:after="0" w:line="318" w:lineRule="exact"/>
        <w:ind w:hanging="361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уровень</w:t>
      </w:r>
      <w:proofErr w:type="gramEnd"/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достижений «Пониженный»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-3"/>
          <w:sz w:val="26"/>
        </w:rPr>
        <w:t xml:space="preserve"> округе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</w:t>
      </w:r>
      <w:r w:rsidRPr="00BD1CA0">
        <w:rPr>
          <w:rFonts w:ascii="Times New Roman" w:hAnsi="Times New Roman"/>
          <w:spacing w:val="-3"/>
          <w:sz w:val="26"/>
        </w:rPr>
        <w:t xml:space="preserve"> 17</w:t>
      </w:r>
      <w:r w:rsidRPr="00BD1CA0">
        <w:rPr>
          <w:rFonts w:ascii="Times New Roman" w:hAnsi="Times New Roman"/>
          <w:sz w:val="26"/>
        </w:rPr>
        <w:t>,81%,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 краю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30,08%;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4"/>
        </w:numPr>
        <w:tabs>
          <w:tab w:val="left" w:pos="477"/>
          <w:tab w:val="left" w:pos="478"/>
        </w:tabs>
        <w:autoSpaceDE w:val="0"/>
        <w:autoSpaceDN w:val="0"/>
        <w:spacing w:after="0" w:line="318" w:lineRule="exact"/>
        <w:ind w:hanging="361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уровень</w:t>
      </w:r>
      <w:proofErr w:type="gramEnd"/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достижений «Базовый»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-3"/>
          <w:sz w:val="26"/>
        </w:rPr>
        <w:t xml:space="preserve"> округу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–71,23%,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краю –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51,34%;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4"/>
        </w:numPr>
        <w:tabs>
          <w:tab w:val="left" w:pos="477"/>
          <w:tab w:val="left" w:pos="478"/>
        </w:tabs>
        <w:autoSpaceDE w:val="0"/>
        <w:autoSpaceDN w:val="0"/>
        <w:spacing w:after="0" w:line="318" w:lineRule="exact"/>
        <w:ind w:hanging="361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уровень</w:t>
      </w:r>
      <w:proofErr w:type="gramEnd"/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достижений «Повышенный»</w:t>
      </w:r>
      <w:r w:rsidRPr="00BD1CA0">
        <w:rPr>
          <w:rFonts w:ascii="Times New Roman" w:hAnsi="Times New Roman"/>
          <w:spacing w:val="-5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1"/>
          <w:sz w:val="26"/>
        </w:rPr>
        <w:t xml:space="preserve"> округу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</w:t>
      </w:r>
      <w:r w:rsidRPr="00BD1CA0">
        <w:rPr>
          <w:rFonts w:ascii="Times New Roman" w:hAnsi="Times New Roman"/>
          <w:spacing w:val="-3"/>
          <w:sz w:val="26"/>
        </w:rPr>
        <w:t xml:space="preserve"> 4,</w:t>
      </w:r>
      <w:r w:rsidRPr="00BD1CA0">
        <w:rPr>
          <w:rFonts w:ascii="Times New Roman" w:hAnsi="Times New Roman"/>
          <w:sz w:val="26"/>
        </w:rPr>
        <w:t>11,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краю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–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7,09%.</w:t>
      </w:r>
    </w:p>
    <w:p w:rsidR="006152E1" w:rsidRPr="00BD1CA0" w:rsidRDefault="006152E1" w:rsidP="006152E1">
      <w:pPr>
        <w:spacing w:line="318" w:lineRule="exact"/>
        <w:rPr>
          <w:sz w:val="26"/>
        </w:rPr>
        <w:sectPr w:rsidR="006152E1" w:rsidRPr="00BD1CA0" w:rsidSect="006152E1">
          <w:pgSz w:w="11910" w:h="16840"/>
          <w:pgMar w:top="1040" w:right="740" w:bottom="280" w:left="1160" w:header="720" w:footer="720" w:gutter="0"/>
          <w:cols w:space="720"/>
        </w:sectPr>
      </w:pPr>
    </w:p>
    <w:p w:rsidR="006152E1" w:rsidRPr="00BD1CA0" w:rsidRDefault="006152E1" w:rsidP="006152E1">
      <w:pPr>
        <w:pStyle w:val="ab"/>
        <w:spacing w:before="67"/>
        <w:ind w:left="117" w:right="107" w:firstLine="360"/>
      </w:pPr>
      <w:r w:rsidRPr="00BD1CA0">
        <w:lastRenderedPageBreak/>
        <w:t>Таким</w:t>
      </w:r>
      <w:r w:rsidRPr="00BD1CA0">
        <w:rPr>
          <w:spacing w:val="1"/>
        </w:rPr>
        <w:t xml:space="preserve"> </w:t>
      </w:r>
      <w:r w:rsidRPr="00BD1CA0">
        <w:t>образом,</w:t>
      </w:r>
      <w:r w:rsidRPr="00BD1CA0">
        <w:rPr>
          <w:spacing w:val="1"/>
        </w:rPr>
        <w:t xml:space="preserve"> 75</w:t>
      </w:r>
      <w:r w:rsidRPr="00BD1CA0">
        <w:t>,34%</w:t>
      </w:r>
      <w:r w:rsidRPr="00BD1CA0">
        <w:rPr>
          <w:spacing w:val="1"/>
        </w:rPr>
        <w:t xml:space="preserve"> </w:t>
      </w:r>
      <w:proofErr w:type="gramStart"/>
      <w:r w:rsidRPr="00BD1CA0">
        <w:t>обучающихся</w:t>
      </w:r>
      <w:r w:rsidRPr="00BD1CA0">
        <w:rPr>
          <w:spacing w:val="1"/>
        </w:rPr>
        <w:t xml:space="preserve">  </w:t>
      </w:r>
      <w:r w:rsidRPr="00BD1CA0">
        <w:t>достигли</w:t>
      </w:r>
      <w:proofErr w:type="gramEnd"/>
      <w:r w:rsidRPr="00BD1CA0">
        <w:rPr>
          <w:spacing w:val="1"/>
        </w:rPr>
        <w:t xml:space="preserve"> </w:t>
      </w:r>
      <w:r w:rsidRPr="00BD1CA0">
        <w:t>базового</w:t>
      </w:r>
      <w:r w:rsidRPr="00BD1CA0">
        <w:rPr>
          <w:spacing w:val="1"/>
        </w:rPr>
        <w:t xml:space="preserve"> </w:t>
      </w:r>
      <w:r w:rsidRPr="00BD1CA0">
        <w:t>уровня</w:t>
      </w:r>
      <w:r w:rsidRPr="00BD1CA0">
        <w:rPr>
          <w:spacing w:val="1"/>
        </w:rPr>
        <w:t xml:space="preserve"> </w:t>
      </w:r>
      <w:r w:rsidRPr="00BD1CA0">
        <w:t>(включая</w:t>
      </w:r>
      <w:r w:rsidRPr="00BD1CA0">
        <w:rPr>
          <w:spacing w:val="-1"/>
        </w:rPr>
        <w:t xml:space="preserve"> </w:t>
      </w:r>
      <w:r w:rsidRPr="00BD1CA0">
        <w:t>повышенный),</w:t>
      </w:r>
      <w:r w:rsidRPr="00BD1CA0">
        <w:rPr>
          <w:spacing w:val="-1"/>
        </w:rPr>
        <w:t xml:space="preserve"> </w:t>
      </w:r>
      <w:r w:rsidRPr="00BD1CA0">
        <w:t>это</w:t>
      </w:r>
      <w:r w:rsidRPr="00BD1CA0">
        <w:rPr>
          <w:spacing w:val="-2"/>
        </w:rPr>
        <w:t xml:space="preserve"> </w:t>
      </w:r>
      <w:r w:rsidRPr="00BD1CA0">
        <w:t>на</w:t>
      </w:r>
      <w:r w:rsidRPr="00BD1CA0">
        <w:rPr>
          <w:spacing w:val="3"/>
        </w:rPr>
        <w:t xml:space="preserve"> </w:t>
      </w:r>
      <w:r w:rsidRPr="00BD1CA0">
        <w:t>16,91%</w:t>
      </w:r>
      <w:r w:rsidRPr="00BD1CA0">
        <w:rPr>
          <w:spacing w:val="-2"/>
        </w:rPr>
        <w:t xml:space="preserve"> </w:t>
      </w:r>
      <w:r w:rsidRPr="00BD1CA0">
        <w:t>выше,</w:t>
      </w:r>
      <w:r w:rsidRPr="00BD1CA0">
        <w:rPr>
          <w:spacing w:val="-1"/>
        </w:rPr>
        <w:t xml:space="preserve"> </w:t>
      </w:r>
      <w:r w:rsidRPr="00BD1CA0">
        <w:t>чем</w:t>
      </w:r>
      <w:r w:rsidRPr="00BD1CA0">
        <w:rPr>
          <w:spacing w:val="-2"/>
        </w:rPr>
        <w:t xml:space="preserve"> </w:t>
      </w:r>
      <w:r w:rsidRPr="00BD1CA0">
        <w:t>по</w:t>
      </w:r>
      <w:r w:rsidRPr="00BD1CA0">
        <w:rPr>
          <w:spacing w:val="2"/>
        </w:rPr>
        <w:t xml:space="preserve"> </w:t>
      </w:r>
      <w:r w:rsidRPr="00BD1CA0">
        <w:t>краю (58,43%).</w:t>
      </w:r>
    </w:p>
    <w:p w:rsidR="006152E1" w:rsidRPr="00BD1CA0" w:rsidRDefault="006152E1" w:rsidP="006152E1">
      <w:pPr>
        <w:pStyle w:val="ab"/>
        <w:spacing w:before="2"/>
        <w:ind w:left="117" w:right="103" w:firstLine="360"/>
      </w:pPr>
      <w:r w:rsidRPr="00BD1CA0">
        <w:t>Результаты по работе в целом свидетельствуют о том, что 6-классниками лучше</w:t>
      </w:r>
      <w:r w:rsidRPr="00BD1CA0">
        <w:rPr>
          <w:spacing w:val="1"/>
        </w:rPr>
        <w:t xml:space="preserve"> </w:t>
      </w:r>
      <w:r w:rsidRPr="00BD1CA0">
        <w:t>всего освоена первая группа читательских умений, связанная с поиском информации и</w:t>
      </w:r>
      <w:r w:rsidRPr="00BD1CA0">
        <w:rPr>
          <w:spacing w:val="1"/>
        </w:rPr>
        <w:t xml:space="preserve"> </w:t>
      </w:r>
      <w:r w:rsidRPr="00BD1CA0">
        <w:t>общим пониманием текста. Успешность освоения первой группы читательских умений</w:t>
      </w:r>
      <w:r w:rsidRPr="00BD1CA0">
        <w:rPr>
          <w:spacing w:val="-62"/>
        </w:rPr>
        <w:t xml:space="preserve"> </w:t>
      </w:r>
      <w:r w:rsidRPr="00BD1CA0">
        <w:t>в % от максимального балла по округу составляет 57,29% (по краю 55,73%). Ниже результаты освоения второй группы умений (глубокое и детальное понимание</w:t>
      </w:r>
      <w:r w:rsidRPr="00BD1CA0">
        <w:rPr>
          <w:spacing w:val="1"/>
        </w:rPr>
        <w:t xml:space="preserve"> </w:t>
      </w:r>
      <w:r w:rsidRPr="00BD1CA0">
        <w:t>текста).</w:t>
      </w:r>
      <w:r w:rsidRPr="00BD1CA0">
        <w:rPr>
          <w:spacing w:val="1"/>
        </w:rPr>
        <w:t xml:space="preserve"> </w:t>
      </w:r>
      <w:r w:rsidRPr="00BD1CA0">
        <w:t>Успешность</w:t>
      </w:r>
      <w:r w:rsidRPr="00BD1CA0">
        <w:rPr>
          <w:spacing w:val="1"/>
        </w:rPr>
        <w:t xml:space="preserve"> </w:t>
      </w:r>
      <w:r w:rsidRPr="00BD1CA0">
        <w:t>освоения</w:t>
      </w:r>
      <w:r w:rsidRPr="00BD1CA0">
        <w:rPr>
          <w:spacing w:val="1"/>
        </w:rPr>
        <w:t xml:space="preserve"> </w:t>
      </w:r>
      <w:r w:rsidRPr="00BD1CA0">
        <w:t>второй</w:t>
      </w:r>
      <w:r w:rsidRPr="00BD1CA0">
        <w:rPr>
          <w:spacing w:val="1"/>
        </w:rPr>
        <w:t xml:space="preserve"> </w:t>
      </w:r>
      <w:r w:rsidRPr="00BD1CA0">
        <w:t>группы</w:t>
      </w:r>
      <w:r w:rsidRPr="00BD1CA0">
        <w:rPr>
          <w:spacing w:val="1"/>
        </w:rPr>
        <w:t xml:space="preserve"> </w:t>
      </w:r>
      <w:r w:rsidRPr="00BD1CA0">
        <w:t>читательских</w:t>
      </w:r>
      <w:r w:rsidRPr="00BD1CA0">
        <w:rPr>
          <w:spacing w:val="1"/>
        </w:rPr>
        <w:t xml:space="preserve"> </w:t>
      </w:r>
      <w:r w:rsidRPr="00BD1CA0">
        <w:t>умений</w:t>
      </w:r>
      <w:r w:rsidRPr="00BD1CA0">
        <w:rPr>
          <w:spacing w:val="1"/>
        </w:rPr>
        <w:t xml:space="preserve"> </w:t>
      </w:r>
      <w:r w:rsidRPr="00BD1CA0">
        <w:t>в</w:t>
      </w:r>
      <w:r w:rsidRPr="00BD1CA0">
        <w:rPr>
          <w:spacing w:val="1"/>
        </w:rPr>
        <w:t xml:space="preserve"> </w:t>
      </w:r>
      <w:r w:rsidRPr="00BD1CA0">
        <w:t>%</w:t>
      </w:r>
      <w:r w:rsidRPr="00BD1CA0">
        <w:rPr>
          <w:spacing w:val="1"/>
        </w:rPr>
        <w:t xml:space="preserve"> </w:t>
      </w:r>
      <w:r w:rsidRPr="00BD1CA0">
        <w:t>от</w:t>
      </w:r>
      <w:r w:rsidRPr="00BD1CA0">
        <w:rPr>
          <w:spacing w:val="1"/>
        </w:rPr>
        <w:t xml:space="preserve"> </w:t>
      </w:r>
      <w:r w:rsidRPr="00BD1CA0">
        <w:t>максимального балла по округу составляет 38,10% (по краю 31,63%). Самые низкие</w:t>
      </w:r>
      <w:r w:rsidRPr="00BD1CA0">
        <w:rPr>
          <w:spacing w:val="1"/>
        </w:rPr>
        <w:t xml:space="preserve"> </w:t>
      </w:r>
      <w:r w:rsidRPr="00BD1CA0">
        <w:t>результаты зафиксированы по умениям третьей и четвертой группы (использование</w:t>
      </w:r>
      <w:r w:rsidRPr="00BD1CA0">
        <w:rPr>
          <w:spacing w:val="1"/>
        </w:rPr>
        <w:t xml:space="preserve"> </w:t>
      </w:r>
      <w:r w:rsidRPr="00BD1CA0">
        <w:t>информации</w:t>
      </w:r>
      <w:r w:rsidRPr="00BD1CA0">
        <w:rPr>
          <w:spacing w:val="1"/>
        </w:rPr>
        <w:t xml:space="preserve"> </w:t>
      </w:r>
      <w:r w:rsidRPr="00BD1CA0">
        <w:t>из</w:t>
      </w:r>
      <w:r w:rsidRPr="00BD1CA0">
        <w:rPr>
          <w:spacing w:val="1"/>
        </w:rPr>
        <w:t xml:space="preserve"> </w:t>
      </w:r>
      <w:r w:rsidRPr="00BD1CA0">
        <w:t>текста</w:t>
      </w:r>
      <w:r w:rsidRPr="00BD1CA0">
        <w:rPr>
          <w:spacing w:val="1"/>
        </w:rPr>
        <w:t xml:space="preserve"> </w:t>
      </w:r>
      <w:r w:rsidRPr="00BD1CA0">
        <w:t>для</w:t>
      </w:r>
      <w:r w:rsidRPr="00BD1CA0">
        <w:rPr>
          <w:spacing w:val="1"/>
        </w:rPr>
        <w:t xml:space="preserve"> </w:t>
      </w:r>
      <w:r w:rsidRPr="00BD1CA0">
        <w:t>различных</w:t>
      </w:r>
      <w:r w:rsidRPr="00BD1CA0">
        <w:rPr>
          <w:spacing w:val="1"/>
        </w:rPr>
        <w:t xml:space="preserve"> </w:t>
      </w:r>
      <w:r w:rsidRPr="00BD1CA0">
        <w:t>целей,</w:t>
      </w:r>
      <w:r w:rsidRPr="00BD1CA0">
        <w:rPr>
          <w:spacing w:val="1"/>
        </w:rPr>
        <w:t xml:space="preserve"> </w:t>
      </w:r>
      <w:r w:rsidRPr="00BD1CA0">
        <w:t>осмысление</w:t>
      </w:r>
      <w:r w:rsidRPr="00BD1CA0">
        <w:rPr>
          <w:spacing w:val="1"/>
        </w:rPr>
        <w:t xml:space="preserve"> </w:t>
      </w:r>
      <w:r w:rsidRPr="00BD1CA0">
        <w:t>и</w:t>
      </w:r>
      <w:r w:rsidRPr="00BD1CA0">
        <w:rPr>
          <w:spacing w:val="1"/>
        </w:rPr>
        <w:t xml:space="preserve"> </w:t>
      </w:r>
      <w:r w:rsidRPr="00BD1CA0">
        <w:t>оценка</w:t>
      </w:r>
      <w:r w:rsidRPr="00BD1CA0">
        <w:rPr>
          <w:spacing w:val="1"/>
        </w:rPr>
        <w:t xml:space="preserve"> </w:t>
      </w:r>
      <w:r w:rsidRPr="00BD1CA0">
        <w:t>содержания</w:t>
      </w:r>
      <w:r w:rsidRPr="00BD1CA0">
        <w:rPr>
          <w:spacing w:val="65"/>
        </w:rPr>
        <w:t xml:space="preserve"> </w:t>
      </w:r>
      <w:r w:rsidRPr="00BD1CA0">
        <w:t>и</w:t>
      </w:r>
      <w:r w:rsidRPr="00BD1CA0">
        <w:rPr>
          <w:spacing w:val="1"/>
        </w:rPr>
        <w:t xml:space="preserve"> </w:t>
      </w:r>
      <w:r w:rsidRPr="00BD1CA0">
        <w:t>формы текста). Успешность освоения третьей группы читательских умений в % от</w:t>
      </w:r>
      <w:r w:rsidRPr="00BD1CA0">
        <w:rPr>
          <w:spacing w:val="1"/>
        </w:rPr>
        <w:t xml:space="preserve"> </w:t>
      </w:r>
      <w:r w:rsidRPr="00BD1CA0">
        <w:t>максимального</w:t>
      </w:r>
      <w:r w:rsidRPr="00BD1CA0">
        <w:rPr>
          <w:spacing w:val="1"/>
        </w:rPr>
        <w:t xml:space="preserve"> </w:t>
      </w:r>
      <w:proofErr w:type="gramStart"/>
      <w:r w:rsidRPr="00BD1CA0">
        <w:t>балла</w:t>
      </w:r>
      <w:r w:rsidRPr="00BD1CA0">
        <w:rPr>
          <w:spacing w:val="1"/>
        </w:rPr>
        <w:t xml:space="preserve">  </w:t>
      </w:r>
      <w:r w:rsidRPr="00BD1CA0">
        <w:t>составляет</w:t>
      </w:r>
      <w:proofErr w:type="gramEnd"/>
      <w:r w:rsidRPr="00BD1CA0">
        <w:rPr>
          <w:spacing w:val="1"/>
        </w:rPr>
        <w:t xml:space="preserve"> 29</w:t>
      </w:r>
      <w:r w:rsidRPr="00BD1CA0">
        <w:t>,62%</w:t>
      </w:r>
      <w:r w:rsidRPr="00BD1CA0">
        <w:rPr>
          <w:spacing w:val="1"/>
        </w:rPr>
        <w:t xml:space="preserve"> </w:t>
      </w:r>
      <w:r w:rsidRPr="00BD1CA0">
        <w:t>(по</w:t>
      </w:r>
      <w:r w:rsidRPr="00BD1CA0">
        <w:rPr>
          <w:spacing w:val="1"/>
        </w:rPr>
        <w:t xml:space="preserve"> </w:t>
      </w:r>
      <w:r w:rsidRPr="00BD1CA0">
        <w:t>краю</w:t>
      </w:r>
      <w:r w:rsidRPr="00BD1CA0">
        <w:rPr>
          <w:spacing w:val="1"/>
        </w:rPr>
        <w:t xml:space="preserve"> </w:t>
      </w:r>
      <w:r w:rsidRPr="00BD1CA0">
        <w:t>21,61%);</w:t>
      </w:r>
      <w:r w:rsidRPr="00BD1CA0">
        <w:rPr>
          <w:spacing w:val="65"/>
        </w:rPr>
        <w:t xml:space="preserve"> </w:t>
      </w:r>
      <w:r w:rsidRPr="00BD1CA0">
        <w:t>четвертой</w:t>
      </w:r>
      <w:r w:rsidRPr="00BD1CA0">
        <w:rPr>
          <w:spacing w:val="1"/>
        </w:rPr>
        <w:t xml:space="preserve"> </w:t>
      </w:r>
      <w:r w:rsidRPr="00BD1CA0">
        <w:t>группы</w:t>
      </w:r>
      <w:r w:rsidRPr="00BD1CA0">
        <w:rPr>
          <w:spacing w:val="-1"/>
        </w:rPr>
        <w:t xml:space="preserve"> </w:t>
      </w:r>
      <w:r w:rsidRPr="00BD1CA0">
        <w:t>по</w:t>
      </w:r>
      <w:r w:rsidRPr="00BD1CA0">
        <w:rPr>
          <w:spacing w:val="-1"/>
        </w:rPr>
        <w:t xml:space="preserve"> </w:t>
      </w:r>
      <w:r w:rsidR="004573E7">
        <w:rPr>
          <w:spacing w:val="-1"/>
        </w:rPr>
        <w:t>округу</w:t>
      </w:r>
      <w:r w:rsidRPr="00BD1CA0">
        <w:rPr>
          <w:spacing w:val="-6"/>
        </w:rPr>
        <w:t xml:space="preserve"> </w:t>
      </w:r>
      <w:r w:rsidRPr="00BD1CA0">
        <w:t>составляет</w:t>
      </w:r>
      <w:r w:rsidRPr="00BD1CA0">
        <w:rPr>
          <w:spacing w:val="-1"/>
        </w:rPr>
        <w:t xml:space="preserve"> 42</w:t>
      </w:r>
      <w:r w:rsidRPr="00BD1CA0">
        <w:t>,24%</w:t>
      </w:r>
      <w:r w:rsidRPr="00BD1CA0">
        <w:rPr>
          <w:spacing w:val="2"/>
        </w:rPr>
        <w:t xml:space="preserve"> </w:t>
      </w:r>
      <w:r w:rsidRPr="00BD1CA0">
        <w:t>(по</w:t>
      </w:r>
      <w:r w:rsidRPr="00BD1CA0">
        <w:rPr>
          <w:spacing w:val="1"/>
        </w:rPr>
        <w:t xml:space="preserve"> </w:t>
      </w:r>
      <w:r w:rsidRPr="00BD1CA0">
        <w:t>краю</w:t>
      </w:r>
      <w:r w:rsidRPr="00BD1CA0">
        <w:rPr>
          <w:spacing w:val="1"/>
        </w:rPr>
        <w:t xml:space="preserve"> </w:t>
      </w:r>
      <w:r w:rsidRPr="00BD1CA0">
        <w:t>–</w:t>
      </w:r>
      <w:r w:rsidRPr="00BD1CA0">
        <w:rPr>
          <w:spacing w:val="-1"/>
        </w:rPr>
        <w:t xml:space="preserve"> </w:t>
      </w:r>
      <w:r w:rsidRPr="00BD1CA0">
        <w:t>27,93%).</w:t>
      </w:r>
    </w:p>
    <w:p w:rsidR="006152E1" w:rsidRPr="00BD1CA0" w:rsidRDefault="006152E1" w:rsidP="006152E1">
      <w:pPr>
        <w:pStyle w:val="ab"/>
        <w:ind w:left="117" w:right="108" w:firstLine="360"/>
      </w:pPr>
      <w:r w:rsidRPr="00BD1CA0">
        <w:t>Наиболее</w:t>
      </w:r>
      <w:r w:rsidRPr="00BD1CA0">
        <w:rPr>
          <w:spacing w:val="1"/>
        </w:rPr>
        <w:t xml:space="preserve"> </w:t>
      </w:r>
      <w:r w:rsidRPr="00BD1CA0">
        <w:t>трудными</w:t>
      </w:r>
      <w:r w:rsidRPr="00BD1CA0">
        <w:rPr>
          <w:spacing w:val="1"/>
        </w:rPr>
        <w:t xml:space="preserve"> </w:t>
      </w:r>
      <w:r w:rsidRPr="00BD1CA0">
        <w:t>в</w:t>
      </w:r>
      <w:r w:rsidRPr="00BD1CA0">
        <w:rPr>
          <w:spacing w:val="1"/>
        </w:rPr>
        <w:t xml:space="preserve"> </w:t>
      </w:r>
      <w:r w:rsidRPr="00BD1CA0">
        <w:t>2020-21</w:t>
      </w:r>
      <w:r w:rsidRPr="00BD1CA0">
        <w:rPr>
          <w:spacing w:val="1"/>
        </w:rPr>
        <w:t xml:space="preserve"> </w:t>
      </w:r>
      <w:r w:rsidRPr="00BD1CA0">
        <w:t>учебном</w:t>
      </w:r>
      <w:r w:rsidRPr="00BD1CA0">
        <w:rPr>
          <w:spacing w:val="1"/>
        </w:rPr>
        <w:t xml:space="preserve"> </w:t>
      </w:r>
      <w:r w:rsidRPr="00BD1CA0">
        <w:t>году</w:t>
      </w:r>
      <w:r w:rsidRPr="00BD1CA0">
        <w:rPr>
          <w:spacing w:val="1"/>
        </w:rPr>
        <w:t xml:space="preserve"> </w:t>
      </w:r>
      <w:r w:rsidRPr="00BD1CA0">
        <w:t>оказались</w:t>
      </w:r>
      <w:r w:rsidRPr="00BD1CA0">
        <w:rPr>
          <w:spacing w:val="1"/>
        </w:rPr>
        <w:t xml:space="preserve"> </w:t>
      </w:r>
      <w:r w:rsidRPr="00BD1CA0">
        <w:t>задания</w:t>
      </w:r>
      <w:r w:rsidRPr="00BD1CA0">
        <w:rPr>
          <w:spacing w:val="1"/>
        </w:rPr>
        <w:t xml:space="preserve"> </w:t>
      </w:r>
      <w:r w:rsidRPr="00BD1CA0">
        <w:t>на</w:t>
      </w:r>
      <w:r w:rsidRPr="00BD1CA0">
        <w:rPr>
          <w:spacing w:val="1"/>
        </w:rPr>
        <w:t xml:space="preserve"> </w:t>
      </w:r>
      <w:r w:rsidRPr="00BD1CA0">
        <w:t>материале</w:t>
      </w:r>
      <w:r w:rsidRPr="00BD1CA0">
        <w:rPr>
          <w:spacing w:val="1"/>
        </w:rPr>
        <w:t xml:space="preserve"> </w:t>
      </w:r>
      <w:r w:rsidRPr="00BD1CA0">
        <w:t>истории,</w:t>
      </w:r>
      <w:r w:rsidRPr="00BD1CA0">
        <w:rPr>
          <w:spacing w:val="-3"/>
        </w:rPr>
        <w:t xml:space="preserve"> </w:t>
      </w:r>
      <w:r w:rsidRPr="00BD1CA0">
        <w:t>самыми</w:t>
      </w:r>
      <w:r w:rsidRPr="00BD1CA0">
        <w:rPr>
          <w:spacing w:val="-2"/>
        </w:rPr>
        <w:t xml:space="preserve"> </w:t>
      </w:r>
      <w:r w:rsidRPr="00BD1CA0">
        <w:t>легкими</w:t>
      </w:r>
      <w:r w:rsidRPr="00BD1CA0">
        <w:rPr>
          <w:spacing w:val="1"/>
        </w:rPr>
        <w:t xml:space="preserve"> </w:t>
      </w:r>
      <w:r w:rsidRPr="00BD1CA0">
        <w:t>–</w:t>
      </w:r>
      <w:r w:rsidRPr="00BD1CA0">
        <w:rPr>
          <w:spacing w:val="-2"/>
        </w:rPr>
        <w:t xml:space="preserve"> </w:t>
      </w:r>
      <w:r w:rsidRPr="00BD1CA0">
        <w:t>задания</w:t>
      </w:r>
      <w:r w:rsidRPr="00BD1CA0">
        <w:rPr>
          <w:spacing w:val="-1"/>
        </w:rPr>
        <w:t xml:space="preserve"> </w:t>
      </w:r>
      <w:r w:rsidRPr="00BD1CA0">
        <w:t>на</w:t>
      </w:r>
      <w:r w:rsidRPr="00BD1CA0">
        <w:rPr>
          <w:spacing w:val="1"/>
        </w:rPr>
        <w:t xml:space="preserve"> </w:t>
      </w:r>
      <w:r w:rsidRPr="00BD1CA0">
        <w:t>материале</w:t>
      </w:r>
      <w:r w:rsidRPr="00BD1CA0">
        <w:rPr>
          <w:spacing w:val="-2"/>
        </w:rPr>
        <w:t xml:space="preserve"> </w:t>
      </w:r>
      <w:r w:rsidRPr="00BD1CA0">
        <w:t>естествознания</w:t>
      </w:r>
      <w:r w:rsidRPr="00BD1CA0">
        <w:rPr>
          <w:spacing w:val="-2"/>
        </w:rPr>
        <w:t xml:space="preserve"> </w:t>
      </w:r>
      <w:r w:rsidRPr="00BD1CA0">
        <w:t>(биологии).</w:t>
      </w:r>
    </w:p>
    <w:p w:rsidR="006152E1" w:rsidRPr="00BD1CA0" w:rsidRDefault="006152E1" w:rsidP="006152E1">
      <w:pPr>
        <w:pStyle w:val="ab"/>
        <w:spacing w:before="1"/>
        <w:ind w:left="117" w:right="104" w:firstLine="360"/>
      </w:pPr>
      <w:r w:rsidRPr="00BD1CA0">
        <w:t>Успешность выполнения шестиклассниками заданий (% от максимального балла) по</w:t>
      </w:r>
      <w:r w:rsidRPr="00BD1CA0">
        <w:rPr>
          <w:spacing w:val="1"/>
        </w:rPr>
        <w:t xml:space="preserve"> </w:t>
      </w:r>
      <w:r w:rsidRPr="00BD1CA0">
        <w:t>естествознанию составила 48,94% (по краю 42,97%); по математике – 38,90% (по краю</w:t>
      </w:r>
      <w:r w:rsidRPr="00BD1CA0">
        <w:rPr>
          <w:spacing w:val="1"/>
        </w:rPr>
        <w:t xml:space="preserve"> </w:t>
      </w:r>
      <w:r w:rsidRPr="00BD1CA0">
        <w:t>36,30%); по истории – 41,92% (по краю 34,20%); по русскому языку – 40,68% (по краю</w:t>
      </w:r>
      <w:r w:rsidRPr="00BD1CA0">
        <w:rPr>
          <w:spacing w:val="1"/>
        </w:rPr>
        <w:t xml:space="preserve"> </w:t>
      </w:r>
      <w:r w:rsidRPr="00BD1CA0">
        <w:t>38,74%).</w:t>
      </w:r>
    </w:p>
    <w:p w:rsidR="006152E1" w:rsidRPr="00BD1CA0" w:rsidRDefault="006152E1" w:rsidP="006152E1">
      <w:pPr>
        <w:pStyle w:val="ab"/>
        <w:ind w:left="117" w:right="106" w:firstLine="360"/>
      </w:pPr>
      <w:r w:rsidRPr="00BD1CA0">
        <w:rPr>
          <w:u w:val="single"/>
        </w:rPr>
        <w:t>В</w:t>
      </w:r>
      <w:r w:rsidRPr="00BD1CA0">
        <w:rPr>
          <w:spacing w:val="1"/>
          <w:u w:val="single"/>
        </w:rPr>
        <w:t xml:space="preserve"> </w:t>
      </w:r>
      <w:r w:rsidRPr="00BD1CA0">
        <w:rPr>
          <w:u w:val="single"/>
        </w:rPr>
        <w:t>приложении</w:t>
      </w:r>
      <w:r w:rsidRPr="00BD1CA0">
        <w:rPr>
          <w:spacing w:val="1"/>
          <w:u w:val="single"/>
        </w:rPr>
        <w:t xml:space="preserve"> 2</w:t>
      </w:r>
      <w:r w:rsidRPr="00BD1CA0">
        <w:rPr>
          <w:spacing w:val="1"/>
        </w:rPr>
        <w:t xml:space="preserve"> </w:t>
      </w:r>
      <w:r w:rsidRPr="00BD1CA0">
        <w:t>показаны</w:t>
      </w:r>
      <w:r w:rsidRPr="00BD1CA0">
        <w:rPr>
          <w:spacing w:val="1"/>
        </w:rPr>
        <w:t xml:space="preserve"> </w:t>
      </w:r>
      <w:r w:rsidRPr="00BD1CA0">
        <w:t>результаты</w:t>
      </w:r>
      <w:r w:rsidRPr="00BD1CA0">
        <w:rPr>
          <w:spacing w:val="1"/>
        </w:rPr>
        <w:t xml:space="preserve"> </w:t>
      </w:r>
      <w:r w:rsidRPr="00BD1CA0">
        <w:t>КДР6</w:t>
      </w:r>
      <w:r w:rsidRPr="00BD1CA0">
        <w:rPr>
          <w:spacing w:val="1"/>
        </w:rPr>
        <w:t xml:space="preserve"> </w:t>
      </w:r>
      <w:r w:rsidRPr="00BD1CA0">
        <w:t>в</w:t>
      </w:r>
      <w:r w:rsidRPr="00BD1CA0">
        <w:rPr>
          <w:spacing w:val="1"/>
        </w:rPr>
        <w:t xml:space="preserve"> </w:t>
      </w:r>
      <w:r w:rsidRPr="00BD1CA0">
        <w:t>соответствии</w:t>
      </w:r>
      <w:r w:rsidRPr="00BD1CA0">
        <w:rPr>
          <w:spacing w:val="1"/>
        </w:rPr>
        <w:t xml:space="preserve"> </w:t>
      </w:r>
      <w:r w:rsidRPr="00BD1CA0">
        <w:t>с</w:t>
      </w:r>
      <w:r w:rsidRPr="00BD1CA0">
        <w:rPr>
          <w:spacing w:val="1"/>
        </w:rPr>
        <w:t xml:space="preserve"> </w:t>
      </w:r>
      <w:r w:rsidRPr="00BD1CA0">
        <w:t>индексом</w:t>
      </w:r>
      <w:r w:rsidRPr="00BD1CA0">
        <w:rPr>
          <w:spacing w:val="1"/>
        </w:rPr>
        <w:t xml:space="preserve"> </w:t>
      </w:r>
      <w:r w:rsidRPr="00BD1CA0">
        <w:t>образовательных</w:t>
      </w:r>
      <w:r w:rsidRPr="00BD1CA0">
        <w:rPr>
          <w:spacing w:val="1"/>
        </w:rPr>
        <w:t xml:space="preserve"> </w:t>
      </w:r>
      <w:r w:rsidRPr="00BD1CA0">
        <w:t xml:space="preserve">условий. Отрицательную динамику показали </w:t>
      </w:r>
      <w:r w:rsidR="00BD1CA0" w:rsidRPr="00BD1CA0">
        <w:t>5</w:t>
      </w:r>
      <w:r w:rsidRPr="00BD1CA0">
        <w:t xml:space="preserve"> школ из</w:t>
      </w:r>
      <w:r w:rsidRPr="00BD1CA0">
        <w:rPr>
          <w:spacing w:val="1"/>
        </w:rPr>
        <w:t xml:space="preserve"> </w:t>
      </w:r>
      <w:r w:rsidR="00BD1CA0" w:rsidRPr="00BD1CA0">
        <w:rPr>
          <w:spacing w:val="1"/>
        </w:rPr>
        <w:t>9</w:t>
      </w:r>
      <w:r w:rsidRPr="00BD1CA0">
        <w:t>, то есть эти школы имеют</w:t>
      </w:r>
      <w:r w:rsidRPr="00BD1CA0">
        <w:rPr>
          <w:spacing w:val="1"/>
        </w:rPr>
        <w:t xml:space="preserve"> </w:t>
      </w:r>
      <w:r w:rsidRPr="00BD1CA0">
        <w:t>отклонение</w:t>
      </w:r>
      <w:r w:rsidRPr="00BD1CA0">
        <w:rPr>
          <w:spacing w:val="-2"/>
        </w:rPr>
        <w:t xml:space="preserve"> </w:t>
      </w:r>
      <w:r w:rsidRPr="00BD1CA0">
        <w:t>среднего процента</w:t>
      </w:r>
      <w:r w:rsidRPr="00BD1CA0">
        <w:rPr>
          <w:spacing w:val="-2"/>
        </w:rPr>
        <w:t xml:space="preserve"> </w:t>
      </w:r>
      <w:r w:rsidRPr="00BD1CA0">
        <w:t>тестового</w:t>
      </w:r>
      <w:r w:rsidRPr="00BD1CA0">
        <w:rPr>
          <w:spacing w:val="-2"/>
        </w:rPr>
        <w:t xml:space="preserve"> </w:t>
      </w:r>
      <w:r w:rsidRPr="00BD1CA0">
        <w:t>балла</w:t>
      </w:r>
      <w:r w:rsidRPr="00BD1CA0">
        <w:rPr>
          <w:spacing w:val="-2"/>
        </w:rPr>
        <w:t xml:space="preserve"> </w:t>
      </w:r>
      <w:r w:rsidRPr="00BD1CA0">
        <w:t>от</w:t>
      </w:r>
      <w:r w:rsidRPr="00BD1CA0">
        <w:rPr>
          <w:spacing w:val="-2"/>
        </w:rPr>
        <w:t xml:space="preserve"> </w:t>
      </w:r>
      <w:r w:rsidRPr="00BD1CA0">
        <w:t>статистически</w:t>
      </w:r>
      <w:r w:rsidRPr="00BD1CA0">
        <w:rPr>
          <w:spacing w:val="-2"/>
        </w:rPr>
        <w:t xml:space="preserve"> </w:t>
      </w:r>
      <w:r w:rsidRPr="00BD1CA0">
        <w:t>ожидаемого.</w:t>
      </w:r>
    </w:p>
    <w:p w:rsidR="006152E1" w:rsidRPr="00BD1CA0" w:rsidRDefault="006152E1" w:rsidP="006152E1"/>
    <w:p w:rsidR="006152E1" w:rsidRPr="00BD1CA0" w:rsidRDefault="006152E1" w:rsidP="006152E1">
      <w:pPr>
        <w:pStyle w:val="2"/>
        <w:rPr>
          <w:rFonts w:ascii="Times New Roman" w:hAnsi="Times New Roman" w:cs="Times New Roman"/>
        </w:rPr>
      </w:pPr>
      <w:r w:rsidRPr="00BD1CA0">
        <w:rPr>
          <w:rFonts w:ascii="Times New Roman" w:hAnsi="Times New Roman" w:cs="Times New Roman"/>
        </w:rPr>
        <w:t>Рекомендации.</w:t>
      </w:r>
    </w:p>
    <w:p w:rsidR="006152E1" w:rsidRPr="00BD1CA0" w:rsidRDefault="006152E1" w:rsidP="006152E1">
      <w:pPr>
        <w:pStyle w:val="ab"/>
        <w:spacing w:line="296" w:lineRule="exact"/>
        <w:ind w:left="477"/>
        <w:jc w:val="left"/>
      </w:pPr>
      <w:r w:rsidRPr="00BD1CA0">
        <w:rPr>
          <w:u w:val="single"/>
        </w:rPr>
        <w:t>Руководителям</w:t>
      </w:r>
      <w:r w:rsidRPr="00BD1CA0">
        <w:rPr>
          <w:spacing w:val="-2"/>
          <w:u w:val="single"/>
        </w:rPr>
        <w:t xml:space="preserve"> </w:t>
      </w:r>
      <w:r w:rsidRPr="00BD1CA0">
        <w:rPr>
          <w:u w:val="single"/>
        </w:rPr>
        <w:t>ОУ</w:t>
      </w:r>
      <w:r w:rsidRPr="00BD1CA0">
        <w:rPr>
          <w:spacing w:val="-2"/>
          <w:u w:val="single"/>
        </w:rPr>
        <w:t xml:space="preserve"> </w:t>
      </w:r>
      <w:r w:rsidRPr="00BD1CA0">
        <w:rPr>
          <w:u w:val="single"/>
        </w:rPr>
        <w:t>организовать:</w:t>
      </w:r>
    </w:p>
    <w:p w:rsidR="006152E1" w:rsidRPr="00BD1CA0" w:rsidRDefault="006152E1" w:rsidP="007C2EC2">
      <w:pPr>
        <w:pStyle w:val="a6"/>
        <w:widowControl w:val="0"/>
        <w:numPr>
          <w:ilvl w:val="0"/>
          <w:numId w:val="33"/>
        </w:numPr>
        <w:tabs>
          <w:tab w:val="left" w:pos="838"/>
        </w:tabs>
        <w:autoSpaceDE w:val="0"/>
        <w:autoSpaceDN w:val="0"/>
        <w:spacing w:before="1" w:after="0" w:line="318" w:lineRule="exact"/>
        <w:ind w:right="105"/>
        <w:contextualSpacing w:val="0"/>
        <w:jc w:val="both"/>
      </w:pPr>
      <w:r w:rsidRPr="00BD1CA0">
        <w:rPr>
          <w:rFonts w:ascii="Times New Roman" w:hAnsi="Times New Roman"/>
          <w:sz w:val="26"/>
        </w:rPr>
        <w:t>Проведение анализа выполнения обучающимися заданий КДР6 по предметным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областям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«Математика»,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«Русский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язык»,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«Естествознание»,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«Общественные</w:t>
      </w:r>
      <w:r w:rsidRPr="00701C71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науки»,</w:t>
      </w:r>
      <w:r w:rsidRPr="00701C71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выявить</w:t>
      </w:r>
      <w:r w:rsidRPr="00701C71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проблемы</w:t>
      </w:r>
      <w:r w:rsidRPr="00701C71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701C71">
        <w:rPr>
          <w:rFonts w:ascii="Times New Roman" w:hAnsi="Times New Roman"/>
          <w:spacing w:val="5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успешный</w:t>
      </w:r>
      <w:r w:rsidRPr="00701C71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опыт.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3"/>
        </w:numPr>
        <w:tabs>
          <w:tab w:val="left" w:pos="838"/>
        </w:tabs>
        <w:autoSpaceDE w:val="0"/>
        <w:autoSpaceDN w:val="0"/>
        <w:spacing w:after="0" w:line="240" w:lineRule="auto"/>
        <w:ind w:right="109" w:hanging="358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Ознакомление педагогических работников с результатами проведенного анализа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выполнения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КДР6,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основными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затруднениями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учащихся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выполнении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заданий и провести их обсуждение. Обратить особое внимание педагогов на то,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что формирование читательской грамотности учащихся должно осуществляться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процессе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обучения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всем</w:t>
      </w:r>
      <w:r w:rsidRPr="00BD1CA0">
        <w:rPr>
          <w:rFonts w:ascii="Times New Roman" w:hAnsi="Times New Roman"/>
          <w:spacing w:val="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учебным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предметам.</w:t>
      </w:r>
    </w:p>
    <w:p w:rsidR="006152E1" w:rsidRPr="00BD1CA0" w:rsidRDefault="00556E84" w:rsidP="006152E1">
      <w:pPr>
        <w:pStyle w:val="a6"/>
        <w:widowControl w:val="0"/>
        <w:numPr>
          <w:ilvl w:val="0"/>
          <w:numId w:val="33"/>
        </w:numPr>
        <w:tabs>
          <w:tab w:val="left" w:pos="838"/>
        </w:tabs>
        <w:autoSpaceDE w:val="0"/>
        <w:autoSpaceDN w:val="0"/>
        <w:spacing w:after="0" w:line="240" w:lineRule="auto"/>
        <w:ind w:right="112" w:hanging="358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1"/>
          <w:sz w:val="26"/>
        </w:rPr>
        <w:t>Внедрение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методик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и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технологи</w:t>
      </w:r>
      <w:r>
        <w:rPr>
          <w:rFonts w:ascii="Times New Roman" w:hAnsi="Times New Roman"/>
          <w:sz w:val="26"/>
        </w:rPr>
        <w:t xml:space="preserve">й (ТРКМ, </w:t>
      </w:r>
      <w:proofErr w:type="spellStart"/>
      <w:proofErr w:type="gramStart"/>
      <w:r>
        <w:rPr>
          <w:rFonts w:ascii="Times New Roman" w:hAnsi="Times New Roman"/>
          <w:sz w:val="26"/>
        </w:rPr>
        <w:t>КСО,другие</w:t>
      </w:r>
      <w:proofErr w:type="spellEnd"/>
      <w:proofErr w:type="gramEnd"/>
      <w:r>
        <w:rPr>
          <w:rFonts w:ascii="Times New Roman" w:hAnsi="Times New Roman"/>
          <w:sz w:val="26"/>
        </w:rPr>
        <w:t xml:space="preserve">) 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работы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с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текстом,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обучения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учащихся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осознанному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чтению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и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оказанием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помощи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учащимся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в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освоении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эффективных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стратегий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работы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с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текстом.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Разъяснять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важность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формирования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читательских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умений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на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учебных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занятиях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по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всем</w:t>
      </w:r>
      <w:r w:rsidR="006152E1" w:rsidRPr="00BD1CA0">
        <w:rPr>
          <w:rFonts w:ascii="Times New Roman" w:hAnsi="Times New Roman"/>
          <w:spacing w:val="1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учебным</w:t>
      </w:r>
      <w:r w:rsidR="006152E1" w:rsidRPr="00BD1CA0">
        <w:rPr>
          <w:rFonts w:ascii="Times New Roman" w:hAnsi="Times New Roman"/>
          <w:spacing w:val="-2"/>
          <w:sz w:val="26"/>
        </w:rPr>
        <w:t xml:space="preserve"> </w:t>
      </w:r>
      <w:r w:rsidR="006152E1" w:rsidRPr="00BD1CA0">
        <w:rPr>
          <w:rFonts w:ascii="Times New Roman" w:hAnsi="Times New Roman"/>
          <w:sz w:val="26"/>
        </w:rPr>
        <w:t>предметам.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3"/>
        </w:numPr>
        <w:tabs>
          <w:tab w:val="left" w:pos="838"/>
        </w:tabs>
        <w:autoSpaceDE w:val="0"/>
        <w:autoSpaceDN w:val="0"/>
        <w:spacing w:after="0" w:line="240" w:lineRule="auto"/>
        <w:ind w:right="106" w:hanging="358"/>
        <w:contextualSpacing w:val="0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Разработку</w:t>
      </w:r>
      <w:r w:rsidRPr="00BD1CA0">
        <w:rPr>
          <w:rFonts w:ascii="Times New Roman" w:hAnsi="Times New Roman"/>
          <w:spacing w:val="6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8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реализацию</w:t>
      </w:r>
      <w:r w:rsidRPr="00BD1CA0">
        <w:rPr>
          <w:rFonts w:ascii="Times New Roman" w:hAnsi="Times New Roman"/>
          <w:spacing w:val="7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</w:t>
      </w:r>
      <w:r w:rsidRPr="00BD1CA0">
        <w:rPr>
          <w:rFonts w:ascii="Times New Roman" w:hAnsi="Times New Roman"/>
          <w:spacing w:val="9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уровне</w:t>
      </w:r>
      <w:r w:rsidRPr="00BD1CA0">
        <w:rPr>
          <w:rFonts w:ascii="Times New Roman" w:hAnsi="Times New Roman"/>
          <w:spacing w:val="7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ОУ</w:t>
      </w:r>
      <w:r w:rsidRPr="00BD1CA0">
        <w:rPr>
          <w:rFonts w:ascii="Times New Roman" w:hAnsi="Times New Roman"/>
          <w:spacing w:val="7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плана</w:t>
      </w:r>
      <w:r w:rsidRPr="00BD1CA0">
        <w:rPr>
          <w:rFonts w:ascii="Times New Roman" w:hAnsi="Times New Roman"/>
          <w:spacing w:val="7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мероприятий</w:t>
      </w:r>
      <w:r w:rsidRPr="00BD1CA0">
        <w:rPr>
          <w:rFonts w:ascii="Times New Roman" w:hAnsi="Times New Roman"/>
          <w:spacing w:val="9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7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повышению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результатов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читательской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грамотности.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3"/>
        </w:numPr>
        <w:tabs>
          <w:tab w:val="left" w:pos="838"/>
        </w:tabs>
        <w:autoSpaceDE w:val="0"/>
        <w:autoSpaceDN w:val="0"/>
        <w:spacing w:after="0" w:line="240" w:lineRule="auto"/>
        <w:ind w:right="112" w:hanging="358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Организовать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рамках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ВСОКО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контроль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выполнением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мероприятий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повышению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результатов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читательской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грамотности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(посещение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уроков,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внеурочной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деятельности,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подведение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итогов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реализации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мероприятий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плана).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3"/>
        </w:numPr>
        <w:tabs>
          <w:tab w:val="left" w:pos="838"/>
        </w:tabs>
        <w:autoSpaceDE w:val="0"/>
        <w:autoSpaceDN w:val="0"/>
        <w:spacing w:after="0" w:line="240" w:lineRule="auto"/>
        <w:ind w:right="108" w:hanging="358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Включение в план воспитательной работы ОУ мероприятий, направленных на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популяризацию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чтения,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поддержку</w:t>
      </w:r>
      <w:r w:rsidRPr="00BD1CA0">
        <w:rPr>
          <w:rFonts w:ascii="Times New Roman" w:hAnsi="Times New Roman"/>
          <w:spacing w:val="-6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развитие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семейного чтения.</w:t>
      </w:r>
    </w:p>
    <w:p w:rsidR="006152E1" w:rsidRPr="00BD1CA0" w:rsidRDefault="006152E1" w:rsidP="006152E1">
      <w:pPr>
        <w:pStyle w:val="ab"/>
        <w:spacing w:before="10"/>
        <w:jc w:val="left"/>
        <w:rPr>
          <w:sz w:val="25"/>
        </w:rPr>
      </w:pPr>
    </w:p>
    <w:p w:rsidR="006152E1" w:rsidRPr="00BD1CA0" w:rsidRDefault="006152E1" w:rsidP="006152E1">
      <w:pPr>
        <w:pStyle w:val="ab"/>
        <w:ind w:left="117"/>
        <w:jc w:val="left"/>
      </w:pPr>
      <w:r w:rsidRPr="00BD1CA0">
        <w:rPr>
          <w:u w:val="single"/>
        </w:rPr>
        <w:t>Педагогическим</w:t>
      </w:r>
      <w:r w:rsidRPr="00BD1CA0">
        <w:rPr>
          <w:spacing w:val="4"/>
          <w:u w:val="single"/>
        </w:rPr>
        <w:t xml:space="preserve"> </w:t>
      </w:r>
      <w:r w:rsidRPr="00BD1CA0">
        <w:rPr>
          <w:u w:val="single"/>
        </w:rPr>
        <w:t>работникам</w:t>
      </w:r>
      <w:r w:rsidRPr="00BD1CA0">
        <w:rPr>
          <w:spacing w:val="4"/>
          <w:u w:val="single"/>
        </w:rPr>
        <w:t xml:space="preserve"> </w:t>
      </w:r>
      <w:r w:rsidRPr="00BD1CA0">
        <w:rPr>
          <w:u w:val="single"/>
        </w:rPr>
        <w:t>ОУ</w:t>
      </w:r>
      <w:r w:rsidRPr="00BD1CA0">
        <w:rPr>
          <w:spacing w:val="3"/>
          <w:u w:val="single"/>
        </w:rPr>
        <w:t xml:space="preserve"> </w:t>
      </w:r>
      <w:r w:rsidRPr="00BD1CA0">
        <w:rPr>
          <w:u w:val="single"/>
        </w:rPr>
        <w:t>с</w:t>
      </w:r>
      <w:r w:rsidRPr="00BD1CA0">
        <w:rPr>
          <w:spacing w:val="2"/>
          <w:u w:val="single"/>
        </w:rPr>
        <w:t xml:space="preserve"> </w:t>
      </w:r>
      <w:r w:rsidRPr="00BD1CA0">
        <w:rPr>
          <w:u w:val="single"/>
        </w:rPr>
        <w:t>целью</w:t>
      </w:r>
      <w:r w:rsidRPr="00BD1CA0">
        <w:rPr>
          <w:spacing w:val="3"/>
          <w:u w:val="single"/>
        </w:rPr>
        <w:t xml:space="preserve"> </w:t>
      </w:r>
      <w:r w:rsidRPr="00BD1CA0">
        <w:rPr>
          <w:u w:val="single"/>
        </w:rPr>
        <w:t>совершенствования</w:t>
      </w:r>
      <w:r w:rsidRPr="00BD1CA0">
        <w:rPr>
          <w:spacing w:val="3"/>
          <w:u w:val="single"/>
        </w:rPr>
        <w:t xml:space="preserve"> </w:t>
      </w:r>
      <w:r w:rsidRPr="00BD1CA0">
        <w:rPr>
          <w:u w:val="single"/>
        </w:rPr>
        <w:t>читательских</w:t>
      </w:r>
      <w:r w:rsidRPr="00BD1CA0">
        <w:rPr>
          <w:spacing w:val="7"/>
          <w:u w:val="single"/>
        </w:rPr>
        <w:t xml:space="preserve"> </w:t>
      </w:r>
      <w:r w:rsidRPr="00BD1CA0">
        <w:rPr>
          <w:u w:val="single"/>
        </w:rPr>
        <w:t>умений</w:t>
      </w:r>
      <w:r w:rsidRPr="00BD1CA0">
        <w:rPr>
          <w:spacing w:val="-62"/>
        </w:rPr>
        <w:t xml:space="preserve"> </w:t>
      </w:r>
      <w:r w:rsidRPr="00BD1CA0">
        <w:rPr>
          <w:u w:val="single"/>
        </w:rPr>
        <w:t>обучающихся</w:t>
      </w:r>
      <w:r w:rsidRPr="00BD1CA0">
        <w:rPr>
          <w:spacing w:val="-2"/>
          <w:u w:val="single"/>
        </w:rPr>
        <w:t xml:space="preserve"> </w:t>
      </w:r>
      <w:r w:rsidRPr="00BD1CA0">
        <w:rPr>
          <w:u w:val="single"/>
        </w:rPr>
        <w:t>использовать</w:t>
      </w:r>
      <w:r w:rsidRPr="00BD1CA0">
        <w:rPr>
          <w:spacing w:val="-3"/>
          <w:u w:val="single"/>
        </w:rPr>
        <w:t xml:space="preserve"> </w:t>
      </w:r>
      <w:r w:rsidRPr="00BD1CA0">
        <w:rPr>
          <w:u w:val="single"/>
        </w:rPr>
        <w:t>в</w:t>
      </w:r>
      <w:r w:rsidRPr="00BD1CA0">
        <w:rPr>
          <w:spacing w:val="-2"/>
          <w:u w:val="single"/>
        </w:rPr>
        <w:t xml:space="preserve"> </w:t>
      </w:r>
      <w:r w:rsidRPr="00BD1CA0">
        <w:rPr>
          <w:u w:val="single"/>
        </w:rPr>
        <w:t>процессе</w:t>
      </w:r>
      <w:r w:rsidRPr="00BD1CA0">
        <w:rPr>
          <w:spacing w:val="-3"/>
          <w:u w:val="single"/>
        </w:rPr>
        <w:t xml:space="preserve"> </w:t>
      </w:r>
      <w:r w:rsidRPr="00BD1CA0">
        <w:rPr>
          <w:u w:val="single"/>
        </w:rPr>
        <w:t>обучения</w:t>
      </w:r>
      <w:r w:rsidRPr="00BD1CA0">
        <w:rPr>
          <w:spacing w:val="-2"/>
          <w:u w:val="single"/>
        </w:rPr>
        <w:t xml:space="preserve"> </w:t>
      </w:r>
      <w:r w:rsidRPr="00BD1CA0">
        <w:rPr>
          <w:u w:val="single"/>
        </w:rPr>
        <w:lastRenderedPageBreak/>
        <w:t>предмету</w:t>
      </w:r>
      <w:r w:rsidRPr="00BD1CA0">
        <w:rPr>
          <w:spacing w:val="-7"/>
          <w:u w:val="single"/>
        </w:rPr>
        <w:t xml:space="preserve"> </w:t>
      </w:r>
      <w:r w:rsidRPr="00BD1CA0">
        <w:rPr>
          <w:u w:val="single"/>
        </w:rPr>
        <w:t>следующие</w:t>
      </w:r>
      <w:r w:rsidRPr="00BD1CA0">
        <w:rPr>
          <w:spacing w:val="-3"/>
          <w:u w:val="single"/>
        </w:rPr>
        <w:t xml:space="preserve"> </w:t>
      </w:r>
      <w:r w:rsidRPr="00BD1CA0">
        <w:rPr>
          <w:u w:val="single"/>
        </w:rPr>
        <w:t>виды</w:t>
      </w:r>
      <w:r w:rsidRPr="00BD1CA0">
        <w:rPr>
          <w:spacing w:val="-2"/>
          <w:u w:val="single"/>
        </w:rPr>
        <w:t xml:space="preserve"> </w:t>
      </w:r>
      <w:r w:rsidRPr="00BD1CA0">
        <w:rPr>
          <w:u w:val="single"/>
        </w:rPr>
        <w:t>заданий: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2"/>
        </w:numPr>
        <w:tabs>
          <w:tab w:val="left" w:pos="826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Для формирования у обучающихся читательского умения находить и извлекать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из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рекомендуется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предлагать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задания,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которых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необходимо: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after="0" w:line="240" w:lineRule="auto"/>
        <w:ind w:right="115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после</w:t>
      </w:r>
      <w:proofErr w:type="gramEnd"/>
      <w:r w:rsidRPr="00BD1CA0">
        <w:rPr>
          <w:rFonts w:ascii="Times New Roman" w:hAnsi="Times New Roman"/>
          <w:spacing w:val="2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внимательного,</w:t>
      </w:r>
      <w:r w:rsidRPr="00BD1CA0">
        <w:rPr>
          <w:rFonts w:ascii="Times New Roman" w:hAnsi="Times New Roman"/>
          <w:spacing w:val="25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осознанного</w:t>
      </w:r>
      <w:r w:rsidRPr="00BD1CA0">
        <w:rPr>
          <w:rFonts w:ascii="Times New Roman" w:hAnsi="Times New Roman"/>
          <w:spacing w:val="2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прочтения</w:t>
      </w:r>
      <w:r w:rsidRPr="00BD1CA0">
        <w:rPr>
          <w:rFonts w:ascii="Times New Roman" w:hAnsi="Times New Roman"/>
          <w:spacing w:val="25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</w:t>
      </w:r>
      <w:r w:rsidRPr="00BD1CA0">
        <w:rPr>
          <w:rFonts w:ascii="Times New Roman" w:hAnsi="Times New Roman"/>
          <w:spacing w:val="2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находить</w:t>
      </w:r>
      <w:r w:rsidRPr="00BD1CA0">
        <w:rPr>
          <w:rFonts w:ascii="Times New Roman" w:hAnsi="Times New Roman"/>
          <w:spacing w:val="26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2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вычленять</w:t>
      </w:r>
      <w:r w:rsidRPr="00BD1CA0">
        <w:rPr>
          <w:rFonts w:ascii="Times New Roman" w:hAnsi="Times New Roman"/>
          <w:spacing w:val="2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нем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фрагмент/фрагменты,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требующиеся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для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ответа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заданный вопрос;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  <w:tab w:val="left" w:pos="2691"/>
          <w:tab w:val="left" w:pos="5114"/>
          <w:tab w:val="left" w:pos="6835"/>
          <w:tab w:val="left" w:pos="8047"/>
          <w:tab w:val="left" w:pos="8973"/>
        </w:tabs>
        <w:autoSpaceDE w:val="0"/>
        <w:autoSpaceDN w:val="0"/>
        <w:spacing w:after="0" w:line="240" w:lineRule="auto"/>
        <w:ind w:right="112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выстраивать</w:t>
      </w:r>
      <w:proofErr w:type="gramEnd"/>
      <w:r w:rsidRPr="00BD1CA0">
        <w:rPr>
          <w:rFonts w:ascii="Times New Roman" w:hAnsi="Times New Roman"/>
          <w:sz w:val="26"/>
        </w:rPr>
        <w:tab/>
        <w:t>последовательность</w:t>
      </w:r>
      <w:r w:rsidRPr="00BD1CA0">
        <w:rPr>
          <w:rFonts w:ascii="Times New Roman" w:hAnsi="Times New Roman"/>
          <w:sz w:val="26"/>
        </w:rPr>
        <w:tab/>
        <w:t>описываемых</w:t>
      </w:r>
      <w:r w:rsidRPr="00BD1CA0">
        <w:rPr>
          <w:rFonts w:ascii="Times New Roman" w:hAnsi="Times New Roman"/>
          <w:sz w:val="26"/>
        </w:rPr>
        <w:tab/>
        <w:t>событий,</w:t>
      </w:r>
      <w:r w:rsidRPr="00BD1CA0">
        <w:rPr>
          <w:rFonts w:ascii="Times New Roman" w:hAnsi="Times New Roman"/>
          <w:sz w:val="26"/>
        </w:rPr>
        <w:tab/>
        <w:t>делать</w:t>
      </w:r>
      <w:r w:rsidRPr="00BD1CA0">
        <w:rPr>
          <w:rFonts w:ascii="Times New Roman" w:hAnsi="Times New Roman"/>
          <w:sz w:val="26"/>
        </w:rPr>
        <w:tab/>
      </w:r>
      <w:r w:rsidRPr="00BD1CA0">
        <w:rPr>
          <w:rFonts w:ascii="Times New Roman" w:hAnsi="Times New Roman"/>
          <w:spacing w:val="-1"/>
          <w:sz w:val="26"/>
        </w:rPr>
        <w:t>простые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выводы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содержанию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  <w:tab w:val="left" w:pos="2880"/>
          <w:tab w:val="left" w:pos="4534"/>
          <w:tab w:val="left" w:pos="5459"/>
          <w:tab w:val="left" w:pos="6454"/>
          <w:tab w:val="left" w:pos="7359"/>
          <w:tab w:val="left" w:pos="7704"/>
          <w:tab w:val="left" w:pos="8263"/>
          <w:tab w:val="left" w:pos="9184"/>
        </w:tabs>
        <w:autoSpaceDE w:val="0"/>
        <w:autoSpaceDN w:val="0"/>
        <w:spacing w:after="0" w:line="240" w:lineRule="auto"/>
        <w:ind w:right="115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обнаруживать</w:t>
      </w:r>
      <w:proofErr w:type="gramEnd"/>
      <w:r w:rsidRPr="00BD1CA0">
        <w:rPr>
          <w:rFonts w:ascii="Times New Roman" w:hAnsi="Times New Roman"/>
          <w:sz w:val="26"/>
        </w:rPr>
        <w:tab/>
        <w:t>соответствие</w:t>
      </w:r>
      <w:r w:rsidRPr="00BD1CA0">
        <w:rPr>
          <w:rFonts w:ascii="Times New Roman" w:hAnsi="Times New Roman"/>
          <w:sz w:val="26"/>
        </w:rPr>
        <w:tab/>
        <w:t>между</w:t>
      </w:r>
      <w:r w:rsidRPr="00BD1CA0">
        <w:rPr>
          <w:rFonts w:ascii="Times New Roman" w:hAnsi="Times New Roman"/>
          <w:sz w:val="26"/>
        </w:rPr>
        <w:tab/>
        <w:t>частью</w:t>
      </w:r>
      <w:r w:rsidRPr="00BD1CA0">
        <w:rPr>
          <w:rFonts w:ascii="Times New Roman" w:hAnsi="Times New Roman"/>
          <w:sz w:val="26"/>
        </w:rPr>
        <w:tab/>
        <w:t>текста</w:t>
      </w:r>
      <w:r w:rsidRPr="00BD1CA0">
        <w:rPr>
          <w:rFonts w:ascii="Times New Roman" w:hAnsi="Times New Roman"/>
          <w:sz w:val="26"/>
        </w:rPr>
        <w:tab/>
        <w:t>и</w:t>
      </w:r>
      <w:r w:rsidRPr="00BD1CA0">
        <w:rPr>
          <w:rFonts w:ascii="Times New Roman" w:hAnsi="Times New Roman"/>
          <w:sz w:val="26"/>
        </w:rPr>
        <w:tab/>
        <w:t>его</w:t>
      </w:r>
      <w:r w:rsidRPr="00BD1CA0">
        <w:rPr>
          <w:rFonts w:ascii="Times New Roman" w:hAnsi="Times New Roman"/>
          <w:sz w:val="26"/>
        </w:rPr>
        <w:tab/>
        <w:t>общей</w:t>
      </w:r>
      <w:r w:rsidRPr="00BD1CA0">
        <w:rPr>
          <w:rFonts w:ascii="Times New Roman" w:hAnsi="Times New Roman"/>
          <w:sz w:val="26"/>
        </w:rPr>
        <w:tab/>
      </w:r>
      <w:r w:rsidRPr="00BD1CA0">
        <w:rPr>
          <w:rFonts w:ascii="Times New Roman" w:hAnsi="Times New Roman"/>
          <w:spacing w:val="-1"/>
          <w:sz w:val="26"/>
        </w:rPr>
        <w:t>идеей,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сопоставлять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из разных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частей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after="0" w:line="240" w:lineRule="auto"/>
        <w:ind w:right="110"/>
        <w:contextualSpacing w:val="0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объяснять</w:t>
      </w:r>
      <w:proofErr w:type="gramEnd"/>
      <w:r w:rsidRPr="00BD1CA0">
        <w:rPr>
          <w:rFonts w:ascii="Times New Roman" w:hAnsi="Times New Roman"/>
          <w:spacing w:val="30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назначение</w:t>
      </w:r>
      <w:r w:rsidRPr="00BD1CA0">
        <w:rPr>
          <w:rFonts w:ascii="Times New Roman" w:hAnsi="Times New Roman"/>
          <w:spacing w:val="3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карты,</w:t>
      </w:r>
      <w:r w:rsidRPr="00BD1CA0">
        <w:rPr>
          <w:rFonts w:ascii="Times New Roman" w:hAnsi="Times New Roman"/>
          <w:spacing w:val="3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рисунка,</w:t>
      </w:r>
      <w:r w:rsidRPr="00BD1CA0">
        <w:rPr>
          <w:rFonts w:ascii="Times New Roman" w:hAnsi="Times New Roman"/>
          <w:spacing w:val="3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пояснять</w:t>
      </w:r>
      <w:r w:rsidRPr="00BD1CA0">
        <w:rPr>
          <w:rFonts w:ascii="Times New Roman" w:hAnsi="Times New Roman"/>
          <w:spacing w:val="3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части</w:t>
      </w:r>
      <w:r w:rsidRPr="00BD1CA0">
        <w:rPr>
          <w:rFonts w:ascii="Times New Roman" w:hAnsi="Times New Roman"/>
          <w:spacing w:val="3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графика</w:t>
      </w:r>
      <w:r w:rsidRPr="00BD1CA0">
        <w:rPr>
          <w:rFonts w:ascii="Times New Roman" w:hAnsi="Times New Roman"/>
          <w:spacing w:val="3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или</w:t>
      </w:r>
      <w:r w:rsidRPr="00BD1CA0">
        <w:rPr>
          <w:rFonts w:ascii="Times New Roman" w:hAnsi="Times New Roman"/>
          <w:spacing w:val="3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таблицы,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т.е.</w:t>
      </w:r>
      <w:r w:rsidRPr="00BD1CA0">
        <w:rPr>
          <w:rFonts w:ascii="Times New Roman" w:hAnsi="Times New Roman"/>
          <w:spacing w:val="2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требуется</w:t>
      </w:r>
      <w:r w:rsidRPr="00BD1CA0">
        <w:rPr>
          <w:rFonts w:ascii="Times New Roman" w:hAnsi="Times New Roman"/>
          <w:spacing w:val="2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работать</w:t>
      </w:r>
      <w:r w:rsidRPr="00BD1CA0">
        <w:rPr>
          <w:rFonts w:ascii="Times New Roman" w:hAnsi="Times New Roman"/>
          <w:spacing w:val="2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</w:t>
      </w:r>
      <w:r w:rsidRPr="00BD1CA0">
        <w:rPr>
          <w:rFonts w:ascii="Times New Roman" w:hAnsi="Times New Roman"/>
          <w:spacing w:val="2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графической</w:t>
      </w:r>
      <w:r w:rsidRPr="00BD1CA0">
        <w:rPr>
          <w:rFonts w:ascii="Times New Roman" w:hAnsi="Times New Roman"/>
          <w:spacing w:val="2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информацией:</w:t>
      </w:r>
      <w:r w:rsidRPr="00BD1CA0">
        <w:rPr>
          <w:rFonts w:ascii="Times New Roman" w:hAnsi="Times New Roman"/>
          <w:spacing w:val="25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извлекать</w:t>
      </w:r>
      <w:r w:rsidRPr="00BD1CA0">
        <w:rPr>
          <w:rFonts w:ascii="Times New Roman" w:hAnsi="Times New Roman"/>
          <w:spacing w:val="2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информацию,</w:t>
      </w:r>
    </w:p>
    <w:p w:rsidR="006152E1" w:rsidRPr="00BD1CA0" w:rsidRDefault="006152E1" w:rsidP="006152E1">
      <w:pPr>
        <w:rPr>
          <w:sz w:val="26"/>
        </w:rPr>
      </w:pPr>
    </w:p>
    <w:p w:rsidR="006152E1" w:rsidRPr="00BD1CA0" w:rsidRDefault="006152E1" w:rsidP="006152E1">
      <w:pPr>
        <w:pStyle w:val="ab"/>
        <w:spacing w:before="67"/>
        <w:ind w:left="1110" w:right="109"/>
      </w:pPr>
      <w:proofErr w:type="gramStart"/>
      <w:r w:rsidRPr="00BD1CA0">
        <w:t>ориентируясь</w:t>
      </w:r>
      <w:proofErr w:type="gramEnd"/>
      <w:r w:rsidRPr="00BD1CA0">
        <w:rPr>
          <w:spacing w:val="1"/>
        </w:rPr>
        <w:t xml:space="preserve"> </w:t>
      </w:r>
      <w:r w:rsidRPr="00BD1CA0">
        <w:t>на</w:t>
      </w:r>
      <w:r w:rsidRPr="00BD1CA0">
        <w:rPr>
          <w:spacing w:val="1"/>
        </w:rPr>
        <w:t xml:space="preserve"> </w:t>
      </w:r>
      <w:r w:rsidRPr="00BD1CA0">
        <w:t>слова</w:t>
      </w:r>
      <w:r w:rsidRPr="00BD1CA0">
        <w:rPr>
          <w:spacing w:val="1"/>
        </w:rPr>
        <w:t xml:space="preserve"> </w:t>
      </w:r>
      <w:r w:rsidRPr="00BD1CA0">
        <w:t>(подписи</w:t>
      </w:r>
      <w:r w:rsidRPr="00BD1CA0">
        <w:rPr>
          <w:spacing w:val="1"/>
        </w:rPr>
        <w:t xml:space="preserve"> </w:t>
      </w:r>
      <w:r w:rsidRPr="00BD1CA0">
        <w:t>под</w:t>
      </w:r>
      <w:r w:rsidRPr="00BD1CA0">
        <w:rPr>
          <w:spacing w:val="1"/>
        </w:rPr>
        <w:t xml:space="preserve"> </w:t>
      </w:r>
      <w:r w:rsidRPr="00BD1CA0">
        <w:t>рисунками,</w:t>
      </w:r>
      <w:r w:rsidRPr="00BD1CA0">
        <w:rPr>
          <w:spacing w:val="1"/>
        </w:rPr>
        <w:t xml:space="preserve"> </w:t>
      </w:r>
      <w:r w:rsidRPr="00BD1CA0">
        <w:t>названия</w:t>
      </w:r>
      <w:r w:rsidRPr="00BD1CA0">
        <w:rPr>
          <w:spacing w:val="1"/>
        </w:rPr>
        <w:t xml:space="preserve"> </w:t>
      </w:r>
      <w:r w:rsidRPr="00BD1CA0">
        <w:t>столбиков</w:t>
      </w:r>
      <w:r w:rsidRPr="00BD1CA0">
        <w:rPr>
          <w:spacing w:val="1"/>
        </w:rPr>
        <w:t xml:space="preserve"> </w:t>
      </w:r>
      <w:r w:rsidRPr="00BD1CA0">
        <w:t>диаграммы,</w:t>
      </w:r>
      <w:r w:rsidRPr="00BD1CA0">
        <w:rPr>
          <w:spacing w:val="-2"/>
        </w:rPr>
        <w:t xml:space="preserve"> </w:t>
      </w:r>
      <w:r w:rsidRPr="00BD1CA0">
        <w:t>название</w:t>
      </w:r>
      <w:r w:rsidRPr="00BD1CA0">
        <w:rPr>
          <w:spacing w:val="2"/>
        </w:rPr>
        <w:t xml:space="preserve"> </w:t>
      </w:r>
      <w:r w:rsidRPr="00BD1CA0">
        <w:t>таблиц,</w:t>
      </w:r>
      <w:r w:rsidRPr="00BD1CA0">
        <w:rPr>
          <w:spacing w:val="-1"/>
        </w:rPr>
        <w:t xml:space="preserve"> </w:t>
      </w:r>
      <w:r w:rsidRPr="00BD1CA0">
        <w:t>схем);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3" w:after="0" w:line="318" w:lineRule="exact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понимать</w:t>
      </w:r>
      <w:proofErr w:type="gramEnd"/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язык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графика,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схемы,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диаграммы;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1" w:after="0" w:line="237" w:lineRule="auto"/>
        <w:ind w:right="114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определять</w:t>
      </w:r>
      <w:proofErr w:type="gramEnd"/>
      <w:r w:rsidRPr="00BD1CA0">
        <w:rPr>
          <w:rFonts w:ascii="Times New Roman" w:hAnsi="Times New Roman"/>
          <w:sz w:val="26"/>
        </w:rPr>
        <w:t xml:space="preserve"> лексическое значение незнакомого слова (термина) не только по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справочной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литературе,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но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 на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основе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контекста;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3" w:after="0" w:line="240" w:lineRule="auto"/>
        <w:ind w:right="108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работать</w:t>
      </w:r>
      <w:proofErr w:type="gramEnd"/>
      <w:r w:rsidRPr="00BD1CA0">
        <w:rPr>
          <w:rFonts w:ascii="Times New Roman" w:hAnsi="Times New Roman"/>
          <w:sz w:val="26"/>
        </w:rPr>
        <w:t xml:space="preserve"> с метафорами: понимать переносный смысл выражений, понимать 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употреблять обороты речи, построенные на скрытом уподоблении, образном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сближении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слов.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2"/>
        </w:numPr>
        <w:tabs>
          <w:tab w:val="left" w:pos="826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Для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формирования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учащихся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читательского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умения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интегрировать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интерпретировать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рекомендуется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предлагать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задания,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которых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требуется: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1" w:after="0" w:line="237" w:lineRule="auto"/>
        <w:ind w:right="112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выделять</w:t>
      </w:r>
      <w:proofErr w:type="gramEnd"/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основную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второстепенную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извлекать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из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единицы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информации,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объединенные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общей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темой;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3" w:after="0" w:line="318" w:lineRule="exact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обнаруживать</w:t>
      </w:r>
      <w:proofErr w:type="gramEnd"/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тексте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доводы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подтверждение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выдвинутых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тезисов;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аргументировано</w:t>
      </w:r>
      <w:proofErr w:type="gramEnd"/>
      <w:r w:rsidRPr="00BD1CA0">
        <w:rPr>
          <w:rFonts w:ascii="Times New Roman" w:hAnsi="Times New Roman"/>
          <w:sz w:val="26"/>
        </w:rPr>
        <w:t>, связно, последовательно отвечать на вопрос в письменной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форме,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используя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исходного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устанавливать</w:t>
      </w:r>
      <w:proofErr w:type="gramEnd"/>
      <w:r w:rsidRPr="00BD1CA0">
        <w:rPr>
          <w:rFonts w:ascii="Times New Roman" w:hAnsi="Times New Roman"/>
          <w:sz w:val="26"/>
        </w:rPr>
        <w:t xml:space="preserve"> причинно-следственные связи между единицами информации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текста,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делать</w:t>
      </w:r>
      <w:r w:rsidRPr="00BD1CA0">
        <w:rPr>
          <w:rFonts w:ascii="Times New Roman" w:hAnsi="Times New Roman"/>
          <w:spacing w:val="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умозаключения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основе</w:t>
      </w:r>
      <w:r w:rsidRPr="00BD1CA0">
        <w:rPr>
          <w:rFonts w:ascii="Times New Roman" w:hAnsi="Times New Roman"/>
          <w:spacing w:val="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формировать</w:t>
      </w:r>
      <w:proofErr w:type="gramEnd"/>
      <w:r w:rsidRPr="00BD1CA0">
        <w:rPr>
          <w:rFonts w:ascii="Times New Roman" w:hAnsi="Times New Roman"/>
          <w:sz w:val="26"/>
        </w:rPr>
        <w:t xml:space="preserve"> на основе текста систему аргументов (доводов) для обоснования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определенной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позиции;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сопоставлять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разные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точки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зрения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66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разные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источники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информации по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заданной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теме;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1" w:after="0" w:line="237" w:lineRule="auto"/>
        <w:ind w:right="112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находить</w:t>
      </w:r>
      <w:proofErr w:type="gramEnd"/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сходство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противоположных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точках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зрения,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различать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общепринятую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оригинальную, авторскую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трактовку</w:t>
      </w:r>
      <w:r w:rsidRPr="00BD1CA0">
        <w:rPr>
          <w:rFonts w:ascii="Times New Roman" w:hAnsi="Times New Roman"/>
          <w:spacing w:val="-6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события;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6" w:after="0" w:line="237" w:lineRule="auto"/>
        <w:ind w:right="113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различать</w:t>
      </w:r>
      <w:proofErr w:type="gramEnd"/>
      <w:r w:rsidRPr="00BD1CA0">
        <w:rPr>
          <w:rFonts w:ascii="Times New Roman" w:hAnsi="Times New Roman"/>
          <w:sz w:val="26"/>
        </w:rPr>
        <w:t xml:space="preserve"> информацию, заданную в тексте, от той, которой учащиеся владеют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основе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личного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опыта.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2"/>
        </w:numPr>
        <w:tabs>
          <w:tab w:val="left" w:pos="826"/>
        </w:tabs>
        <w:autoSpaceDE w:val="0"/>
        <w:autoSpaceDN w:val="0"/>
        <w:spacing w:before="2" w:after="0" w:line="240" w:lineRule="auto"/>
        <w:ind w:right="110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Для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формирования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читательского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умения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анализировать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66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оценивать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содержание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 рекомендуется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предлагать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задания,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 которых требуется: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3" w:after="0" w:line="237" w:lineRule="auto"/>
        <w:ind w:right="114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размышлять</w:t>
      </w:r>
      <w:proofErr w:type="gramEnd"/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информации,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сообщенной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тексте;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высказывать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согласие/несогласие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авторской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позицией,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мотивировать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lastRenderedPageBreak/>
        <w:t>его;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6" w:after="0" w:line="237" w:lineRule="auto"/>
        <w:ind w:right="109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оценивать</w:t>
      </w:r>
      <w:proofErr w:type="gramEnd"/>
      <w:r w:rsidRPr="00BD1CA0">
        <w:rPr>
          <w:rFonts w:ascii="Times New Roman" w:hAnsi="Times New Roman"/>
          <w:sz w:val="26"/>
        </w:rPr>
        <w:t xml:space="preserve"> утверждение текста с точки зрения моральных или эстетических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представлений;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3" w:after="0" w:line="240" w:lineRule="auto"/>
        <w:ind w:right="110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формулировать</w:t>
      </w:r>
      <w:proofErr w:type="gramEnd"/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логические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умозаключения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основе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информации,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приведенной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тексте,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приобретенных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знаний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собственного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опыта,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сравнивать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новую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информацию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прочитанным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ранее,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обнаруживать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недостоверность получаемой информации, пробелы в сообщении и находить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пути восполнения</w:t>
      </w:r>
      <w:r w:rsidRPr="00BD1CA0">
        <w:rPr>
          <w:rFonts w:ascii="Times New Roman" w:hAnsi="Times New Roman"/>
          <w:spacing w:val="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этих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пробелов;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в</w:t>
      </w:r>
      <w:proofErr w:type="gramEnd"/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процессе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работы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одним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или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несколькими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источниками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выявлять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содержащуюся в них противоречивую, конфликтную информацию, находить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способы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проверки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противоречивого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сообщения;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1" w:after="0" w:line="237" w:lineRule="auto"/>
        <w:ind w:right="113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высказывать</w:t>
      </w:r>
      <w:proofErr w:type="gramEnd"/>
      <w:r w:rsidRPr="00BD1CA0">
        <w:rPr>
          <w:rFonts w:ascii="Times New Roman" w:hAnsi="Times New Roman"/>
          <w:sz w:val="26"/>
        </w:rPr>
        <w:t xml:space="preserve"> свою собственную точку зрения о том, что обсуждается в тексте,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обосновывать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ее,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приводить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доводы в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защиту</w:t>
      </w:r>
      <w:r w:rsidRPr="00BD1CA0">
        <w:rPr>
          <w:rFonts w:ascii="Times New Roman" w:hAnsi="Times New Roman"/>
          <w:spacing w:val="-4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своей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точки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зрения;</w:t>
      </w:r>
    </w:p>
    <w:p w:rsidR="006152E1" w:rsidRPr="00BD1CA0" w:rsidRDefault="006152E1" w:rsidP="006152E1">
      <w:pPr>
        <w:pStyle w:val="a6"/>
        <w:widowControl w:val="0"/>
        <w:numPr>
          <w:ilvl w:val="1"/>
          <w:numId w:val="32"/>
        </w:numPr>
        <w:tabs>
          <w:tab w:val="left" w:pos="1111"/>
        </w:tabs>
        <w:autoSpaceDE w:val="0"/>
        <w:autoSpaceDN w:val="0"/>
        <w:spacing w:before="5" w:after="0" w:line="237" w:lineRule="auto"/>
        <w:ind w:right="113"/>
        <w:contextualSpacing w:val="0"/>
        <w:jc w:val="both"/>
        <w:rPr>
          <w:rFonts w:ascii="Times New Roman" w:hAnsi="Times New Roman"/>
          <w:sz w:val="26"/>
        </w:rPr>
      </w:pPr>
      <w:proofErr w:type="gramStart"/>
      <w:r w:rsidRPr="00BD1CA0">
        <w:rPr>
          <w:rFonts w:ascii="Times New Roman" w:hAnsi="Times New Roman"/>
          <w:sz w:val="26"/>
        </w:rPr>
        <w:t>при</w:t>
      </w:r>
      <w:proofErr w:type="gramEnd"/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оценке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содержания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обращать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внимание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только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на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главные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характеристики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текста,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но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 на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детали.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2"/>
        </w:numPr>
        <w:tabs>
          <w:tab w:val="left" w:pos="826"/>
        </w:tabs>
        <w:autoSpaceDE w:val="0"/>
        <w:autoSpaceDN w:val="0"/>
        <w:spacing w:before="2" w:after="0" w:line="240" w:lineRule="auto"/>
        <w:ind w:right="108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Во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внеклассной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деятельности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проводить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занятия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поддерживающего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чтения,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создавать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уголки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чтения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классных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кабинетах,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организовать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работу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литературных гостиных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др.</w:t>
      </w:r>
    </w:p>
    <w:p w:rsidR="006152E1" w:rsidRPr="00BD1CA0" w:rsidRDefault="006152E1" w:rsidP="006152E1">
      <w:pPr>
        <w:jc w:val="both"/>
        <w:rPr>
          <w:sz w:val="26"/>
        </w:rPr>
      </w:pPr>
    </w:p>
    <w:p w:rsidR="006152E1" w:rsidRPr="00BD1CA0" w:rsidRDefault="006152E1" w:rsidP="006152E1">
      <w:pPr>
        <w:pStyle w:val="a6"/>
        <w:widowControl w:val="0"/>
        <w:numPr>
          <w:ilvl w:val="0"/>
          <w:numId w:val="32"/>
        </w:numPr>
        <w:tabs>
          <w:tab w:val="left" w:pos="826"/>
        </w:tabs>
        <w:autoSpaceDE w:val="0"/>
        <w:autoSpaceDN w:val="0"/>
        <w:spacing w:before="67" w:after="0" w:line="240" w:lineRule="auto"/>
        <w:ind w:right="109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Во внешкольной деятельности организовать совместную работу с библиотеками,</w:t>
      </w:r>
      <w:r w:rsidRPr="00BD1CA0">
        <w:rPr>
          <w:rFonts w:ascii="Times New Roman" w:hAnsi="Times New Roman"/>
          <w:spacing w:val="-6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учреждениями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дополнительного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образования,</w:t>
      </w:r>
      <w:r w:rsidRPr="00BD1CA0">
        <w:rPr>
          <w:rFonts w:ascii="Times New Roman" w:hAnsi="Times New Roman"/>
          <w:spacing w:val="-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учреждениями культуры</w:t>
      </w:r>
      <w:r w:rsidRPr="00BD1CA0">
        <w:rPr>
          <w:rFonts w:ascii="Times New Roman" w:hAnsi="Times New Roman"/>
          <w:spacing w:val="-2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и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т.</w:t>
      </w:r>
      <w:r w:rsidRPr="00BD1CA0">
        <w:rPr>
          <w:rFonts w:ascii="Times New Roman" w:hAnsi="Times New Roman"/>
          <w:spacing w:val="-3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п.</w:t>
      </w:r>
    </w:p>
    <w:p w:rsidR="006152E1" w:rsidRPr="00BD1CA0" w:rsidRDefault="006152E1" w:rsidP="006152E1">
      <w:pPr>
        <w:pStyle w:val="a6"/>
        <w:widowControl w:val="0"/>
        <w:numPr>
          <w:ilvl w:val="0"/>
          <w:numId w:val="32"/>
        </w:numPr>
        <w:tabs>
          <w:tab w:val="left" w:pos="826"/>
        </w:tabs>
        <w:autoSpaceDE w:val="0"/>
        <w:autoSpaceDN w:val="0"/>
        <w:spacing w:before="14" w:after="0" w:line="228" w:lineRule="auto"/>
        <w:ind w:right="115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Использовать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возможности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самообразования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вопросам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читательской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грамотности.</w:t>
      </w:r>
    </w:p>
    <w:p w:rsidR="006152E1" w:rsidRDefault="006152E1" w:rsidP="006152E1">
      <w:pPr>
        <w:pStyle w:val="ab"/>
        <w:spacing w:before="3"/>
        <w:jc w:val="left"/>
      </w:pPr>
    </w:p>
    <w:p w:rsidR="00556E84" w:rsidRDefault="00556E84" w:rsidP="006152E1">
      <w:pPr>
        <w:pStyle w:val="ab"/>
        <w:spacing w:before="3"/>
        <w:jc w:val="left"/>
      </w:pPr>
      <w:r>
        <w:t xml:space="preserve">              Отделу </w:t>
      </w:r>
      <w:proofErr w:type="gramStart"/>
      <w:r>
        <w:t>образования</w:t>
      </w:r>
      <w:r w:rsidR="00B04E07">
        <w:t xml:space="preserve">  администрации</w:t>
      </w:r>
      <w:proofErr w:type="gramEnd"/>
      <w:r w:rsidR="00B04E07">
        <w:t xml:space="preserve"> Пировского муниципального округа</w:t>
      </w:r>
      <w:r w:rsidR="0002544E">
        <w:t>:</w:t>
      </w:r>
    </w:p>
    <w:p w:rsidR="00FB72ED" w:rsidRPr="00BD1CA0" w:rsidRDefault="00FB72ED" w:rsidP="006152E1">
      <w:pPr>
        <w:pStyle w:val="ab"/>
        <w:spacing w:before="3"/>
        <w:jc w:val="left"/>
      </w:pPr>
    </w:p>
    <w:p w:rsidR="006152E1" w:rsidRPr="00BD1CA0" w:rsidRDefault="006152E1" w:rsidP="006152E1">
      <w:pPr>
        <w:pStyle w:val="a6"/>
        <w:widowControl w:val="0"/>
        <w:numPr>
          <w:ilvl w:val="0"/>
          <w:numId w:val="31"/>
        </w:numPr>
        <w:tabs>
          <w:tab w:val="left" w:pos="831"/>
        </w:tabs>
        <w:autoSpaceDE w:val="0"/>
        <w:autoSpaceDN w:val="0"/>
        <w:spacing w:before="1" w:after="0" w:line="240" w:lineRule="auto"/>
        <w:ind w:right="105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Организовать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методическое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сопровождение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педагогов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вопросу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совершенствования читательских умений</w:t>
      </w:r>
      <w:r w:rsidR="00556E84">
        <w:rPr>
          <w:rFonts w:ascii="Times New Roman" w:hAnsi="Times New Roman"/>
          <w:sz w:val="26"/>
        </w:rPr>
        <w:t xml:space="preserve"> посредством разработки и реализации ИОМ </w:t>
      </w:r>
      <w:proofErr w:type="gramStart"/>
      <w:r w:rsidR="00556E84">
        <w:rPr>
          <w:rFonts w:ascii="Times New Roman" w:hAnsi="Times New Roman"/>
          <w:sz w:val="26"/>
        </w:rPr>
        <w:t>педагога.</w:t>
      </w:r>
      <w:r w:rsidRPr="00BD1CA0">
        <w:rPr>
          <w:rFonts w:ascii="Times New Roman" w:hAnsi="Times New Roman"/>
          <w:sz w:val="26"/>
        </w:rPr>
        <w:t>.</w:t>
      </w:r>
      <w:proofErr w:type="gramEnd"/>
    </w:p>
    <w:p w:rsidR="006152E1" w:rsidRPr="00BD1CA0" w:rsidRDefault="00556E84" w:rsidP="006152E1">
      <w:pPr>
        <w:pStyle w:val="a6"/>
        <w:widowControl w:val="0"/>
        <w:numPr>
          <w:ilvl w:val="0"/>
          <w:numId w:val="31"/>
        </w:numPr>
        <w:tabs>
          <w:tab w:val="left" w:pos="838"/>
        </w:tabs>
        <w:autoSpaceDE w:val="0"/>
        <w:autoSpaceDN w:val="0"/>
        <w:spacing w:after="0" w:line="240" w:lineRule="auto"/>
        <w:ind w:left="837" w:right="108" w:hanging="36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Организовать проведение муниципальных и школьных практико-ориентированных семинаров по вопросам формирования читательской грамотности</w:t>
      </w:r>
    </w:p>
    <w:p w:rsidR="00240303" w:rsidRDefault="00240303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556E84" w:rsidRDefault="00556E84" w:rsidP="00EA4C4D">
      <w:pPr>
        <w:jc w:val="both"/>
        <w:rPr>
          <w:sz w:val="26"/>
          <w:szCs w:val="26"/>
        </w:rPr>
      </w:pPr>
    </w:p>
    <w:p w:rsidR="00240303" w:rsidRDefault="00240303" w:rsidP="00EA4C4D">
      <w:pPr>
        <w:jc w:val="both"/>
        <w:rPr>
          <w:sz w:val="26"/>
          <w:szCs w:val="26"/>
        </w:rPr>
      </w:pPr>
    </w:p>
    <w:p w:rsidR="00240303" w:rsidRPr="005B0715" w:rsidRDefault="00240303" w:rsidP="00EA4C4D">
      <w:pPr>
        <w:jc w:val="both"/>
        <w:rPr>
          <w:sz w:val="26"/>
          <w:szCs w:val="26"/>
        </w:rPr>
      </w:pPr>
    </w:p>
    <w:p w:rsidR="00040C2C" w:rsidRPr="00040C2C" w:rsidRDefault="00040C2C" w:rsidP="0001407A">
      <w:pPr>
        <w:jc w:val="right"/>
      </w:pPr>
      <w:r>
        <w:t>Приложение 1</w:t>
      </w:r>
    </w:p>
    <w:p w:rsidR="0001407A" w:rsidRDefault="0001407A" w:rsidP="00A366BA">
      <w:pPr>
        <w:jc w:val="both"/>
        <w:rPr>
          <w:sz w:val="16"/>
          <w:szCs w:val="16"/>
        </w:rPr>
      </w:pPr>
    </w:p>
    <w:p w:rsidR="003F3A5A" w:rsidRDefault="003F3A5A" w:rsidP="00A366BA">
      <w:pPr>
        <w:jc w:val="both"/>
        <w:rPr>
          <w:sz w:val="16"/>
          <w:szCs w:val="16"/>
        </w:rPr>
      </w:pPr>
    </w:p>
    <w:p w:rsidR="006A4F2D" w:rsidRDefault="006A4F2D" w:rsidP="00A366BA">
      <w:pPr>
        <w:jc w:val="both"/>
        <w:rPr>
          <w:sz w:val="16"/>
          <w:szCs w:val="16"/>
        </w:rPr>
      </w:pPr>
    </w:p>
    <w:p w:rsidR="006152E1" w:rsidRDefault="006152E1" w:rsidP="00A366BA">
      <w:pPr>
        <w:jc w:val="both"/>
        <w:rPr>
          <w:sz w:val="16"/>
          <w:szCs w:val="16"/>
        </w:rPr>
      </w:pPr>
    </w:p>
    <w:p w:rsidR="006152E1" w:rsidRDefault="006152E1" w:rsidP="00A366BA">
      <w:pPr>
        <w:jc w:val="both"/>
        <w:rPr>
          <w:sz w:val="16"/>
          <w:szCs w:val="16"/>
        </w:rPr>
      </w:pPr>
    </w:p>
    <w:p w:rsidR="006152E1" w:rsidRDefault="006152E1" w:rsidP="00A366BA">
      <w:pPr>
        <w:jc w:val="both"/>
        <w:rPr>
          <w:sz w:val="16"/>
          <w:szCs w:val="16"/>
        </w:rPr>
      </w:pPr>
    </w:p>
    <w:p w:rsidR="006152E1" w:rsidRDefault="006152E1" w:rsidP="00A366BA">
      <w:pPr>
        <w:jc w:val="both"/>
        <w:rPr>
          <w:sz w:val="16"/>
          <w:szCs w:val="16"/>
        </w:rPr>
      </w:pPr>
    </w:p>
    <w:p w:rsidR="006152E1" w:rsidRDefault="006152E1" w:rsidP="00A366B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956"/>
        <w:gridCol w:w="1033"/>
        <w:gridCol w:w="953"/>
        <w:gridCol w:w="954"/>
        <w:gridCol w:w="954"/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FD14C1" w:rsidTr="00247E36">
        <w:trPr>
          <w:trHeight w:val="735"/>
        </w:trPr>
        <w:tc>
          <w:tcPr>
            <w:tcW w:w="954" w:type="dxa"/>
            <w:vMerge w:val="restart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956" w:type="dxa"/>
            <w:vMerge w:val="restart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1033" w:type="dxa"/>
            <w:vMerge w:val="restart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общий балл</w:t>
            </w:r>
          </w:p>
        </w:tc>
        <w:tc>
          <w:tcPr>
            <w:tcW w:w="3815" w:type="dxa"/>
            <w:gridSpan w:val="4"/>
            <w:tcBorders>
              <w:bottom w:val="single" w:sz="4" w:space="0" w:color="auto"/>
            </w:tcBorders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Успешность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Успешность выполнения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областям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Уровни достижений (% учащихся,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достижений)</w:t>
            </w:r>
          </w:p>
        </w:tc>
      </w:tr>
      <w:tr w:rsidR="00FD14C1" w:rsidTr="00FD14C1">
        <w:trPr>
          <w:cantSplit/>
          <w:trHeight w:val="4962"/>
        </w:trPr>
        <w:tc>
          <w:tcPr>
            <w:tcW w:w="954" w:type="dxa"/>
            <w:vMerge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FD14C1" w:rsidRDefault="00FD14C1" w:rsidP="00A366BA">
            <w:pPr>
              <w:jc w:val="both"/>
              <w:rPr>
                <w:b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Общее понимание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тексте</w:t>
            </w:r>
          </w:p>
        </w:tc>
        <w:tc>
          <w:tcPr>
            <w:tcW w:w="954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pStyle w:val="TableParagraph"/>
              <w:spacing w:before="0"/>
              <w:ind w:left="9" w:right="113" w:firstLine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Глубокое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детальное</w:t>
            </w:r>
          </w:p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20"/>
              </w:rPr>
              <w:t>понимание</w:t>
            </w:r>
            <w:proofErr w:type="gramEnd"/>
            <w:r>
              <w:rPr>
                <w:b/>
                <w:sz w:val="20"/>
              </w:rPr>
              <w:t xml:space="preserve"> содержания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954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pStyle w:val="TableParagraph"/>
              <w:spacing w:before="0" w:line="244" w:lineRule="auto"/>
              <w:ind w:left="47" w:right="44" w:firstLine="3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20"/>
              </w:rPr>
              <w:t>для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целей</w:t>
            </w:r>
          </w:p>
        </w:tc>
        <w:tc>
          <w:tcPr>
            <w:tcW w:w="954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Осмысление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 и 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Естествознание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894B88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FD14C1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Недостаточный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FD14C1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Пониженный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FD14C1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Базовый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extDirection w:val="btLr"/>
          </w:tcPr>
          <w:p w:rsidR="00FD14C1" w:rsidRDefault="00FD14C1" w:rsidP="00FD14C1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Повышенный</w:t>
            </w:r>
          </w:p>
        </w:tc>
      </w:tr>
      <w:tr w:rsidR="0055431D" w:rsidTr="0055431D">
        <w:trPr>
          <w:trHeight w:val="375"/>
        </w:trPr>
        <w:tc>
          <w:tcPr>
            <w:tcW w:w="954" w:type="dxa"/>
            <w:vMerge w:val="restart"/>
          </w:tcPr>
          <w:p w:rsidR="0055431D" w:rsidRPr="00FD14C1" w:rsidRDefault="0055431D" w:rsidP="00A366BA">
            <w:pPr>
              <w:jc w:val="both"/>
            </w:pPr>
            <w:r w:rsidRPr="00FD14C1">
              <w:t>ПСШ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51,87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30,52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26,97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43,14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38,82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32,35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38,24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17,65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17,65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58,88</w:t>
            </w:r>
          </w:p>
        </w:tc>
      </w:tr>
      <w:tr w:rsidR="0055431D" w:rsidTr="0055431D">
        <w:trPr>
          <w:trHeight w:val="375"/>
        </w:trPr>
        <w:tc>
          <w:tcPr>
            <w:tcW w:w="954" w:type="dxa"/>
            <w:vMerge/>
          </w:tcPr>
          <w:p w:rsidR="0055431D" w:rsidRPr="00FD14C1" w:rsidRDefault="0055431D" w:rsidP="00A366BA">
            <w:pPr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35,56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36,67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39,33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6,57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5431D" w:rsidRDefault="007D298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5431D" w:rsidTr="0055431D">
        <w:trPr>
          <w:trHeight w:val="360"/>
        </w:trPr>
        <w:tc>
          <w:tcPr>
            <w:tcW w:w="954" w:type="dxa"/>
            <w:vMerge/>
          </w:tcPr>
          <w:p w:rsidR="0055431D" w:rsidRPr="00FD14C1" w:rsidRDefault="0055431D" w:rsidP="00A366BA">
            <w:pPr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5431D" w:rsidRDefault="0055431D" w:rsidP="00A366BA">
            <w:pPr>
              <w:jc w:val="both"/>
              <w:rPr>
                <w:sz w:val="16"/>
                <w:szCs w:val="16"/>
              </w:rPr>
            </w:pPr>
          </w:p>
        </w:tc>
      </w:tr>
      <w:tr w:rsidR="00FD14C1" w:rsidTr="00FD14C1">
        <w:trPr>
          <w:trHeight w:val="406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БСШ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47,27</w:t>
            </w:r>
          </w:p>
        </w:tc>
        <w:tc>
          <w:tcPr>
            <w:tcW w:w="953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62,81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40,58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35,65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54,55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44,55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48,18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18,18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72,73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</w:tr>
      <w:tr w:rsidR="00FD14C1" w:rsidTr="00FD14C1">
        <w:trPr>
          <w:trHeight w:val="412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ТСШ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46,75</w:t>
            </w:r>
          </w:p>
        </w:tc>
        <w:tc>
          <w:tcPr>
            <w:tcW w:w="95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45,24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</w:tr>
      <w:tr w:rsidR="00FD14C1" w:rsidTr="00FD14C1">
        <w:trPr>
          <w:trHeight w:val="419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КСШ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</w:t>
            </w:r>
          </w:p>
        </w:tc>
        <w:tc>
          <w:tcPr>
            <w:tcW w:w="953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51,82</w:t>
            </w:r>
          </w:p>
        </w:tc>
        <w:tc>
          <w:tcPr>
            <w:tcW w:w="954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43,20</w:t>
            </w:r>
          </w:p>
        </w:tc>
        <w:tc>
          <w:tcPr>
            <w:tcW w:w="954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54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38,33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D14C1" w:rsidTr="00FD14C1">
        <w:trPr>
          <w:trHeight w:val="424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lastRenderedPageBreak/>
              <w:t>ИСШ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44,14</w:t>
            </w:r>
          </w:p>
        </w:tc>
        <w:tc>
          <w:tcPr>
            <w:tcW w:w="953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57,14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30,68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31,51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52,38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44,29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35,71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44,29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41,43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28,57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D14C1" w:rsidTr="00FD14C1">
        <w:trPr>
          <w:trHeight w:val="399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АОШ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</w:tr>
      <w:tr w:rsidR="00FD14C1" w:rsidTr="00FD14C1">
        <w:trPr>
          <w:trHeight w:val="418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БОШ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55431D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953" w:type="dxa"/>
          </w:tcPr>
          <w:p w:rsidR="00FD14C1" w:rsidRDefault="00646808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72,73</w:t>
            </w:r>
          </w:p>
        </w:tc>
        <w:tc>
          <w:tcPr>
            <w:tcW w:w="954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53,85</w:t>
            </w:r>
          </w:p>
        </w:tc>
        <w:tc>
          <w:tcPr>
            <w:tcW w:w="954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54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55" w:type="dxa"/>
          </w:tcPr>
          <w:p w:rsidR="00FD14C1" w:rsidRDefault="0002678B" w:rsidP="000267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D14C1" w:rsidTr="00FD14C1">
        <w:trPr>
          <w:trHeight w:val="411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КОШ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3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68,18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23,81</w:t>
            </w:r>
          </w:p>
        </w:tc>
        <w:tc>
          <w:tcPr>
            <w:tcW w:w="954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55" w:type="dxa"/>
          </w:tcPr>
          <w:p w:rsidR="00FD14C1" w:rsidRDefault="00EE7AFE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D14C1" w:rsidTr="00FD14C1">
        <w:trPr>
          <w:trHeight w:val="416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СОШ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72,73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</w:p>
        </w:tc>
        <w:tc>
          <w:tcPr>
            <w:tcW w:w="954" w:type="dxa"/>
          </w:tcPr>
          <w:p w:rsidR="00FD14C1" w:rsidRDefault="00AE4C41" w:rsidP="00AE4C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55" w:type="dxa"/>
          </w:tcPr>
          <w:p w:rsidR="00FD14C1" w:rsidRDefault="00AE4C41" w:rsidP="00AE4C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955" w:type="dxa"/>
          </w:tcPr>
          <w:p w:rsidR="00FD14C1" w:rsidRDefault="00AE4C41" w:rsidP="00AE4C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bookmarkStart w:id="0" w:name="_GoBack"/>
        <w:bookmarkEnd w:id="0"/>
      </w:tr>
      <w:tr w:rsidR="00FD14C1" w:rsidTr="00FD14C1">
        <w:trPr>
          <w:trHeight w:val="422"/>
        </w:trPr>
        <w:tc>
          <w:tcPr>
            <w:tcW w:w="954" w:type="dxa"/>
          </w:tcPr>
          <w:p w:rsidR="00FD14C1" w:rsidRPr="00FD14C1" w:rsidRDefault="00FD14C1" w:rsidP="00A366BA">
            <w:pPr>
              <w:jc w:val="both"/>
            </w:pPr>
            <w:r w:rsidRPr="00FD14C1">
              <w:t>ЧОШ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51,25</w:t>
            </w:r>
          </w:p>
        </w:tc>
        <w:tc>
          <w:tcPr>
            <w:tcW w:w="95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D14C1" w:rsidTr="00FD14C1">
        <w:trPr>
          <w:trHeight w:val="414"/>
        </w:trPr>
        <w:tc>
          <w:tcPr>
            <w:tcW w:w="954" w:type="dxa"/>
          </w:tcPr>
          <w:p w:rsidR="00FD14C1" w:rsidRPr="00FD14C1" w:rsidRDefault="008D4A4B" w:rsidP="00A366BA">
            <w:pPr>
              <w:jc w:val="both"/>
            </w:pPr>
            <w:r>
              <w:t>Округ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44,22</w:t>
            </w:r>
          </w:p>
        </w:tc>
        <w:tc>
          <w:tcPr>
            <w:tcW w:w="953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57,29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38,10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29,62</w:t>
            </w:r>
          </w:p>
        </w:tc>
        <w:tc>
          <w:tcPr>
            <w:tcW w:w="954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42,24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45,62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38,90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41,92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40,68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6,85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17,81</w:t>
            </w:r>
          </w:p>
        </w:tc>
        <w:tc>
          <w:tcPr>
            <w:tcW w:w="955" w:type="dxa"/>
          </w:tcPr>
          <w:p w:rsidR="00FD14C1" w:rsidRDefault="00AE4C41" w:rsidP="00F23A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71,,23</w:t>
            </w:r>
          </w:p>
        </w:tc>
        <w:tc>
          <w:tcPr>
            <w:tcW w:w="955" w:type="dxa"/>
          </w:tcPr>
          <w:p w:rsidR="00FD14C1" w:rsidRDefault="00AE4C41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</w:t>
            </w:r>
          </w:p>
        </w:tc>
      </w:tr>
      <w:tr w:rsidR="00FD14C1" w:rsidTr="00FD14C1">
        <w:trPr>
          <w:trHeight w:val="421"/>
        </w:trPr>
        <w:tc>
          <w:tcPr>
            <w:tcW w:w="954" w:type="dxa"/>
          </w:tcPr>
          <w:p w:rsidR="00FD14C1" w:rsidRDefault="008D4A4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Край</w:t>
            </w: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55431D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953" w:type="dxa"/>
          </w:tcPr>
          <w:p w:rsidR="00FD14C1" w:rsidRDefault="00646808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55,73</w:t>
            </w:r>
          </w:p>
        </w:tc>
        <w:tc>
          <w:tcPr>
            <w:tcW w:w="954" w:type="dxa"/>
          </w:tcPr>
          <w:p w:rsidR="00FD14C1" w:rsidRDefault="00646808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31,63</w:t>
            </w:r>
          </w:p>
        </w:tc>
        <w:tc>
          <w:tcPr>
            <w:tcW w:w="954" w:type="dxa"/>
          </w:tcPr>
          <w:p w:rsidR="00FD14C1" w:rsidRDefault="00646808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21,61</w:t>
            </w:r>
          </w:p>
        </w:tc>
        <w:tc>
          <w:tcPr>
            <w:tcW w:w="954" w:type="dxa"/>
          </w:tcPr>
          <w:p w:rsidR="00FD14C1" w:rsidRDefault="004573E7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27,93</w:t>
            </w:r>
          </w:p>
        </w:tc>
        <w:tc>
          <w:tcPr>
            <w:tcW w:w="955" w:type="dxa"/>
          </w:tcPr>
          <w:p w:rsidR="00FD14C1" w:rsidRDefault="00646808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42,97</w:t>
            </w:r>
          </w:p>
        </w:tc>
        <w:tc>
          <w:tcPr>
            <w:tcW w:w="955" w:type="dxa"/>
          </w:tcPr>
          <w:p w:rsidR="00FD14C1" w:rsidRDefault="00646808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34,20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38,74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11,49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30,08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51,34</w:t>
            </w:r>
          </w:p>
        </w:tc>
        <w:tc>
          <w:tcPr>
            <w:tcW w:w="955" w:type="dxa"/>
          </w:tcPr>
          <w:p w:rsidR="00FD14C1" w:rsidRDefault="0002678B" w:rsidP="00A36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</w:t>
            </w:r>
          </w:p>
        </w:tc>
      </w:tr>
      <w:tr w:rsidR="00FD14C1" w:rsidTr="00FD14C1">
        <w:trPr>
          <w:trHeight w:val="413"/>
        </w:trPr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FD14C1" w:rsidRDefault="00FD14C1" w:rsidP="00A366BA">
            <w:pPr>
              <w:jc w:val="both"/>
              <w:rPr>
                <w:sz w:val="16"/>
                <w:szCs w:val="16"/>
              </w:rPr>
            </w:pPr>
          </w:p>
        </w:tc>
      </w:tr>
    </w:tbl>
    <w:p w:rsidR="006152E1" w:rsidRDefault="006152E1" w:rsidP="00A366BA">
      <w:pPr>
        <w:jc w:val="both"/>
        <w:rPr>
          <w:sz w:val="16"/>
          <w:szCs w:val="16"/>
        </w:rPr>
      </w:pPr>
    </w:p>
    <w:p w:rsidR="006A4F2D" w:rsidRDefault="006A4F2D" w:rsidP="00A366BA">
      <w:pPr>
        <w:jc w:val="both"/>
        <w:rPr>
          <w:sz w:val="16"/>
          <w:szCs w:val="16"/>
        </w:rPr>
      </w:pPr>
    </w:p>
    <w:p w:rsidR="006A4F2D" w:rsidRDefault="006A4F2D" w:rsidP="00A366BA">
      <w:pPr>
        <w:jc w:val="both"/>
        <w:rPr>
          <w:sz w:val="16"/>
          <w:szCs w:val="16"/>
        </w:rPr>
      </w:pPr>
    </w:p>
    <w:p w:rsidR="006A4F2D" w:rsidRDefault="006A4F2D" w:rsidP="006A4F2D">
      <w:r>
        <w:t xml:space="preserve">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6E36B0" w:rsidRDefault="006E36B0" w:rsidP="006A4F2D"/>
    <w:p w:rsidR="006E36B0" w:rsidRDefault="006E36B0" w:rsidP="006A4F2D"/>
    <w:p w:rsidR="006E36B0" w:rsidRDefault="006E36B0" w:rsidP="006A4F2D"/>
    <w:p w:rsidR="006E36B0" w:rsidRDefault="006E36B0" w:rsidP="006E36B0">
      <w:pPr>
        <w:spacing w:before="5"/>
        <w:ind w:left="108" w:right="556"/>
        <w:jc w:val="center"/>
        <w:rPr>
          <w:b/>
        </w:rPr>
      </w:pP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КДР6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учетом</w:t>
      </w:r>
      <w:r>
        <w:rPr>
          <w:b/>
          <w:spacing w:val="-1"/>
        </w:rPr>
        <w:t xml:space="preserve"> </w:t>
      </w:r>
      <w:r>
        <w:rPr>
          <w:b/>
        </w:rPr>
        <w:t>индекса</w:t>
      </w:r>
      <w:r>
        <w:rPr>
          <w:b/>
          <w:spacing w:val="-2"/>
        </w:rPr>
        <w:t xml:space="preserve"> </w:t>
      </w:r>
      <w:r>
        <w:rPr>
          <w:b/>
        </w:rPr>
        <w:t>образовательных</w:t>
      </w:r>
      <w:r>
        <w:rPr>
          <w:b/>
          <w:spacing w:val="-1"/>
        </w:rPr>
        <w:t xml:space="preserve"> </w:t>
      </w:r>
      <w:r>
        <w:rPr>
          <w:b/>
        </w:rPr>
        <w:t>условий</w:t>
      </w:r>
    </w:p>
    <w:p w:rsidR="006E36B0" w:rsidRDefault="006E36B0" w:rsidP="006E36B0">
      <w:pPr>
        <w:pStyle w:val="ab"/>
        <w:spacing w:before="6"/>
        <w:jc w:val="left"/>
        <w:rPr>
          <w:b/>
          <w:sz w:val="28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9"/>
        <w:gridCol w:w="3402"/>
        <w:gridCol w:w="2127"/>
        <w:gridCol w:w="4189"/>
      </w:tblGrid>
      <w:tr w:rsidR="006E36B0" w:rsidTr="00FB6CC2">
        <w:trPr>
          <w:trHeight w:val="1002"/>
        </w:trPr>
        <w:tc>
          <w:tcPr>
            <w:tcW w:w="2835" w:type="dxa"/>
          </w:tcPr>
          <w:p w:rsidR="006E36B0" w:rsidRPr="006E36B0" w:rsidRDefault="006E36B0" w:rsidP="00FB6CC2">
            <w:pPr>
              <w:pStyle w:val="TableParagraph"/>
              <w:spacing w:before="2"/>
              <w:jc w:val="left"/>
              <w:rPr>
                <w:b/>
                <w:sz w:val="31"/>
                <w:lang w:val="ru-RU"/>
              </w:rPr>
            </w:pPr>
          </w:p>
          <w:p w:rsidR="006E36B0" w:rsidRDefault="006E36B0" w:rsidP="00FB6CC2">
            <w:pPr>
              <w:pStyle w:val="TableParagraph"/>
              <w:spacing w:before="0"/>
              <w:ind w:left="9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69" w:type="dxa"/>
          </w:tcPr>
          <w:p w:rsidR="006E36B0" w:rsidRDefault="006E36B0" w:rsidP="00FB6CC2">
            <w:pPr>
              <w:pStyle w:val="TableParagraph"/>
              <w:spacing w:before="83"/>
              <w:ind w:left="491" w:right="4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КДР6</w:t>
            </w:r>
          </w:p>
        </w:tc>
        <w:tc>
          <w:tcPr>
            <w:tcW w:w="3402" w:type="dxa"/>
          </w:tcPr>
          <w:p w:rsidR="006E36B0" w:rsidRPr="006E36B0" w:rsidRDefault="006E36B0" w:rsidP="00FB6CC2">
            <w:pPr>
              <w:pStyle w:val="TableParagraph"/>
              <w:spacing w:before="83"/>
              <w:ind w:left="196" w:right="186"/>
              <w:rPr>
                <w:b/>
                <w:sz w:val="24"/>
                <w:lang w:val="ru-RU"/>
              </w:rPr>
            </w:pPr>
            <w:r w:rsidRPr="006E36B0">
              <w:rPr>
                <w:b/>
                <w:sz w:val="24"/>
                <w:lang w:val="ru-RU"/>
              </w:rPr>
              <w:t>Средний</w:t>
            </w:r>
            <w:r w:rsidRPr="006E36B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процент</w:t>
            </w:r>
            <w:r w:rsidRPr="006E36B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тестового</w:t>
            </w:r>
            <w:r w:rsidRPr="006E36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балла от максимально</w:t>
            </w:r>
            <w:r w:rsidRPr="006E36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возможного</w:t>
            </w:r>
          </w:p>
        </w:tc>
        <w:tc>
          <w:tcPr>
            <w:tcW w:w="2127" w:type="dxa"/>
          </w:tcPr>
          <w:p w:rsidR="006E36B0" w:rsidRDefault="006E36B0" w:rsidP="00FB6CC2">
            <w:pPr>
              <w:pStyle w:val="TableParagraph"/>
              <w:spacing w:before="83"/>
              <w:ind w:left="115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Индекс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условий</w:t>
            </w:r>
            <w:proofErr w:type="spellEnd"/>
          </w:p>
        </w:tc>
        <w:tc>
          <w:tcPr>
            <w:tcW w:w="4189" w:type="dxa"/>
          </w:tcPr>
          <w:p w:rsidR="006E36B0" w:rsidRPr="006E36B0" w:rsidRDefault="006E36B0" w:rsidP="00FB6CC2">
            <w:pPr>
              <w:pStyle w:val="TableParagraph"/>
              <w:spacing w:before="83"/>
              <w:ind w:left="249" w:right="246" w:hanging="3"/>
              <w:rPr>
                <w:b/>
                <w:sz w:val="24"/>
                <w:lang w:val="ru-RU"/>
              </w:rPr>
            </w:pPr>
            <w:r w:rsidRPr="006E36B0">
              <w:rPr>
                <w:b/>
                <w:sz w:val="24"/>
                <w:lang w:val="ru-RU"/>
              </w:rPr>
              <w:t>Отклонение среднего процента</w:t>
            </w:r>
            <w:r w:rsidRPr="006E36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тестового</w:t>
            </w:r>
            <w:r w:rsidRPr="006E36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балла</w:t>
            </w:r>
            <w:r w:rsidRPr="006E36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от</w:t>
            </w:r>
            <w:r w:rsidRPr="006E36B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статистически</w:t>
            </w:r>
            <w:r w:rsidRPr="006E36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E36B0">
              <w:rPr>
                <w:b/>
                <w:sz w:val="24"/>
                <w:lang w:val="ru-RU"/>
              </w:rPr>
              <w:t>ожидаемого</w:t>
            </w:r>
          </w:p>
        </w:tc>
      </w:tr>
      <w:tr w:rsidR="006E36B0" w:rsidTr="00FB6CC2">
        <w:trPr>
          <w:trHeight w:val="299"/>
        </w:trPr>
        <w:tc>
          <w:tcPr>
            <w:tcW w:w="2835" w:type="dxa"/>
          </w:tcPr>
          <w:p w:rsidR="006E36B0" w:rsidRPr="008D4A4B" w:rsidRDefault="006E36B0" w:rsidP="008D4A4B">
            <w:pPr>
              <w:pStyle w:val="TableParagraph"/>
              <w:spacing w:before="0" w:line="268" w:lineRule="exact"/>
              <w:ind w:left="87" w:right="83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 w:rsidR="008D4A4B">
              <w:rPr>
                <w:sz w:val="24"/>
                <w:lang w:val="ru-RU"/>
              </w:rPr>
              <w:t xml:space="preserve"> </w:t>
            </w:r>
            <w:r w:rsidR="008D4A4B">
              <w:rPr>
                <w:spacing w:val="-2"/>
                <w:sz w:val="24"/>
              </w:rPr>
              <w:t>”</w:t>
            </w:r>
            <w:proofErr w:type="spellStart"/>
            <w:r w:rsidR="008D4A4B">
              <w:rPr>
                <w:spacing w:val="-2"/>
                <w:sz w:val="24"/>
                <w:lang w:val="ru-RU"/>
              </w:rPr>
              <w:t>Пировская</w:t>
            </w:r>
            <w:proofErr w:type="spellEnd"/>
            <w:r w:rsidR="008D4A4B">
              <w:rPr>
                <w:spacing w:val="-2"/>
                <w:sz w:val="24"/>
                <w:lang w:val="ru-RU"/>
              </w:rPr>
              <w:t xml:space="preserve"> средняя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37,65625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0,498646096</w:t>
            </w:r>
          </w:p>
        </w:tc>
        <w:tc>
          <w:tcPr>
            <w:tcW w:w="4189" w:type="dxa"/>
          </w:tcPr>
          <w:p w:rsidR="006E36B0" w:rsidRDefault="00B41BE2" w:rsidP="00FB6CC2">
            <w:pPr>
              <w:pStyle w:val="TableParagraph"/>
              <w:spacing w:before="0" w:line="280" w:lineRule="exact"/>
              <w:ind w:left="1617" w:right="1612"/>
              <w:rPr>
                <w:sz w:val="24"/>
              </w:rPr>
            </w:pPr>
            <w:r>
              <w:rPr>
                <w:sz w:val="24"/>
              </w:rPr>
              <w:t>-11,9762</w:t>
            </w:r>
          </w:p>
        </w:tc>
      </w:tr>
      <w:tr w:rsidR="006E36B0" w:rsidTr="00FB6CC2">
        <w:trPr>
          <w:trHeight w:val="551"/>
        </w:trPr>
        <w:tc>
          <w:tcPr>
            <w:tcW w:w="2835" w:type="dxa"/>
          </w:tcPr>
          <w:p w:rsidR="006E36B0" w:rsidRPr="006E36B0" w:rsidRDefault="008D4A4B" w:rsidP="008D4A4B">
            <w:pPr>
              <w:pStyle w:val="TableParagraph"/>
              <w:spacing w:before="0" w:line="264" w:lineRule="exact"/>
              <w:ind w:left="91" w:right="8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</w:t>
            </w:r>
            <w:proofErr w:type="spellStart"/>
            <w:r>
              <w:rPr>
                <w:sz w:val="24"/>
                <w:lang w:val="ru-RU"/>
              </w:rPr>
              <w:t>Большекетская</w:t>
            </w:r>
            <w:proofErr w:type="spellEnd"/>
            <w:r>
              <w:rPr>
                <w:sz w:val="24"/>
                <w:lang w:val="ru-RU"/>
              </w:rPr>
              <w:t xml:space="preserve"> средняя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128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128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46,8181818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128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0,498868827</w:t>
            </w:r>
          </w:p>
        </w:tc>
        <w:tc>
          <w:tcPr>
            <w:tcW w:w="4189" w:type="dxa"/>
          </w:tcPr>
          <w:p w:rsidR="006E36B0" w:rsidRPr="00BD1CA0" w:rsidRDefault="00B41BE2" w:rsidP="00B41BE2">
            <w:pPr>
              <w:pStyle w:val="TableParagraph"/>
              <w:spacing w:before="126"/>
              <w:ind w:left="1617" w:right="1612"/>
              <w:rPr>
                <w:sz w:val="24"/>
              </w:rPr>
            </w:pPr>
            <w:r w:rsidRPr="00BD1CA0">
              <w:rPr>
                <w:sz w:val="24"/>
              </w:rPr>
              <w:t>-2,83192</w:t>
            </w:r>
          </w:p>
        </w:tc>
      </w:tr>
      <w:tr w:rsidR="006E36B0" w:rsidTr="00FB6CC2">
        <w:trPr>
          <w:trHeight w:val="299"/>
        </w:trPr>
        <w:tc>
          <w:tcPr>
            <w:tcW w:w="2835" w:type="dxa"/>
          </w:tcPr>
          <w:p w:rsidR="006E36B0" w:rsidRPr="008D4A4B" w:rsidRDefault="006E36B0" w:rsidP="008D4A4B">
            <w:pPr>
              <w:pStyle w:val="TableParagraph"/>
              <w:spacing w:before="0" w:line="268" w:lineRule="exact"/>
              <w:ind w:left="87" w:right="83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8D4A4B">
              <w:rPr>
                <w:spacing w:val="-2"/>
                <w:sz w:val="24"/>
                <w:lang w:val="ru-RU"/>
              </w:rPr>
              <w:t>«Троицкая средняя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45,625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0,497223865</w:t>
            </w:r>
          </w:p>
        </w:tc>
        <w:tc>
          <w:tcPr>
            <w:tcW w:w="4189" w:type="dxa"/>
          </w:tcPr>
          <w:p w:rsidR="006E36B0" w:rsidRPr="00BD1CA0" w:rsidRDefault="00B41BE2" w:rsidP="00FB6CC2">
            <w:pPr>
              <w:pStyle w:val="TableParagraph"/>
              <w:spacing w:before="8" w:line="271" w:lineRule="exact"/>
              <w:ind w:left="1617" w:right="1612"/>
              <w:rPr>
                <w:sz w:val="24"/>
              </w:rPr>
            </w:pPr>
            <w:r w:rsidRPr="00BD1CA0">
              <w:rPr>
                <w:sz w:val="24"/>
              </w:rPr>
              <w:t>-3,89484</w:t>
            </w:r>
          </w:p>
        </w:tc>
      </w:tr>
      <w:tr w:rsidR="006E36B0" w:rsidTr="00FB6CC2">
        <w:trPr>
          <w:trHeight w:val="300"/>
        </w:trPr>
        <w:tc>
          <w:tcPr>
            <w:tcW w:w="2835" w:type="dxa"/>
          </w:tcPr>
          <w:p w:rsidR="006E36B0" w:rsidRPr="008D4A4B" w:rsidRDefault="006E36B0" w:rsidP="008D4A4B">
            <w:pPr>
              <w:pStyle w:val="TableParagraph"/>
              <w:spacing w:before="0" w:line="268" w:lineRule="exact"/>
              <w:ind w:left="90" w:right="83"/>
              <w:rPr>
                <w:sz w:val="24"/>
                <w:lang w:val="ru-RU"/>
              </w:rPr>
            </w:pPr>
            <w:r>
              <w:rPr>
                <w:sz w:val="24"/>
              </w:rPr>
              <w:t>М</w:t>
            </w:r>
            <w:r w:rsidR="008D4A4B"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 w:rsidR="008D4A4B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="008D4A4B">
              <w:rPr>
                <w:spacing w:val="-1"/>
                <w:sz w:val="24"/>
                <w:lang w:val="ru-RU"/>
              </w:rPr>
              <w:t>Кириковская</w:t>
            </w:r>
            <w:proofErr w:type="spellEnd"/>
            <w:r w:rsidR="008D4A4B">
              <w:rPr>
                <w:spacing w:val="-1"/>
                <w:sz w:val="24"/>
                <w:lang w:val="ru-RU"/>
              </w:rPr>
              <w:t xml:space="preserve"> средняя школа» 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4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4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38,75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4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0,492555577</w:t>
            </w:r>
          </w:p>
        </w:tc>
        <w:tc>
          <w:tcPr>
            <w:tcW w:w="4189" w:type="dxa"/>
          </w:tcPr>
          <w:p w:rsidR="006E36B0" w:rsidRDefault="00B41BE2" w:rsidP="00B41BE2">
            <w:pPr>
              <w:pStyle w:val="TableParagraph"/>
              <w:spacing w:before="0" w:line="280" w:lineRule="exact"/>
              <w:ind w:left="1617" w:right="1612"/>
              <w:rPr>
                <w:sz w:val="24"/>
              </w:rPr>
            </w:pPr>
            <w:r w:rsidRPr="00B41BE2">
              <w:rPr>
                <w:sz w:val="24"/>
              </w:rPr>
              <w:t>-10,4001</w:t>
            </w:r>
          </w:p>
        </w:tc>
      </w:tr>
      <w:tr w:rsidR="006E36B0" w:rsidTr="00FB6CC2">
        <w:trPr>
          <w:trHeight w:val="299"/>
        </w:trPr>
        <w:tc>
          <w:tcPr>
            <w:tcW w:w="2835" w:type="dxa"/>
          </w:tcPr>
          <w:p w:rsidR="006E36B0" w:rsidRPr="008D4A4B" w:rsidRDefault="006E36B0" w:rsidP="008D4A4B">
            <w:pPr>
              <w:pStyle w:val="TableParagraph"/>
              <w:spacing w:before="0" w:line="268" w:lineRule="exact"/>
              <w:ind w:left="90" w:right="83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8D4A4B">
              <w:rPr>
                <w:spacing w:val="-3"/>
                <w:sz w:val="24"/>
                <w:lang w:val="ru-RU"/>
              </w:rPr>
              <w:t>«</w:t>
            </w:r>
            <w:proofErr w:type="spellStart"/>
            <w:r w:rsidR="008D4A4B">
              <w:rPr>
                <w:spacing w:val="-3"/>
                <w:sz w:val="24"/>
                <w:lang w:val="ru-RU"/>
              </w:rPr>
              <w:t>Икшурминская</w:t>
            </w:r>
            <w:proofErr w:type="spellEnd"/>
            <w:r w:rsidR="008D4A4B">
              <w:rPr>
                <w:spacing w:val="-3"/>
                <w:sz w:val="24"/>
                <w:lang w:val="ru-RU"/>
              </w:rPr>
              <w:t xml:space="preserve"> средняя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41,4285714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0,467609904</w:t>
            </w:r>
          </w:p>
        </w:tc>
        <w:tc>
          <w:tcPr>
            <w:tcW w:w="4189" w:type="dxa"/>
          </w:tcPr>
          <w:p w:rsidR="006E36B0" w:rsidRDefault="00B41BE2" w:rsidP="00B41BE2">
            <w:pPr>
              <w:pStyle w:val="TableParagraph"/>
              <w:spacing w:before="0" w:line="280" w:lineRule="exact"/>
              <w:ind w:left="1617" w:right="1612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r w:rsidRPr="00B41BE2">
              <w:rPr>
                <w:sz w:val="24"/>
              </w:rPr>
              <w:t>5,74621</w:t>
            </w:r>
          </w:p>
        </w:tc>
      </w:tr>
      <w:tr w:rsidR="006E36B0" w:rsidTr="00FB6CC2">
        <w:trPr>
          <w:trHeight w:val="301"/>
        </w:trPr>
        <w:tc>
          <w:tcPr>
            <w:tcW w:w="2835" w:type="dxa"/>
          </w:tcPr>
          <w:p w:rsidR="006E36B0" w:rsidRPr="008D4A4B" w:rsidRDefault="006E36B0" w:rsidP="008D4A4B">
            <w:pPr>
              <w:pStyle w:val="TableParagraph"/>
              <w:spacing w:before="0" w:line="270" w:lineRule="exact"/>
              <w:ind w:left="87" w:right="83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8D4A4B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="008D4A4B">
              <w:rPr>
                <w:spacing w:val="-2"/>
                <w:sz w:val="24"/>
                <w:lang w:val="ru-RU"/>
              </w:rPr>
              <w:t>Алтатская</w:t>
            </w:r>
            <w:proofErr w:type="spellEnd"/>
            <w:r w:rsidR="008D4A4B">
              <w:rPr>
                <w:spacing w:val="-2"/>
                <w:sz w:val="24"/>
                <w:lang w:val="ru-RU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6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3402" w:type="dxa"/>
          </w:tcPr>
          <w:p w:rsidR="006E36B0" w:rsidRPr="00B41BE2" w:rsidRDefault="00B41BE2" w:rsidP="00FB6CC2">
            <w:pPr>
              <w:pStyle w:val="TableParagraph"/>
              <w:spacing w:before="6"/>
              <w:ind w:left="193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</w:t>
            </w:r>
          </w:p>
        </w:tc>
        <w:tc>
          <w:tcPr>
            <w:tcW w:w="2127" w:type="dxa"/>
          </w:tcPr>
          <w:p w:rsidR="006E36B0" w:rsidRPr="00B41BE2" w:rsidRDefault="00B41BE2" w:rsidP="00FB6CC2">
            <w:pPr>
              <w:pStyle w:val="TableParagraph"/>
              <w:spacing w:before="6"/>
              <w:ind w:left="113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4189" w:type="dxa"/>
          </w:tcPr>
          <w:p w:rsidR="006E36B0" w:rsidRPr="00B41BE2" w:rsidRDefault="00B41BE2" w:rsidP="00FB6CC2">
            <w:pPr>
              <w:pStyle w:val="TableParagraph"/>
              <w:spacing w:before="0" w:line="282" w:lineRule="exact"/>
              <w:ind w:left="1617" w:right="16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E36B0" w:rsidTr="00FB6CC2">
        <w:trPr>
          <w:trHeight w:val="299"/>
        </w:trPr>
        <w:tc>
          <w:tcPr>
            <w:tcW w:w="2835" w:type="dxa"/>
          </w:tcPr>
          <w:p w:rsidR="006E36B0" w:rsidRPr="008D4A4B" w:rsidRDefault="008D4A4B" w:rsidP="008D4A4B">
            <w:pPr>
              <w:pStyle w:val="TableParagraph"/>
              <w:spacing w:before="0" w:line="268" w:lineRule="exact"/>
              <w:ind w:left="90" w:right="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Бушуйская</w:t>
            </w:r>
            <w:proofErr w:type="spellEnd"/>
            <w:r>
              <w:rPr>
                <w:sz w:val="24"/>
                <w:lang w:val="ru-RU"/>
              </w:rPr>
              <w:t xml:space="preserve"> основная школа-филиал </w:t>
            </w:r>
            <w:r w:rsidR="006E36B0" w:rsidRPr="008D4A4B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Б</w:t>
            </w:r>
            <w:r w:rsidR="006E36B0" w:rsidRPr="008D4A4B">
              <w:rPr>
                <w:sz w:val="24"/>
                <w:lang w:val="ru-RU"/>
              </w:rPr>
              <w:t>ОУ</w:t>
            </w:r>
            <w:r w:rsidR="006E36B0" w:rsidRPr="008D4A4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«</w:t>
            </w:r>
            <w:proofErr w:type="spellStart"/>
            <w:r>
              <w:rPr>
                <w:spacing w:val="-1"/>
                <w:sz w:val="24"/>
                <w:lang w:val="ru-RU"/>
              </w:rPr>
              <w:t>Кириковская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средняя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52,5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0,473657481</w:t>
            </w:r>
          </w:p>
        </w:tc>
        <w:tc>
          <w:tcPr>
            <w:tcW w:w="4189" w:type="dxa"/>
          </w:tcPr>
          <w:p w:rsidR="006E36B0" w:rsidRDefault="00B41BE2" w:rsidP="00B41BE2">
            <w:pPr>
              <w:pStyle w:val="TableParagraph"/>
              <w:spacing w:before="3"/>
              <w:ind w:left="1617" w:right="1612"/>
              <w:rPr>
                <w:sz w:val="24"/>
              </w:rPr>
            </w:pPr>
            <w:r w:rsidRPr="00B41BE2">
              <w:rPr>
                <w:sz w:val="24"/>
              </w:rPr>
              <w:t>4,84631</w:t>
            </w:r>
          </w:p>
        </w:tc>
      </w:tr>
      <w:tr w:rsidR="006E36B0" w:rsidTr="00FB6CC2">
        <w:trPr>
          <w:trHeight w:val="299"/>
        </w:trPr>
        <w:tc>
          <w:tcPr>
            <w:tcW w:w="2835" w:type="dxa"/>
          </w:tcPr>
          <w:p w:rsidR="006E36B0" w:rsidRPr="008D4A4B" w:rsidRDefault="008D4A4B" w:rsidP="00FB6CC2">
            <w:pPr>
              <w:pStyle w:val="TableParagraph"/>
              <w:spacing w:before="0" w:line="268" w:lineRule="exact"/>
              <w:ind w:left="9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</w:t>
            </w:r>
            <w:proofErr w:type="spellStart"/>
            <w:r>
              <w:rPr>
                <w:sz w:val="24"/>
                <w:lang w:val="ru-RU"/>
              </w:rPr>
              <w:t>Комаровская</w:t>
            </w:r>
            <w:proofErr w:type="spellEnd"/>
            <w:r>
              <w:rPr>
                <w:sz w:val="24"/>
                <w:lang w:val="ru-RU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6E36B0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6E36B0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51,25</w:t>
            </w:r>
          </w:p>
        </w:tc>
        <w:tc>
          <w:tcPr>
            <w:tcW w:w="2127" w:type="dxa"/>
          </w:tcPr>
          <w:p w:rsidR="006E36B0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0,478905558</w:t>
            </w:r>
          </w:p>
        </w:tc>
        <w:tc>
          <w:tcPr>
            <w:tcW w:w="4189" w:type="dxa"/>
          </w:tcPr>
          <w:p w:rsidR="006E36B0" w:rsidRDefault="00B41BE2" w:rsidP="00FB6CC2">
            <w:pPr>
              <w:pStyle w:val="TableParagraph"/>
              <w:spacing w:before="0" w:line="280" w:lineRule="exact"/>
              <w:ind w:left="1617" w:right="1612"/>
              <w:rPr>
                <w:sz w:val="24"/>
              </w:rPr>
            </w:pPr>
            <w:r>
              <w:rPr>
                <w:sz w:val="24"/>
              </w:rPr>
              <w:t>3,18073</w:t>
            </w:r>
          </w:p>
        </w:tc>
      </w:tr>
      <w:tr w:rsidR="008D4A4B" w:rsidTr="00FB6CC2">
        <w:trPr>
          <w:trHeight w:val="299"/>
        </w:trPr>
        <w:tc>
          <w:tcPr>
            <w:tcW w:w="2835" w:type="dxa"/>
          </w:tcPr>
          <w:p w:rsidR="008D4A4B" w:rsidRPr="008D4A4B" w:rsidRDefault="008D4A4B" w:rsidP="00FB6CC2">
            <w:pPr>
              <w:pStyle w:val="TableParagraph"/>
              <w:spacing w:before="0" w:line="268" w:lineRule="exact"/>
              <w:ind w:left="9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</w:t>
            </w:r>
            <w:proofErr w:type="spellStart"/>
            <w:r>
              <w:rPr>
                <w:sz w:val="24"/>
                <w:lang w:val="ru-RU"/>
              </w:rPr>
              <w:t>Солоухинская</w:t>
            </w:r>
            <w:proofErr w:type="spellEnd"/>
            <w:r>
              <w:rPr>
                <w:sz w:val="24"/>
                <w:lang w:val="ru-RU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8D4A4B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8D4A4B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51,25</w:t>
            </w:r>
          </w:p>
        </w:tc>
        <w:tc>
          <w:tcPr>
            <w:tcW w:w="2127" w:type="dxa"/>
          </w:tcPr>
          <w:p w:rsidR="008D4A4B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0,480749481</w:t>
            </w:r>
          </w:p>
        </w:tc>
        <w:tc>
          <w:tcPr>
            <w:tcW w:w="4189" w:type="dxa"/>
          </w:tcPr>
          <w:p w:rsidR="008D4A4B" w:rsidRDefault="00B41BE2" w:rsidP="00FB6CC2">
            <w:pPr>
              <w:pStyle w:val="TableParagraph"/>
              <w:spacing w:before="0" w:line="280" w:lineRule="exact"/>
              <w:ind w:left="1617" w:right="1612"/>
              <w:rPr>
                <w:sz w:val="26"/>
              </w:rPr>
            </w:pPr>
            <w:r>
              <w:rPr>
                <w:sz w:val="26"/>
              </w:rPr>
              <w:t>3,03472</w:t>
            </w:r>
          </w:p>
        </w:tc>
      </w:tr>
      <w:tr w:rsidR="008D4A4B" w:rsidTr="00FB6CC2">
        <w:trPr>
          <w:trHeight w:val="299"/>
        </w:trPr>
        <w:tc>
          <w:tcPr>
            <w:tcW w:w="2835" w:type="dxa"/>
          </w:tcPr>
          <w:p w:rsidR="008D4A4B" w:rsidRPr="008D4A4B" w:rsidRDefault="008D4A4B" w:rsidP="00FB6CC2">
            <w:pPr>
              <w:pStyle w:val="TableParagraph"/>
              <w:spacing w:before="0" w:line="268" w:lineRule="exact"/>
              <w:ind w:left="9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</w:t>
            </w:r>
            <w:proofErr w:type="spellStart"/>
            <w:r>
              <w:rPr>
                <w:sz w:val="24"/>
                <w:lang w:val="ru-RU"/>
              </w:rPr>
              <w:t>Чайдинская</w:t>
            </w:r>
            <w:proofErr w:type="spellEnd"/>
            <w:r>
              <w:rPr>
                <w:sz w:val="24"/>
                <w:lang w:val="ru-RU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8D4A4B" w:rsidRPr="00B41BE2" w:rsidRDefault="00B41BE2" w:rsidP="00FB6CC2">
            <w:pPr>
              <w:pStyle w:val="TableParagraph"/>
              <w:spacing w:before="3"/>
              <w:ind w:left="486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8D4A4B" w:rsidRDefault="00B41BE2" w:rsidP="00FB6CC2">
            <w:pPr>
              <w:pStyle w:val="TableParagraph"/>
              <w:spacing w:before="3"/>
              <w:ind w:left="193" w:right="186"/>
              <w:rPr>
                <w:sz w:val="24"/>
              </w:rPr>
            </w:pPr>
            <w:r w:rsidRPr="00B41BE2">
              <w:rPr>
                <w:sz w:val="24"/>
              </w:rPr>
              <w:t>53,125</w:t>
            </w:r>
          </w:p>
        </w:tc>
        <w:tc>
          <w:tcPr>
            <w:tcW w:w="2127" w:type="dxa"/>
          </w:tcPr>
          <w:p w:rsidR="008D4A4B" w:rsidRDefault="00B41BE2" w:rsidP="00FB6CC2">
            <w:pPr>
              <w:pStyle w:val="TableParagraph"/>
              <w:spacing w:before="3"/>
              <w:ind w:left="113" w:right="105"/>
              <w:rPr>
                <w:sz w:val="24"/>
              </w:rPr>
            </w:pPr>
            <w:r w:rsidRPr="00B41BE2">
              <w:rPr>
                <w:sz w:val="24"/>
              </w:rPr>
              <w:t>0,477061635</w:t>
            </w:r>
          </w:p>
        </w:tc>
        <w:tc>
          <w:tcPr>
            <w:tcW w:w="4189" w:type="dxa"/>
          </w:tcPr>
          <w:p w:rsidR="008D4A4B" w:rsidRDefault="00B41BE2" w:rsidP="00FB6CC2">
            <w:pPr>
              <w:pStyle w:val="TableParagraph"/>
              <w:spacing w:before="0" w:line="280" w:lineRule="exact"/>
              <w:ind w:left="1617" w:right="1612"/>
              <w:rPr>
                <w:sz w:val="26"/>
              </w:rPr>
            </w:pPr>
            <w:r>
              <w:rPr>
                <w:sz w:val="26"/>
              </w:rPr>
              <w:t>5,20175</w:t>
            </w:r>
          </w:p>
        </w:tc>
      </w:tr>
    </w:tbl>
    <w:p w:rsidR="006E36B0" w:rsidRDefault="006E36B0" w:rsidP="006A4F2D"/>
    <w:p w:rsidR="006E36B0" w:rsidRDefault="006E36B0" w:rsidP="006A4F2D"/>
    <w:p w:rsidR="006E36B0" w:rsidRDefault="006E36B0" w:rsidP="006A4F2D"/>
    <w:p w:rsidR="006E36B0" w:rsidRDefault="006E36B0" w:rsidP="006A4F2D"/>
    <w:p w:rsidR="006E36B0" w:rsidRDefault="006E36B0" w:rsidP="006A4F2D"/>
    <w:p w:rsidR="006E36B0" w:rsidRDefault="006E36B0" w:rsidP="006A4F2D"/>
    <w:p w:rsidR="006A4F2D" w:rsidRDefault="006A4F2D" w:rsidP="006152E1">
      <w:r>
        <w:lastRenderedPageBreak/>
        <w:t xml:space="preserve">                 </w:t>
      </w:r>
      <w:r w:rsidR="00BD1CA0" w:rsidRPr="00BD1CA0">
        <w:rPr>
          <w:noProof/>
        </w:rPr>
        <w:drawing>
          <wp:inline distT="0" distB="0" distL="0" distR="0">
            <wp:extent cx="4572000" cy="4572000"/>
            <wp:effectExtent l="0" t="0" r="0" b="0"/>
            <wp:docPr id="1" name="Рисунок 1" descr="C:\Users\BIKTIM~1\AppData\Local\Temp\Rar$DI57.968\81_Пировский район_КДР6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KTIM~1\AppData\Local\Temp\Rar$DI57.968\81_Пировский район_КДР6_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</w:p>
    <w:sectPr w:rsidR="006A4F2D" w:rsidSect="003F3A5A">
      <w:pgSz w:w="16838" w:h="11906" w:orient="landscape"/>
      <w:pgMar w:top="568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9C2"/>
    <w:multiLevelType w:val="hybridMultilevel"/>
    <w:tmpl w:val="4218E4DC"/>
    <w:lvl w:ilvl="0" w:tplc="B50ADD9C">
      <w:start w:val="1"/>
      <w:numFmt w:val="bullet"/>
      <w:lvlText w:val=""/>
      <w:lvlJc w:val="left"/>
      <w:pPr>
        <w:tabs>
          <w:tab w:val="num" w:pos="757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941F1"/>
    <w:multiLevelType w:val="hybridMultilevel"/>
    <w:tmpl w:val="F7BEC1D0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E60"/>
    <w:multiLevelType w:val="hybridMultilevel"/>
    <w:tmpl w:val="20ACC0E6"/>
    <w:lvl w:ilvl="0" w:tplc="E0B8A38C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44FC40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E52AB5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3" w:tplc="720813E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4" w:tplc="B746663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5" w:tplc="965E208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6" w:tplc="E41CB614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7" w:tplc="934AE85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E21CDEB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">
    <w:nsid w:val="10B47F6E"/>
    <w:multiLevelType w:val="hybridMultilevel"/>
    <w:tmpl w:val="CD64FDF4"/>
    <w:lvl w:ilvl="0" w:tplc="2A344FFE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BE2390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A702A4A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3" w:tplc="CEC25FF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4" w:tplc="ED28D7A4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5" w:tplc="70A8739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6" w:tplc="CDB098DE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7" w:tplc="2C38EC6E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F67C883C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4">
    <w:nsid w:val="16206C0B"/>
    <w:multiLevelType w:val="hybridMultilevel"/>
    <w:tmpl w:val="0046FDE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6FF5ED9"/>
    <w:multiLevelType w:val="hybridMultilevel"/>
    <w:tmpl w:val="586EFE7E"/>
    <w:lvl w:ilvl="0" w:tplc="16763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F058C"/>
    <w:multiLevelType w:val="multilevel"/>
    <w:tmpl w:val="0C4C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2487B"/>
    <w:multiLevelType w:val="hybridMultilevel"/>
    <w:tmpl w:val="BE60F190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264"/>
    <w:multiLevelType w:val="hybridMultilevel"/>
    <w:tmpl w:val="B2E236A0"/>
    <w:lvl w:ilvl="0" w:tplc="B50ADD9C">
      <w:start w:val="1"/>
      <w:numFmt w:val="bullet"/>
      <w:lvlText w:val=""/>
      <w:lvlJc w:val="left"/>
      <w:pPr>
        <w:tabs>
          <w:tab w:val="num" w:pos="96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B073E"/>
    <w:multiLevelType w:val="hybridMultilevel"/>
    <w:tmpl w:val="1160E62A"/>
    <w:lvl w:ilvl="0" w:tplc="6B028462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D8207C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D4820D2">
      <w:numFmt w:val="bullet"/>
      <w:lvlText w:val=""/>
      <w:lvlJc w:val="left"/>
      <w:pPr>
        <w:ind w:left="80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6DCCC2F0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4" w:tplc="1D4C349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5" w:tplc="1BE21CD0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  <w:lvl w:ilvl="6" w:tplc="CAB044CC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  <w:lvl w:ilvl="7" w:tplc="C9D2FD42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  <w:lvl w:ilvl="8" w:tplc="791CCA5A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10">
    <w:nsid w:val="2EE55640"/>
    <w:multiLevelType w:val="hybridMultilevel"/>
    <w:tmpl w:val="6A0E0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102E0"/>
    <w:multiLevelType w:val="hybridMultilevel"/>
    <w:tmpl w:val="0D864A56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A5D36"/>
    <w:multiLevelType w:val="hybridMultilevel"/>
    <w:tmpl w:val="46A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3E45"/>
    <w:multiLevelType w:val="hybridMultilevel"/>
    <w:tmpl w:val="40DECED2"/>
    <w:lvl w:ilvl="0" w:tplc="E0B8A38C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44FC40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E52AB5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3" w:tplc="720813E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4" w:tplc="B746663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5" w:tplc="965E208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6" w:tplc="E41CB614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7" w:tplc="934AE85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E21CDEB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4">
    <w:nsid w:val="39924560"/>
    <w:multiLevelType w:val="hybridMultilevel"/>
    <w:tmpl w:val="8D64A5BA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9350D"/>
    <w:multiLevelType w:val="hybridMultilevel"/>
    <w:tmpl w:val="C9F0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C1204"/>
    <w:multiLevelType w:val="hybridMultilevel"/>
    <w:tmpl w:val="A0824948"/>
    <w:lvl w:ilvl="0" w:tplc="547A2C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00D683F"/>
    <w:multiLevelType w:val="hybridMultilevel"/>
    <w:tmpl w:val="9C82AAD8"/>
    <w:lvl w:ilvl="0" w:tplc="BAEC7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A4762">
      <w:numFmt w:val="none"/>
      <w:lvlText w:val=""/>
      <w:lvlJc w:val="left"/>
      <w:pPr>
        <w:tabs>
          <w:tab w:val="num" w:pos="360"/>
        </w:tabs>
      </w:pPr>
    </w:lvl>
    <w:lvl w:ilvl="2" w:tplc="E870BD36">
      <w:numFmt w:val="none"/>
      <w:lvlText w:val=""/>
      <w:lvlJc w:val="left"/>
      <w:pPr>
        <w:tabs>
          <w:tab w:val="num" w:pos="360"/>
        </w:tabs>
      </w:pPr>
    </w:lvl>
    <w:lvl w:ilvl="3" w:tplc="65D2A0B6">
      <w:numFmt w:val="none"/>
      <w:lvlText w:val=""/>
      <w:lvlJc w:val="left"/>
      <w:pPr>
        <w:tabs>
          <w:tab w:val="num" w:pos="360"/>
        </w:tabs>
      </w:pPr>
    </w:lvl>
    <w:lvl w:ilvl="4" w:tplc="FD2E77A2">
      <w:numFmt w:val="none"/>
      <w:lvlText w:val=""/>
      <w:lvlJc w:val="left"/>
      <w:pPr>
        <w:tabs>
          <w:tab w:val="num" w:pos="360"/>
        </w:tabs>
      </w:pPr>
    </w:lvl>
    <w:lvl w:ilvl="5" w:tplc="FF420A0A">
      <w:numFmt w:val="none"/>
      <w:lvlText w:val=""/>
      <w:lvlJc w:val="left"/>
      <w:pPr>
        <w:tabs>
          <w:tab w:val="num" w:pos="360"/>
        </w:tabs>
      </w:pPr>
    </w:lvl>
    <w:lvl w:ilvl="6" w:tplc="8F24EB2A">
      <w:numFmt w:val="none"/>
      <w:lvlText w:val=""/>
      <w:lvlJc w:val="left"/>
      <w:pPr>
        <w:tabs>
          <w:tab w:val="num" w:pos="360"/>
        </w:tabs>
      </w:pPr>
    </w:lvl>
    <w:lvl w:ilvl="7" w:tplc="41328BD0">
      <w:numFmt w:val="none"/>
      <w:lvlText w:val=""/>
      <w:lvlJc w:val="left"/>
      <w:pPr>
        <w:tabs>
          <w:tab w:val="num" w:pos="360"/>
        </w:tabs>
      </w:pPr>
    </w:lvl>
    <w:lvl w:ilvl="8" w:tplc="20A81B4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93C4BDF"/>
    <w:multiLevelType w:val="multilevel"/>
    <w:tmpl w:val="CFC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82023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C7"/>
    <w:multiLevelType w:val="hybridMultilevel"/>
    <w:tmpl w:val="5D26E4B0"/>
    <w:lvl w:ilvl="0" w:tplc="C1288BA2">
      <w:start w:val="1"/>
      <w:numFmt w:val="decimal"/>
      <w:lvlText w:val="%1."/>
      <w:lvlJc w:val="left"/>
      <w:pPr>
        <w:ind w:left="707" w:hanging="281"/>
      </w:pPr>
      <w:rPr>
        <w:rFonts w:hint="default"/>
        <w:w w:val="99"/>
        <w:lang w:val="ru-RU" w:eastAsia="en-US" w:bidi="ar-SA"/>
      </w:rPr>
    </w:lvl>
    <w:lvl w:ilvl="1" w:tplc="64465278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E06A06">
      <w:numFmt w:val="bullet"/>
      <w:lvlText w:val="•"/>
      <w:lvlJc w:val="left"/>
      <w:pPr>
        <w:ind w:left="2107" w:hanging="286"/>
      </w:pPr>
      <w:rPr>
        <w:rFonts w:hint="default"/>
        <w:lang w:val="ru-RU" w:eastAsia="en-US" w:bidi="ar-SA"/>
      </w:rPr>
    </w:lvl>
    <w:lvl w:ilvl="3" w:tplc="003AFD98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7A62A50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B4DCCA28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06B8FBEE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7" w:tplc="843C6584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8" w:tplc="EF5A0B62"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21">
    <w:nsid w:val="4EA70FAF"/>
    <w:multiLevelType w:val="hybridMultilevel"/>
    <w:tmpl w:val="F488C42E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472D"/>
    <w:multiLevelType w:val="hybridMultilevel"/>
    <w:tmpl w:val="8EACFCC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691C12A8"/>
    <w:multiLevelType w:val="hybridMultilevel"/>
    <w:tmpl w:val="B7B672A6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6B7376EA"/>
    <w:multiLevelType w:val="hybridMultilevel"/>
    <w:tmpl w:val="5E5EC194"/>
    <w:lvl w:ilvl="0" w:tplc="F190BCC4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27E06A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91A71E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A78E65C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C390081C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96D4C16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D7765F7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6F6CDC7A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CD0E19DE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5">
    <w:nsid w:val="6C6350F9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149A9"/>
    <w:multiLevelType w:val="hybridMultilevel"/>
    <w:tmpl w:val="1B5C0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8A759B"/>
    <w:multiLevelType w:val="hybridMultilevel"/>
    <w:tmpl w:val="E5D0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A00B7"/>
    <w:multiLevelType w:val="hybridMultilevel"/>
    <w:tmpl w:val="CC7C70FC"/>
    <w:lvl w:ilvl="0" w:tplc="ABDEE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92C6D67"/>
    <w:multiLevelType w:val="hybridMultilevel"/>
    <w:tmpl w:val="ADC620AC"/>
    <w:lvl w:ilvl="0" w:tplc="B50ADD9C">
      <w:start w:val="1"/>
      <w:numFmt w:val="bullet"/>
      <w:lvlText w:val=""/>
      <w:lvlJc w:val="left"/>
      <w:pPr>
        <w:tabs>
          <w:tab w:val="num" w:pos="96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082791"/>
    <w:multiLevelType w:val="hybridMultilevel"/>
    <w:tmpl w:val="26420EAA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76651"/>
    <w:multiLevelType w:val="hybridMultilevel"/>
    <w:tmpl w:val="0C4C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408D3"/>
    <w:multiLevelType w:val="hybridMultilevel"/>
    <w:tmpl w:val="930E1D72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4517A"/>
    <w:multiLevelType w:val="hybridMultilevel"/>
    <w:tmpl w:val="45F89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0"/>
  </w:num>
  <w:num w:numId="6">
    <w:abstractNumId w:val="31"/>
  </w:num>
  <w:num w:numId="7">
    <w:abstractNumId w:val="6"/>
  </w:num>
  <w:num w:numId="8">
    <w:abstractNumId w:val="0"/>
  </w:num>
  <w:num w:numId="9">
    <w:abstractNumId w:val="8"/>
  </w:num>
  <w:num w:numId="10">
    <w:abstractNumId w:val="29"/>
  </w:num>
  <w:num w:numId="11">
    <w:abstractNumId w:val="5"/>
  </w:num>
  <w:num w:numId="12">
    <w:abstractNumId w:val="15"/>
  </w:num>
  <w:num w:numId="13">
    <w:abstractNumId w:val="16"/>
  </w:num>
  <w:num w:numId="14">
    <w:abstractNumId w:val="26"/>
  </w:num>
  <w:num w:numId="15">
    <w:abstractNumId w:val="7"/>
  </w:num>
  <w:num w:numId="16">
    <w:abstractNumId w:val="32"/>
  </w:num>
  <w:num w:numId="17">
    <w:abstractNumId w:val="25"/>
  </w:num>
  <w:num w:numId="18">
    <w:abstractNumId w:val="4"/>
  </w:num>
  <w:num w:numId="19">
    <w:abstractNumId w:val="27"/>
  </w:num>
  <w:num w:numId="20">
    <w:abstractNumId w:val="23"/>
  </w:num>
  <w:num w:numId="21">
    <w:abstractNumId w:val="30"/>
  </w:num>
  <w:num w:numId="22">
    <w:abstractNumId w:val="1"/>
  </w:num>
  <w:num w:numId="23">
    <w:abstractNumId w:val="12"/>
  </w:num>
  <w:num w:numId="24">
    <w:abstractNumId w:val="14"/>
  </w:num>
  <w:num w:numId="25">
    <w:abstractNumId w:val="11"/>
  </w:num>
  <w:num w:numId="26">
    <w:abstractNumId w:val="18"/>
  </w:num>
  <w:num w:numId="27">
    <w:abstractNumId w:val="19"/>
  </w:num>
  <w:num w:numId="28">
    <w:abstractNumId w:val="21"/>
  </w:num>
  <w:num w:numId="29">
    <w:abstractNumId w:val="22"/>
  </w:num>
  <w:num w:numId="30">
    <w:abstractNumId w:val="9"/>
  </w:num>
  <w:num w:numId="31">
    <w:abstractNumId w:val="13"/>
  </w:num>
  <w:num w:numId="32">
    <w:abstractNumId w:val="20"/>
  </w:num>
  <w:num w:numId="33">
    <w:abstractNumId w:val="3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1A4"/>
    <w:rsid w:val="000041C6"/>
    <w:rsid w:val="00005EBD"/>
    <w:rsid w:val="00011176"/>
    <w:rsid w:val="000125DA"/>
    <w:rsid w:val="0001407A"/>
    <w:rsid w:val="00015C85"/>
    <w:rsid w:val="00016160"/>
    <w:rsid w:val="0002274D"/>
    <w:rsid w:val="0002544E"/>
    <w:rsid w:val="0002678B"/>
    <w:rsid w:val="00027865"/>
    <w:rsid w:val="00031C6E"/>
    <w:rsid w:val="00040C2C"/>
    <w:rsid w:val="000713BB"/>
    <w:rsid w:val="000B058A"/>
    <w:rsid w:val="000B7BEB"/>
    <w:rsid w:val="000C475C"/>
    <w:rsid w:val="000C7F3D"/>
    <w:rsid w:val="000E2C37"/>
    <w:rsid w:val="00106A00"/>
    <w:rsid w:val="00121498"/>
    <w:rsid w:val="001265EA"/>
    <w:rsid w:val="00132963"/>
    <w:rsid w:val="0014163B"/>
    <w:rsid w:val="00141941"/>
    <w:rsid w:val="00164728"/>
    <w:rsid w:val="00164B29"/>
    <w:rsid w:val="001824E1"/>
    <w:rsid w:val="001968E2"/>
    <w:rsid w:val="00197109"/>
    <w:rsid w:val="001B04BB"/>
    <w:rsid w:val="001C2476"/>
    <w:rsid w:val="001C31F8"/>
    <w:rsid w:val="001D036F"/>
    <w:rsid w:val="001D3741"/>
    <w:rsid w:val="001E44E2"/>
    <w:rsid w:val="001E5781"/>
    <w:rsid w:val="001F20F2"/>
    <w:rsid w:val="00202D38"/>
    <w:rsid w:val="002211A4"/>
    <w:rsid w:val="00231176"/>
    <w:rsid w:val="00240303"/>
    <w:rsid w:val="00242924"/>
    <w:rsid w:val="00243A4C"/>
    <w:rsid w:val="0026634C"/>
    <w:rsid w:val="0026699F"/>
    <w:rsid w:val="002678BE"/>
    <w:rsid w:val="00277217"/>
    <w:rsid w:val="00280558"/>
    <w:rsid w:val="002839FD"/>
    <w:rsid w:val="002A11E4"/>
    <w:rsid w:val="002B14F2"/>
    <w:rsid w:val="002B3300"/>
    <w:rsid w:val="002B5716"/>
    <w:rsid w:val="002C57CD"/>
    <w:rsid w:val="002C69F7"/>
    <w:rsid w:val="002D0C29"/>
    <w:rsid w:val="002D2289"/>
    <w:rsid w:val="002D2A74"/>
    <w:rsid w:val="002D5D29"/>
    <w:rsid w:val="002D7DDB"/>
    <w:rsid w:val="002E6AB2"/>
    <w:rsid w:val="002F327B"/>
    <w:rsid w:val="002F634F"/>
    <w:rsid w:val="003019CC"/>
    <w:rsid w:val="00317BFF"/>
    <w:rsid w:val="0032036E"/>
    <w:rsid w:val="00320AA8"/>
    <w:rsid w:val="00327E40"/>
    <w:rsid w:val="00332635"/>
    <w:rsid w:val="00347C7A"/>
    <w:rsid w:val="00365110"/>
    <w:rsid w:val="003765C0"/>
    <w:rsid w:val="00377D9A"/>
    <w:rsid w:val="003876D8"/>
    <w:rsid w:val="003A7F36"/>
    <w:rsid w:val="003C3786"/>
    <w:rsid w:val="003C409F"/>
    <w:rsid w:val="003D22B5"/>
    <w:rsid w:val="003D4394"/>
    <w:rsid w:val="003D4A7F"/>
    <w:rsid w:val="003D7218"/>
    <w:rsid w:val="003E0284"/>
    <w:rsid w:val="003E26B5"/>
    <w:rsid w:val="003E5D61"/>
    <w:rsid w:val="003F3A5A"/>
    <w:rsid w:val="00400B11"/>
    <w:rsid w:val="00407C26"/>
    <w:rsid w:val="00407F1E"/>
    <w:rsid w:val="00422875"/>
    <w:rsid w:val="004273CB"/>
    <w:rsid w:val="00433807"/>
    <w:rsid w:val="004510C2"/>
    <w:rsid w:val="004573E7"/>
    <w:rsid w:val="004621D6"/>
    <w:rsid w:val="00465BAD"/>
    <w:rsid w:val="00476F6A"/>
    <w:rsid w:val="004A67EC"/>
    <w:rsid w:val="004B6F5F"/>
    <w:rsid w:val="004D0655"/>
    <w:rsid w:val="004E2DB9"/>
    <w:rsid w:val="00504614"/>
    <w:rsid w:val="0050505F"/>
    <w:rsid w:val="0051660B"/>
    <w:rsid w:val="00517BEB"/>
    <w:rsid w:val="00521EAC"/>
    <w:rsid w:val="00524F51"/>
    <w:rsid w:val="00530643"/>
    <w:rsid w:val="0053768B"/>
    <w:rsid w:val="005470DB"/>
    <w:rsid w:val="0055431D"/>
    <w:rsid w:val="00554993"/>
    <w:rsid w:val="00555453"/>
    <w:rsid w:val="0055560F"/>
    <w:rsid w:val="00556E84"/>
    <w:rsid w:val="005605AC"/>
    <w:rsid w:val="0056503A"/>
    <w:rsid w:val="00567016"/>
    <w:rsid w:val="00572002"/>
    <w:rsid w:val="00583F14"/>
    <w:rsid w:val="0058636B"/>
    <w:rsid w:val="00594F1D"/>
    <w:rsid w:val="005A6B6E"/>
    <w:rsid w:val="005B0715"/>
    <w:rsid w:val="005B647D"/>
    <w:rsid w:val="005F2BEE"/>
    <w:rsid w:val="00600F02"/>
    <w:rsid w:val="006039D0"/>
    <w:rsid w:val="00607891"/>
    <w:rsid w:val="006152E1"/>
    <w:rsid w:val="006171F2"/>
    <w:rsid w:val="00617D5E"/>
    <w:rsid w:val="006240D1"/>
    <w:rsid w:val="00634F4B"/>
    <w:rsid w:val="00635EF5"/>
    <w:rsid w:val="0064580A"/>
    <w:rsid w:val="00646808"/>
    <w:rsid w:val="006571BC"/>
    <w:rsid w:val="006A4F2D"/>
    <w:rsid w:val="006C5EFC"/>
    <w:rsid w:val="006E36B0"/>
    <w:rsid w:val="006E6121"/>
    <w:rsid w:val="00701C71"/>
    <w:rsid w:val="007057B1"/>
    <w:rsid w:val="00705D9C"/>
    <w:rsid w:val="0071029D"/>
    <w:rsid w:val="007128F7"/>
    <w:rsid w:val="00725EE9"/>
    <w:rsid w:val="0073251B"/>
    <w:rsid w:val="00732BC6"/>
    <w:rsid w:val="0075283B"/>
    <w:rsid w:val="00762BCA"/>
    <w:rsid w:val="007654FE"/>
    <w:rsid w:val="00773006"/>
    <w:rsid w:val="007857B2"/>
    <w:rsid w:val="00795D60"/>
    <w:rsid w:val="007B07AD"/>
    <w:rsid w:val="007B2F48"/>
    <w:rsid w:val="007C17FE"/>
    <w:rsid w:val="007C3030"/>
    <w:rsid w:val="007C49A2"/>
    <w:rsid w:val="007D00DB"/>
    <w:rsid w:val="007D083C"/>
    <w:rsid w:val="007D1FFF"/>
    <w:rsid w:val="007D2987"/>
    <w:rsid w:val="007E33C9"/>
    <w:rsid w:val="007F0C39"/>
    <w:rsid w:val="007F1A3A"/>
    <w:rsid w:val="007F27AA"/>
    <w:rsid w:val="007F4C23"/>
    <w:rsid w:val="007F5A51"/>
    <w:rsid w:val="00810D92"/>
    <w:rsid w:val="00814BA6"/>
    <w:rsid w:val="00814BF6"/>
    <w:rsid w:val="0081754A"/>
    <w:rsid w:val="00827EE8"/>
    <w:rsid w:val="008474A6"/>
    <w:rsid w:val="0085117D"/>
    <w:rsid w:val="00867D28"/>
    <w:rsid w:val="00894B88"/>
    <w:rsid w:val="008A17B9"/>
    <w:rsid w:val="008B30C0"/>
    <w:rsid w:val="008B5257"/>
    <w:rsid w:val="008C46BD"/>
    <w:rsid w:val="008D4A4B"/>
    <w:rsid w:val="008E2174"/>
    <w:rsid w:val="00911D70"/>
    <w:rsid w:val="00917960"/>
    <w:rsid w:val="00917FA0"/>
    <w:rsid w:val="00943CB4"/>
    <w:rsid w:val="0096531A"/>
    <w:rsid w:val="00965F64"/>
    <w:rsid w:val="00983055"/>
    <w:rsid w:val="009906D4"/>
    <w:rsid w:val="00994892"/>
    <w:rsid w:val="009955E6"/>
    <w:rsid w:val="009B33C5"/>
    <w:rsid w:val="009B34F8"/>
    <w:rsid w:val="009B4416"/>
    <w:rsid w:val="009D4027"/>
    <w:rsid w:val="009D70BD"/>
    <w:rsid w:val="009E195F"/>
    <w:rsid w:val="009F4A06"/>
    <w:rsid w:val="00A04222"/>
    <w:rsid w:val="00A14B4D"/>
    <w:rsid w:val="00A16E2A"/>
    <w:rsid w:val="00A3561A"/>
    <w:rsid w:val="00A366BA"/>
    <w:rsid w:val="00A47B22"/>
    <w:rsid w:val="00A551A6"/>
    <w:rsid w:val="00A605C0"/>
    <w:rsid w:val="00A77C3B"/>
    <w:rsid w:val="00A9011C"/>
    <w:rsid w:val="00A94D1E"/>
    <w:rsid w:val="00AA2305"/>
    <w:rsid w:val="00AA5BBD"/>
    <w:rsid w:val="00AB530B"/>
    <w:rsid w:val="00AB7A38"/>
    <w:rsid w:val="00AD1576"/>
    <w:rsid w:val="00AD642F"/>
    <w:rsid w:val="00AE4AA1"/>
    <w:rsid w:val="00AE4C41"/>
    <w:rsid w:val="00B004DA"/>
    <w:rsid w:val="00B04E07"/>
    <w:rsid w:val="00B2482C"/>
    <w:rsid w:val="00B30EDA"/>
    <w:rsid w:val="00B3177D"/>
    <w:rsid w:val="00B41BE2"/>
    <w:rsid w:val="00B43901"/>
    <w:rsid w:val="00B47222"/>
    <w:rsid w:val="00B5036D"/>
    <w:rsid w:val="00B646D2"/>
    <w:rsid w:val="00B8126A"/>
    <w:rsid w:val="00B90AE5"/>
    <w:rsid w:val="00BB09A5"/>
    <w:rsid w:val="00BB58EA"/>
    <w:rsid w:val="00BC00F7"/>
    <w:rsid w:val="00BC3BD2"/>
    <w:rsid w:val="00BC5055"/>
    <w:rsid w:val="00BD0091"/>
    <w:rsid w:val="00BD1CA0"/>
    <w:rsid w:val="00C070B0"/>
    <w:rsid w:val="00C175C8"/>
    <w:rsid w:val="00C203C4"/>
    <w:rsid w:val="00C26BE6"/>
    <w:rsid w:val="00C40038"/>
    <w:rsid w:val="00C5316E"/>
    <w:rsid w:val="00C674DF"/>
    <w:rsid w:val="00C71227"/>
    <w:rsid w:val="00C72BFB"/>
    <w:rsid w:val="00C80E44"/>
    <w:rsid w:val="00CA078A"/>
    <w:rsid w:val="00CA12CB"/>
    <w:rsid w:val="00CA2987"/>
    <w:rsid w:val="00CB159D"/>
    <w:rsid w:val="00CB5F7B"/>
    <w:rsid w:val="00CD1A82"/>
    <w:rsid w:val="00CD227E"/>
    <w:rsid w:val="00CE47C9"/>
    <w:rsid w:val="00CE706F"/>
    <w:rsid w:val="00D02F00"/>
    <w:rsid w:val="00D22DDB"/>
    <w:rsid w:val="00D36FC5"/>
    <w:rsid w:val="00D371A4"/>
    <w:rsid w:val="00D43D79"/>
    <w:rsid w:val="00D54C93"/>
    <w:rsid w:val="00D56895"/>
    <w:rsid w:val="00D60933"/>
    <w:rsid w:val="00D67E94"/>
    <w:rsid w:val="00D77475"/>
    <w:rsid w:val="00D901E0"/>
    <w:rsid w:val="00D92AB4"/>
    <w:rsid w:val="00DD08B4"/>
    <w:rsid w:val="00DD131C"/>
    <w:rsid w:val="00DD1E8D"/>
    <w:rsid w:val="00DE0CCE"/>
    <w:rsid w:val="00DE21D4"/>
    <w:rsid w:val="00DE540E"/>
    <w:rsid w:val="00E34082"/>
    <w:rsid w:val="00E35137"/>
    <w:rsid w:val="00E430AE"/>
    <w:rsid w:val="00E43139"/>
    <w:rsid w:val="00E51AFD"/>
    <w:rsid w:val="00E625AC"/>
    <w:rsid w:val="00E66E75"/>
    <w:rsid w:val="00E737FB"/>
    <w:rsid w:val="00E875E4"/>
    <w:rsid w:val="00E9237B"/>
    <w:rsid w:val="00EA4C4D"/>
    <w:rsid w:val="00EC604B"/>
    <w:rsid w:val="00ED6F9A"/>
    <w:rsid w:val="00EE027A"/>
    <w:rsid w:val="00EE7AFE"/>
    <w:rsid w:val="00EE7E67"/>
    <w:rsid w:val="00EF26DE"/>
    <w:rsid w:val="00EF4CB1"/>
    <w:rsid w:val="00F12342"/>
    <w:rsid w:val="00F204DB"/>
    <w:rsid w:val="00F23A45"/>
    <w:rsid w:val="00F349E2"/>
    <w:rsid w:val="00F3600C"/>
    <w:rsid w:val="00F4286E"/>
    <w:rsid w:val="00F55F2C"/>
    <w:rsid w:val="00F62593"/>
    <w:rsid w:val="00F63D5A"/>
    <w:rsid w:val="00F670B1"/>
    <w:rsid w:val="00F71423"/>
    <w:rsid w:val="00F71692"/>
    <w:rsid w:val="00F81189"/>
    <w:rsid w:val="00F93266"/>
    <w:rsid w:val="00F95EA6"/>
    <w:rsid w:val="00F973B4"/>
    <w:rsid w:val="00FA7466"/>
    <w:rsid w:val="00FA7AFE"/>
    <w:rsid w:val="00FB72ED"/>
    <w:rsid w:val="00FC7144"/>
    <w:rsid w:val="00FD14C1"/>
    <w:rsid w:val="00FD2FA2"/>
    <w:rsid w:val="00FE543F"/>
    <w:rsid w:val="00FF2276"/>
    <w:rsid w:val="00FF4623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25CF0-CB40-46E2-8F00-2632C4B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A4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152E1"/>
    <w:pPr>
      <w:widowControl w:val="0"/>
      <w:autoSpaceDE w:val="0"/>
      <w:autoSpaceDN w:val="0"/>
      <w:ind w:left="1581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615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0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2">
    <w:name w:val="Pro-List #2"/>
    <w:basedOn w:val="a"/>
    <w:rsid w:val="002211A4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paragraph" w:customStyle="1" w:styleId="a3">
    <w:name w:val="Знак Знак Знак"/>
    <w:basedOn w:val="a"/>
    <w:rsid w:val="005720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A29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400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unhideWhenUsed/>
    <w:rsid w:val="00C40038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C40038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Normal (Web)"/>
    <w:basedOn w:val="a"/>
    <w:uiPriority w:val="99"/>
    <w:unhideWhenUsed/>
    <w:rsid w:val="008B30C0"/>
    <w:pPr>
      <w:spacing w:before="100" w:beforeAutospacing="1" w:after="100" w:afterAutospacing="1"/>
    </w:pPr>
  </w:style>
  <w:style w:type="paragraph" w:customStyle="1" w:styleId="Default">
    <w:name w:val="Default"/>
    <w:rsid w:val="000C7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203C4"/>
    <w:rPr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C203C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615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6152E1"/>
    <w:rPr>
      <w:b/>
      <w:bCs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52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152E1"/>
    <w:pPr>
      <w:widowControl w:val="0"/>
      <w:autoSpaceDE w:val="0"/>
      <w:autoSpaceDN w:val="0"/>
      <w:jc w:val="both"/>
    </w:pPr>
    <w:rPr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152E1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152E1"/>
    <w:pPr>
      <w:widowControl w:val="0"/>
      <w:autoSpaceDE w:val="0"/>
      <w:autoSpaceDN w:val="0"/>
      <w:spacing w:before="56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2348-3736-4DEA-8EB3-DB048F40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Recon</dc:creator>
  <cp:lastModifiedBy>Biktimirova NI</cp:lastModifiedBy>
  <cp:revision>51</cp:revision>
  <cp:lastPrinted>2021-04-02T08:47:00Z</cp:lastPrinted>
  <dcterms:created xsi:type="dcterms:W3CDTF">2021-06-21T08:03:00Z</dcterms:created>
  <dcterms:modified xsi:type="dcterms:W3CDTF">2022-03-09T09:41:00Z</dcterms:modified>
</cp:coreProperties>
</file>