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1F" w:rsidRDefault="003F4C1F" w:rsidP="003F4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Семинар-совещание по развитию механизмов управления качеством</w:t>
      </w:r>
      <w:r w:rsidR="002858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3F4C1F" w:rsidRDefault="003F4C1F" w:rsidP="003F4C1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Оргпроект</w:t>
      </w:r>
      <w:proofErr w:type="spellEnd"/>
    </w:p>
    <w:p w:rsidR="003F4C1F" w:rsidRDefault="003F4C1F" w:rsidP="003F4C1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Дата, время: </w:t>
      </w:r>
      <w:r w:rsidR="00D5289A">
        <w:rPr>
          <w:rFonts w:ascii="Times New Roman" w:hAnsi="Times New Roman" w:cs="Times New Roman"/>
          <w:sz w:val="24"/>
          <w:szCs w:val="24"/>
        </w:rPr>
        <w:t>21.04.2022г</w:t>
      </w:r>
      <w:proofErr w:type="gramStart"/>
      <w:r w:rsidR="00D528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10.00</w:t>
      </w:r>
      <w:proofErr w:type="gramEnd"/>
      <w:r w:rsidR="00D5289A">
        <w:rPr>
          <w:rFonts w:ascii="Times New Roman" w:hAnsi="Times New Roman" w:cs="Times New Roman"/>
          <w:sz w:val="24"/>
          <w:szCs w:val="24"/>
        </w:rPr>
        <w:t xml:space="preserve"> -14.00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3F4C1F" w:rsidRDefault="003F4C1F" w:rsidP="003F4C1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ОО</w:t>
      </w:r>
    </w:p>
    <w:p w:rsidR="003F4C1F" w:rsidRDefault="003F4C1F" w:rsidP="003F4C1F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4C1F" w:rsidRPr="00F659B6" w:rsidRDefault="002858FF" w:rsidP="00F659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8F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одвести итоги успеваемости ОУ за обозначенный пери</w:t>
      </w:r>
      <w:r w:rsidR="008E09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д;</w:t>
      </w:r>
    </w:p>
    <w:p w:rsidR="003F4C1F" w:rsidRPr="00F659B6" w:rsidRDefault="002858FF" w:rsidP="00F659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Спланировать предстоящую деятельности по повышению КО</w:t>
      </w:r>
      <w:r w:rsidR="00F659B6">
        <w:rPr>
          <w:rFonts w:ascii="Times New Roman" w:hAnsi="Times New Roman" w:cs="Times New Roman"/>
          <w:sz w:val="24"/>
          <w:szCs w:val="24"/>
        </w:rPr>
        <w:t xml:space="preserve"> (дорожная карта)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4C1F" w:rsidRPr="00D5289A" w:rsidRDefault="002858FF" w:rsidP="00D528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представление о проектно-программном подходе как способе</w:t>
      </w:r>
      <w:r w:rsidR="003F4C1F" w:rsidRPr="00285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качества образования в школе</w:t>
      </w:r>
    </w:p>
    <w:tbl>
      <w:tblPr>
        <w:tblStyle w:val="a4"/>
        <w:tblW w:w="5150" w:type="pct"/>
        <w:tblInd w:w="-284" w:type="dxa"/>
        <w:tblLook w:val="04A0" w:firstRow="1" w:lastRow="0" w:firstColumn="1" w:lastColumn="0" w:noHBand="0" w:noVBand="1"/>
      </w:tblPr>
      <w:tblGrid>
        <w:gridCol w:w="669"/>
        <w:gridCol w:w="6237"/>
        <w:gridCol w:w="880"/>
        <w:gridCol w:w="1839"/>
      </w:tblGrid>
      <w:tr w:rsidR="003F4C1F" w:rsidTr="008E09B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1F" w:rsidRDefault="003F4C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1F" w:rsidRDefault="003F4C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1F" w:rsidRDefault="003F4C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1F" w:rsidRDefault="003F4C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3F4C1F" w:rsidTr="008E09B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1F" w:rsidRDefault="003F4C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1F" w:rsidRDefault="003F4C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работу (по задачам)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1F" w:rsidRDefault="003F4C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10.00-10.05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1F" w:rsidRDefault="003F4C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16B86" w:rsidTr="002C5354">
        <w:trPr>
          <w:trHeight w:val="631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86" w:rsidRPr="003F4C1F" w:rsidRDefault="00516B8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6" w:rsidRDefault="00516B8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Работа с формами 1, 3 – подведение итогов по успеваемости в рамках ВПР, ОГЭ, ЕГЭ, КДР (2020-2021у/г);</w:t>
            </w:r>
          </w:p>
          <w:p w:rsidR="00996690" w:rsidRPr="003F4C1F" w:rsidRDefault="00971A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относительно полученной картины по успеваемости (с позиции ШНРО)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86" w:rsidRPr="003F4C1F" w:rsidRDefault="00516B8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B86">
              <w:rPr>
                <w:rFonts w:ascii="Times New Roman" w:hAnsi="Times New Roman" w:cs="Times New Roman"/>
                <w:sz w:val="24"/>
                <w:szCs w:val="24"/>
              </w:rPr>
              <w:t>10.05-12.00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86" w:rsidRPr="003F4C1F" w:rsidRDefault="00516B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Завучи ОУ, методисты ОО</w:t>
            </w:r>
          </w:p>
        </w:tc>
      </w:tr>
      <w:tr w:rsidR="00516B86" w:rsidTr="002C5354">
        <w:trPr>
          <w:trHeight w:val="585"/>
        </w:trPr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6" w:rsidRPr="003F4C1F" w:rsidRDefault="00516B8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6" w:rsidRDefault="00516B8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Работа с формами 2, 4 – озвучивание итогов по формам </w:t>
            </w:r>
            <w:r w:rsidR="00996690">
              <w:rPr>
                <w:rFonts w:ascii="Times New Roman" w:hAnsi="Times New Roman" w:cs="Times New Roman"/>
                <w:sz w:val="24"/>
                <w:szCs w:val="24"/>
              </w:rPr>
              <w:t xml:space="preserve">(спискам),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соответствий</w:t>
            </w:r>
            <w:r w:rsidR="00996690">
              <w:rPr>
                <w:rFonts w:ascii="Times New Roman" w:hAnsi="Times New Roman" w:cs="Times New Roman"/>
                <w:sz w:val="24"/>
                <w:szCs w:val="24"/>
              </w:rPr>
              <w:t xml:space="preserve"> (несоответствий)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академической </w:t>
            </w:r>
            <w:r w:rsidR="00971AE1">
              <w:rPr>
                <w:rFonts w:ascii="Times New Roman" w:hAnsi="Times New Roman" w:cs="Times New Roman"/>
                <w:sz w:val="24"/>
                <w:szCs w:val="24"/>
              </w:rPr>
              <w:t xml:space="preserve">неуспеваемости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результатов ВПР, КДР;</w:t>
            </w:r>
          </w:p>
          <w:p w:rsidR="00516B86" w:rsidRPr="003F4C1F" w:rsidRDefault="00516B86" w:rsidP="00516B8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относительно полученной картины по успеваемости (с позиции ШНРО)</w:t>
            </w: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86" w:rsidRPr="003F4C1F" w:rsidRDefault="00516B8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B86" w:rsidRPr="003F4C1F" w:rsidRDefault="00516B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86" w:rsidTr="002C5354">
        <w:trPr>
          <w:trHeight w:val="8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6" w:rsidRPr="003F4C1F" w:rsidRDefault="00516B8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6" w:rsidRDefault="00075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Озвучивание, </w:t>
            </w:r>
            <w:r w:rsidR="00516B8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spellStart"/>
            <w:r w:rsidR="00516B86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="00516B86">
              <w:rPr>
                <w:rFonts w:ascii="Times New Roman" w:hAnsi="Times New Roman" w:cs="Times New Roman"/>
                <w:sz w:val="24"/>
                <w:szCs w:val="24"/>
              </w:rPr>
              <w:t xml:space="preserve"> мер (системы) про</w:t>
            </w:r>
            <w:r w:rsidR="00971AE1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филактики учебной </w:t>
            </w:r>
            <w:proofErr w:type="spellStart"/>
            <w:r w:rsidR="00971AE1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971A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6B86">
              <w:rPr>
                <w:rFonts w:ascii="Times New Roman" w:hAnsi="Times New Roman" w:cs="Times New Roman"/>
                <w:sz w:val="24"/>
                <w:szCs w:val="24"/>
              </w:rPr>
              <w:t>работы с детьми из «группы риска» по успеваемост</w:t>
            </w:r>
            <w:r w:rsidR="00D5289A">
              <w:rPr>
                <w:rFonts w:ascii="Times New Roman" w:hAnsi="Times New Roman" w:cs="Times New Roman"/>
                <w:sz w:val="24"/>
                <w:szCs w:val="24"/>
              </w:rPr>
              <w:t xml:space="preserve">и на основе данных социального </w:t>
            </w:r>
            <w:r w:rsidR="00516B86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– формы 2, 4; п.3 письма ОО; </w:t>
            </w:r>
          </w:p>
          <w:p w:rsidR="00075FFB" w:rsidRDefault="00075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FFB" w:rsidRPr="003F4C1F" w:rsidRDefault="00075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на уровне муниципалитета относительно общих для </w:t>
            </w:r>
            <w:r w:rsidR="00971AE1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мер профилактики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1AE1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школьных систем</w:t>
            </w:r>
            <w:r w:rsidR="00971AE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6" w:rsidRPr="003F4C1F" w:rsidRDefault="00516B8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86" w:rsidRPr="003F4C1F" w:rsidRDefault="00516B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9A" w:rsidTr="00D5289A">
        <w:trPr>
          <w:trHeight w:val="4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9A" w:rsidRDefault="00D5289A" w:rsidP="00D5289A">
            <w:pPr>
              <w:pStyle w:val="a3"/>
              <w:spacing w:line="240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9A" w:rsidRDefault="00737E4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по работе со школами муниципалитета в направлении повышения КО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9A" w:rsidRPr="003F4C1F" w:rsidRDefault="00F659B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12.00-12.20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B6" w:rsidRDefault="00F659B6" w:rsidP="00F659B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D5289A" w:rsidRPr="003F4C1F" w:rsidRDefault="00D528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1F" w:rsidTr="008E09BA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F" w:rsidRPr="003F4C1F" w:rsidRDefault="00D5289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F" w:rsidRPr="003F4C1F" w:rsidRDefault="00516B8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Проектно-программный подход как способ повышения качества образования</w:t>
            </w:r>
            <w:r w:rsidR="00075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C1F" w:rsidRDefault="00516B8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75F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Pr="00516B86">
              <w:rPr>
                <w:rFonts w:ascii="Times New Roman" w:hAnsi="Times New Roman" w:cs="Times New Roman"/>
                <w:i/>
                <w:sz w:val="24"/>
                <w:szCs w:val="24"/>
              </w:rPr>
              <w:t>редставление алгоритма разработки школьной программы повышения 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16B86" w:rsidRDefault="00075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з</w:t>
            </w:r>
            <w:r w:rsidR="00516B86">
              <w:rPr>
                <w:rFonts w:ascii="Times New Roman" w:hAnsi="Times New Roman" w:cs="Times New Roman"/>
                <w:i/>
                <w:sz w:val="24"/>
                <w:szCs w:val="24"/>
              </w:rPr>
              <w:t>накомство со с</w:t>
            </w:r>
            <w:r w:rsidR="007A775B">
              <w:rPr>
                <w:rFonts w:ascii="Times New Roman" w:hAnsi="Times New Roman" w:cs="Times New Roman"/>
                <w:i/>
                <w:sz w:val="24"/>
                <w:szCs w:val="24"/>
              </w:rPr>
              <w:t>пособом экспертизы аналитических</w:t>
            </w:r>
            <w:r w:rsidR="00516B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текстов</w:t>
            </w:r>
            <w:r w:rsidR="007A775B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3F4C1F" w:rsidRPr="00075FFB" w:rsidRDefault="00075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припоминание навыков работы в команде;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F" w:rsidRPr="003F4C1F" w:rsidRDefault="00F659B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</w:t>
            </w:r>
            <w:r w:rsidR="00075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-15.00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0" w:rsidRPr="003F4C1F" w:rsidRDefault="00F659B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Пахмутова И.Г., </w:t>
            </w:r>
            <w:r w:rsidR="001B6710">
              <w:rPr>
                <w:rFonts w:ascii="Times New Roman" w:hAnsi="Times New Roman" w:cs="Times New Roman"/>
                <w:sz w:val="24"/>
                <w:szCs w:val="24"/>
              </w:rPr>
              <w:t>Ситдикова Г.Г., завучи</w:t>
            </w:r>
          </w:p>
        </w:tc>
      </w:tr>
      <w:tr w:rsidR="003F4C1F" w:rsidTr="008E09BA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F" w:rsidRPr="003F4C1F" w:rsidRDefault="001B671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F" w:rsidRPr="003F4C1F" w:rsidRDefault="001B671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</w:t>
            </w:r>
          </w:p>
          <w:p w:rsidR="003F4C1F" w:rsidRPr="003F4C1F" w:rsidRDefault="003F4C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1F" w:rsidRPr="003F4C1F" w:rsidRDefault="003F4C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F" w:rsidRPr="003F4C1F" w:rsidRDefault="003F4C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1F" w:rsidRPr="003F4C1F" w:rsidRDefault="003F4C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09B" w:rsidRPr="003F4C1F" w:rsidRDefault="0085709B"/>
    <w:sectPr w:rsidR="0085709B" w:rsidRPr="003F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97A67"/>
    <w:multiLevelType w:val="hybridMultilevel"/>
    <w:tmpl w:val="9AA0606E"/>
    <w:lvl w:ilvl="0" w:tplc="E2F09BAC">
      <w:start w:val="1"/>
      <w:numFmt w:val="decimal"/>
      <w:lvlText w:val="%1)"/>
      <w:lvlJc w:val="left"/>
      <w:pPr>
        <w:ind w:left="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D731CF2"/>
    <w:multiLevelType w:val="hybridMultilevel"/>
    <w:tmpl w:val="42A29E84"/>
    <w:lvl w:ilvl="0" w:tplc="510463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1"/>
    <w:rsid w:val="00075FFB"/>
    <w:rsid w:val="001B6710"/>
    <w:rsid w:val="002858FF"/>
    <w:rsid w:val="002A232B"/>
    <w:rsid w:val="003F4C1F"/>
    <w:rsid w:val="00516B86"/>
    <w:rsid w:val="006629C2"/>
    <w:rsid w:val="00737E4E"/>
    <w:rsid w:val="007A775B"/>
    <w:rsid w:val="0085709B"/>
    <w:rsid w:val="008E09BA"/>
    <w:rsid w:val="00971AE1"/>
    <w:rsid w:val="00996690"/>
    <w:rsid w:val="009B634B"/>
    <w:rsid w:val="00D10381"/>
    <w:rsid w:val="00D5289A"/>
    <w:rsid w:val="00F6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0DFE9-974B-48A4-8E6C-324EEBB2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C1F"/>
    <w:pPr>
      <w:ind w:left="720"/>
      <w:contextualSpacing/>
    </w:pPr>
  </w:style>
  <w:style w:type="table" w:styleId="a4">
    <w:name w:val="Table Grid"/>
    <w:basedOn w:val="a1"/>
    <w:uiPriority w:val="39"/>
    <w:rsid w:val="003F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23</cp:revision>
  <cp:lastPrinted>2022-04-21T01:51:00Z</cp:lastPrinted>
  <dcterms:created xsi:type="dcterms:W3CDTF">2022-03-29T07:54:00Z</dcterms:created>
  <dcterms:modified xsi:type="dcterms:W3CDTF">2022-04-21T01:57:00Z</dcterms:modified>
</cp:coreProperties>
</file>