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953" w:rsidRPr="00244BB4" w:rsidRDefault="00666C5D" w:rsidP="00734EC6">
      <w:pPr>
        <w:spacing w:after="0" w:line="240" w:lineRule="auto"/>
        <w:ind w:left="0" w:firstLine="0"/>
        <w:rPr>
          <w:szCs w:val="24"/>
        </w:rPr>
      </w:pPr>
      <w:r w:rsidRPr="00666C5D">
        <w:rPr>
          <w:rFonts w:ascii="Calibri" w:eastAsia="Calibri" w:hAnsi="Calibri" w:cs="Calibri"/>
          <w:noProof/>
          <w:sz w:val="22"/>
          <w:lang w:eastAsia="ru-RU"/>
        </w:rPr>
        <w:drawing>
          <wp:anchor distT="0" distB="0" distL="114300" distR="114300" simplePos="0" relativeHeight="251659264" behindDoc="0" locked="0" layoutInCell="1" allowOverlap="0" wp14:anchorId="1C2A6B97" wp14:editId="226E4DEF">
            <wp:simplePos x="0" y="0"/>
            <wp:positionH relativeFrom="page">
              <wp:posOffset>212725</wp:posOffset>
            </wp:positionH>
            <wp:positionV relativeFrom="page">
              <wp:posOffset>161925</wp:posOffset>
            </wp:positionV>
            <wp:extent cx="7340600" cy="10464800"/>
            <wp:effectExtent l="0" t="0" r="0" b="0"/>
            <wp:wrapTopAndBottom/>
            <wp:docPr id="16"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7"/>
                    <a:stretch>
                      <a:fillRect/>
                    </a:stretch>
                  </pic:blipFill>
                  <pic:spPr>
                    <a:xfrm>
                      <a:off x="0" y="0"/>
                      <a:ext cx="7340600" cy="10464800"/>
                    </a:xfrm>
                    <a:prstGeom prst="rect">
                      <a:avLst/>
                    </a:prstGeom>
                  </pic:spPr>
                </pic:pic>
              </a:graphicData>
            </a:graphic>
          </wp:anchor>
        </w:drawing>
      </w:r>
      <w:r w:rsidR="00244BB4" w:rsidRPr="00244BB4">
        <w:rPr>
          <w:szCs w:val="24"/>
        </w:rPr>
        <w:t>Рассмотрено</w:t>
      </w:r>
      <w:r w:rsidR="00244BB4">
        <w:rPr>
          <w:szCs w:val="24"/>
        </w:rPr>
        <w:t xml:space="preserve"> на заседании                                </w:t>
      </w:r>
      <w:r w:rsidR="004C3DF1">
        <w:rPr>
          <w:szCs w:val="24"/>
        </w:rPr>
        <w:t xml:space="preserve">          Утверждено приказ №</w:t>
      </w:r>
      <w:r w:rsidR="003E196A">
        <w:rPr>
          <w:szCs w:val="24"/>
        </w:rPr>
        <w:t>296</w:t>
      </w:r>
    </w:p>
    <w:p w:rsidR="004D7E78" w:rsidRPr="00B01FB9" w:rsidRDefault="00E60EC7" w:rsidP="00B01FB9">
      <w:pPr>
        <w:spacing w:after="0" w:line="240" w:lineRule="auto"/>
        <w:ind w:left="0" w:firstLine="0"/>
        <w:jc w:val="center"/>
        <w:rPr>
          <w:sz w:val="28"/>
          <w:szCs w:val="28"/>
        </w:rPr>
      </w:pPr>
      <w:r>
        <w:lastRenderedPageBreak/>
        <w:t xml:space="preserve">Оглавление </w:t>
      </w:r>
    </w:p>
    <w:p w:rsidR="004D7E78" w:rsidRDefault="004D7E78">
      <w:pPr>
        <w:spacing w:after="6" w:line="276" w:lineRule="auto"/>
        <w:ind w:left="0" w:firstLine="0"/>
        <w:jc w:val="left"/>
      </w:pPr>
    </w:p>
    <w:tbl>
      <w:tblPr>
        <w:tblStyle w:val="TableGrid"/>
        <w:tblW w:w="10065" w:type="dxa"/>
        <w:tblInd w:w="-701" w:type="dxa"/>
        <w:tblCellMar>
          <w:left w:w="10" w:type="dxa"/>
          <w:right w:w="182" w:type="dxa"/>
        </w:tblCellMar>
        <w:tblLook w:val="04A0" w:firstRow="1" w:lastRow="0" w:firstColumn="1" w:lastColumn="0" w:noHBand="0" w:noVBand="1"/>
      </w:tblPr>
      <w:tblGrid>
        <w:gridCol w:w="9263"/>
        <w:gridCol w:w="802"/>
      </w:tblGrid>
      <w:tr w:rsidR="004D7E78" w:rsidTr="0044528E">
        <w:trPr>
          <w:trHeight w:val="529"/>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06" w:firstLine="0"/>
              <w:jc w:val="left"/>
            </w:pPr>
            <w:r>
              <w:rPr>
                <w:b/>
              </w:rPr>
              <w:t xml:space="preserve">Раздел 1. Общие сведения об общеобразовательном учреждении </w:t>
            </w: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101" w:firstLine="0"/>
              <w:jc w:val="left"/>
            </w:pPr>
          </w:p>
        </w:tc>
      </w:tr>
      <w:tr w:rsidR="004D7E78" w:rsidTr="0044528E">
        <w:trPr>
          <w:trHeight w:val="542"/>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06" w:firstLine="0"/>
              <w:jc w:val="left"/>
            </w:pPr>
            <w:r>
              <w:rPr>
                <w:b/>
              </w:rPr>
              <w:t xml:space="preserve">Раздел 2. Система управления МБОУ «Большекетская средняя школа» </w:t>
            </w: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101" w:firstLine="0"/>
              <w:jc w:val="left"/>
            </w:pPr>
          </w:p>
        </w:tc>
      </w:tr>
      <w:tr w:rsidR="004D7E78" w:rsidTr="003E196A">
        <w:trPr>
          <w:trHeight w:val="2126"/>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after="38" w:line="240" w:lineRule="auto"/>
              <w:ind w:left="106" w:firstLine="0"/>
              <w:jc w:val="left"/>
            </w:pPr>
            <w:r>
              <w:rPr>
                <w:b/>
              </w:rPr>
              <w:t xml:space="preserve">Раздел 3. Организация и содержание образовательной деятельности </w:t>
            </w:r>
          </w:p>
          <w:p w:rsidR="004D7E78" w:rsidRDefault="00E60EC7">
            <w:pPr>
              <w:spacing w:after="47" w:line="240" w:lineRule="auto"/>
              <w:ind w:left="106" w:firstLine="0"/>
              <w:jc w:val="left"/>
            </w:pPr>
            <w:r>
              <w:t>3.1.</w:t>
            </w:r>
            <w:r w:rsidR="003E196A">
              <w:t xml:space="preserve"> </w:t>
            </w:r>
            <w:r>
              <w:t xml:space="preserve">Контингент обучающихся образовательной организации и его структур </w:t>
            </w:r>
          </w:p>
          <w:p w:rsidR="004D7E78" w:rsidRDefault="003E196A">
            <w:pPr>
              <w:numPr>
                <w:ilvl w:val="0"/>
                <w:numId w:val="25"/>
              </w:numPr>
              <w:spacing w:line="240" w:lineRule="auto"/>
              <w:ind w:hanging="182"/>
              <w:jc w:val="left"/>
            </w:pPr>
            <w:r>
              <w:t xml:space="preserve">2. </w:t>
            </w:r>
            <w:r w:rsidR="00E60EC7">
              <w:t>Формы обучения</w:t>
            </w:r>
          </w:p>
          <w:p w:rsidR="004D7E78" w:rsidRDefault="003E196A" w:rsidP="003E196A">
            <w:pPr>
              <w:pStyle w:val="ab"/>
              <w:spacing w:line="240" w:lineRule="auto"/>
              <w:ind w:left="106" w:firstLine="0"/>
              <w:jc w:val="left"/>
            </w:pPr>
            <w:r>
              <w:t>3.3.</w:t>
            </w:r>
            <w:r w:rsidR="00E60EC7">
              <w:t xml:space="preserve">Режим занятий, обучающихся МБОУ «Большекетская средняя школа» </w:t>
            </w:r>
          </w:p>
          <w:p w:rsidR="004D7E78" w:rsidRDefault="003E196A" w:rsidP="003E196A">
            <w:pPr>
              <w:spacing w:after="0" w:line="276" w:lineRule="auto"/>
              <w:ind w:left="106" w:firstLine="0"/>
              <w:jc w:val="left"/>
            </w:pPr>
            <w:r>
              <w:t>3.4.</w:t>
            </w:r>
            <w:r w:rsidR="00E60EC7">
              <w:t xml:space="preserve">Сведения об организации воспитательной деятельности, реализации программ дополнительного образования и внеурочной деятельности,  </w:t>
            </w: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rsidTr="0044528E">
        <w:trPr>
          <w:trHeight w:val="2218"/>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after="32" w:line="240" w:lineRule="auto"/>
              <w:ind w:left="106" w:firstLine="0"/>
              <w:jc w:val="left"/>
            </w:pPr>
            <w:r>
              <w:rPr>
                <w:b/>
              </w:rPr>
              <w:t xml:space="preserve">Раздел 4. Результаты освоения основных образовательных программ. </w:t>
            </w:r>
          </w:p>
          <w:p w:rsidR="004D7E78" w:rsidRDefault="00E60EC7">
            <w:pPr>
              <w:spacing w:after="48" w:line="240" w:lineRule="auto"/>
              <w:ind w:left="0" w:firstLine="0"/>
              <w:jc w:val="left"/>
            </w:pPr>
            <w:r>
              <w:t>4.</w:t>
            </w:r>
            <w:r w:rsidR="003E196A">
              <w:t>1.Статистика показателей за 2019-202</w:t>
            </w:r>
            <w:r w:rsidR="0044528E">
              <w:t>1</w:t>
            </w:r>
            <w:r>
              <w:t xml:space="preserve"> годы </w:t>
            </w:r>
          </w:p>
          <w:p w:rsidR="004D7E78" w:rsidRDefault="00E60EC7">
            <w:pPr>
              <w:spacing w:after="48" w:line="232" w:lineRule="auto"/>
              <w:ind w:left="0" w:firstLine="0"/>
              <w:jc w:val="left"/>
            </w:pPr>
            <w:r>
              <w:t xml:space="preserve">4.2.Результаты качества и успеваемости освоения обучающимися </w:t>
            </w:r>
            <w:r w:rsidR="003E196A">
              <w:t>образовательных программ за 2019-2022</w:t>
            </w:r>
            <w:r>
              <w:t xml:space="preserve"> годы </w:t>
            </w:r>
          </w:p>
          <w:p w:rsidR="004D7E78" w:rsidRDefault="00E60EC7">
            <w:pPr>
              <w:spacing w:line="240" w:lineRule="auto"/>
              <w:ind w:left="0" w:firstLine="0"/>
              <w:jc w:val="left"/>
            </w:pPr>
            <w:r>
              <w:t>4.3.Результаты государств</w:t>
            </w:r>
            <w:r w:rsidR="003E196A">
              <w:t>енной итоговой аттестации в 2022</w:t>
            </w:r>
            <w:r>
              <w:t xml:space="preserve"> году </w:t>
            </w:r>
          </w:p>
          <w:p w:rsidR="004D7E78" w:rsidRDefault="00E60EC7">
            <w:pPr>
              <w:spacing w:after="48" w:line="240" w:lineRule="auto"/>
              <w:ind w:left="0" w:firstLine="0"/>
              <w:jc w:val="left"/>
            </w:pPr>
            <w:r>
              <w:t xml:space="preserve">4.4.Адаптация к обучению учащихся 1,5 классов </w:t>
            </w:r>
          </w:p>
          <w:p w:rsidR="004D7E78" w:rsidRDefault="00E60EC7">
            <w:pPr>
              <w:spacing w:after="0" w:line="276" w:lineRule="auto"/>
              <w:ind w:left="0" w:firstLine="0"/>
              <w:jc w:val="left"/>
            </w:pPr>
            <w:r>
              <w:t xml:space="preserve">4.5 .Обеспечение индивидуального подхода к школьникам с особыми образовательным и потребностями </w:t>
            </w: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317" w:line="240" w:lineRule="auto"/>
              <w:ind w:left="101" w:firstLine="0"/>
              <w:jc w:val="left"/>
            </w:pPr>
          </w:p>
          <w:p w:rsidR="004D7E78" w:rsidRDefault="004D7E78">
            <w:pPr>
              <w:spacing w:after="0" w:line="276" w:lineRule="auto"/>
              <w:ind w:left="0" w:firstLine="0"/>
              <w:jc w:val="left"/>
            </w:pPr>
          </w:p>
        </w:tc>
      </w:tr>
      <w:tr w:rsidR="004D7E78" w:rsidTr="0044528E">
        <w:trPr>
          <w:trHeight w:val="1393"/>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after="38" w:line="240" w:lineRule="auto"/>
              <w:ind w:left="0" w:firstLine="0"/>
              <w:jc w:val="left"/>
            </w:pPr>
            <w:r>
              <w:rPr>
                <w:b/>
              </w:rPr>
              <w:t xml:space="preserve">Раздел 5. Востребованность выпускников </w:t>
            </w:r>
          </w:p>
          <w:p w:rsidR="004D7E78" w:rsidRDefault="00E60EC7">
            <w:pPr>
              <w:spacing w:after="47" w:line="240" w:lineRule="auto"/>
              <w:ind w:left="0" w:firstLine="0"/>
            </w:pPr>
            <w:r>
              <w:t>5.1.Сведения о продолжении обучения (трудоустройстве) выпускников МБОУ</w:t>
            </w:r>
          </w:p>
          <w:p w:rsidR="004D7E78" w:rsidRDefault="00E60EC7">
            <w:pPr>
              <w:spacing w:after="48" w:line="240" w:lineRule="auto"/>
              <w:ind w:left="0" w:firstLine="0"/>
              <w:jc w:val="left"/>
            </w:pPr>
            <w:r>
              <w:t xml:space="preserve">«Большекетская средняя школа» </w:t>
            </w:r>
          </w:p>
          <w:p w:rsidR="004D7E78" w:rsidRDefault="00E60EC7">
            <w:pPr>
              <w:spacing w:after="0" w:line="276" w:lineRule="auto"/>
              <w:ind w:left="0" w:firstLine="0"/>
            </w:pPr>
            <w:r>
              <w:t xml:space="preserve">5.2.Организация профилактической работы по предупреждению асоциального поведения обучающихся </w:t>
            </w: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39" w:line="240" w:lineRule="auto"/>
              <w:ind w:left="101" w:firstLine="0"/>
              <w:jc w:val="left"/>
            </w:pPr>
          </w:p>
          <w:p w:rsidR="004D7E78" w:rsidRDefault="004D7E78">
            <w:pPr>
              <w:spacing w:after="0" w:line="276" w:lineRule="auto"/>
              <w:ind w:left="0" w:firstLine="0"/>
              <w:jc w:val="left"/>
            </w:pPr>
          </w:p>
        </w:tc>
      </w:tr>
      <w:tr w:rsidR="004D7E78" w:rsidTr="0044528E">
        <w:trPr>
          <w:trHeight w:val="1114"/>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line="240" w:lineRule="auto"/>
              <w:ind w:left="0" w:firstLine="0"/>
              <w:jc w:val="left"/>
            </w:pPr>
            <w:r>
              <w:rPr>
                <w:b/>
              </w:rPr>
              <w:t xml:space="preserve">Раздел 6. Кадровое обеспечение </w:t>
            </w:r>
          </w:p>
          <w:p w:rsidR="004D7E78" w:rsidRDefault="00E60EC7">
            <w:pPr>
              <w:spacing w:after="42" w:line="240" w:lineRule="auto"/>
              <w:ind w:left="0" w:firstLine="0"/>
              <w:jc w:val="left"/>
            </w:pPr>
            <w:r>
              <w:t xml:space="preserve">6.1. Сведения о педагогических кадрах </w:t>
            </w:r>
          </w:p>
          <w:p w:rsidR="004D7E78" w:rsidRDefault="00E60EC7">
            <w:pPr>
              <w:spacing w:after="47" w:line="240" w:lineRule="auto"/>
              <w:ind w:left="0" w:firstLine="0"/>
              <w:jc w:val="left"/>
            </w:pPr>
            <w:r>
              <w:t xml:space="preserve">6.2. Характеристика административно-управленческого персонала </w:t>
            </w:r>
          </w:p>
          <w:p w:rsidR="004D7E78" w:rsidRDefault="00E60EC7">
            <w:pPr>
              <w:spacing w:after="0" w:line="276" w:lineRule="auto"/>
              <w:ind w:left="0" w:firstLine="0"/>
              <w:jc w:val="left"/>
            </w:pPr>
            <w:r>
              <w:t xml:space="preserve">6.3. Сведения о специалистах психолого-медико-социального сопровождения </w:t>
            </w: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101" w:firstLine="0"/>
              <w:jc w:val="left"/>
            </w:pPr>
          </w:p>
        </w:tc>
      </w:tr>
      <w:tr w:rsidR="004D7E78" w:rsidTr="0044528E">
        <w:trPr>
          <w:trHeight w:val="562"/>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06" w:hanging="106"/>
            </w:pPr>
            <w:r>
              <w:rPr>
                <w:b/>
              </w:rPr>
              <w:t xml:space="preserve">Раздел 7. Инфраструктура образовательного учреждения </w:t>
            </w:r>
            <w:r>
              <w:t xml:space="preserve">(Материально- техническая база, учебно-методическое, библиотечно-информационное обеспечение) </w:t>
            </w: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101" w:firstLine="0"/>
              <w:jc w:val="left"/>
            </w:pPr>
          </w:p>
        </w:tc>
      </w:tr>
      <w:tr w:rsidR="004D7E78" w:rsidTr="0044528E">
        <w:trPr>
          <w:trHeight w:val="922"/>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after="41" w:line="240" w:lineRule="auto"/>
              <w:ind w:left="0" w:firstLine="0"/>
              <w:jc w:val="left"/>
            </w:pPr>
            <w:r>
              <w:rPr>
                <w:b/>
              </w:rPr>
              <w:t xml:space="preserve">Раздел 8. Внутренняя оценка качества образования </w:t>
            </w:r>
          </w:p>
          <w:p w:rsidR="004D7E78" w:rsidRDefault="00E60EC7">
            <w:pPr>
              <w:spacing w:after="0" w:line="240" w:lineRule="auto"/>
              <w:ind w:left="0" w:firstLine="0"/>
              <w:jc w:val="left"/>
            </w:pPr>
            <w:r>
              <w:t xml:space="preserve">8.1.Оценка функционирования внутренней системы оценки качества образования </w:t>
            </w:r>
          </w:p>
          <w:p w:rsidR="004D7E78" w:rsidRDefault="004D7E78">
            <w:pPr>
              <w:spacing w:after="0" w:line="276" w:lineRule="auto"/>
              <w:ind w:left="0"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101" w:firstLine="0"/>
              <w:jc w:val="left"/>
            </w:pPr>
          </w:p>
        </w:tc>
      </w:tr>
      <w:tr w:rsidR="004D7E78" w:rsidTr="0044528E">
        <w:trPr>
          <w:trHeight w:val="421"/>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rPr>
                <w:b/>
              </w:rPr>
              <w:t xml:space="preserve">Раздел 9. Анализ работы ДОУ (дошкольных групп)  </w:t>
            </w: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101" w:firstLine="0"/>
              <w:jc w:val="left"/>
            </w:pPr>
          </w:p>
        </w:tc>
      </w:tr>
      <w:tr w:rsidR="004D7E78" w:rsidTr="0044528E">
        <w:trPr>
          <w:trHeight w:val="840"/>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06" w:firstLine="0"/>
              <w:jc w:val="left"/>
            </w:pPr>
            <w:r>
              <w:rPr>
                <w:b/>
              </w:rPr>
              <w:t xml:space="preserve">Приложение к отчёту о самообследовании МБОУ «Большекетская средняя школа»  </w:t>
            </w:r>
            <w:r>
              <w:t xml:space="preserve">Показатели </w:t>
            </w:r>
            <w:r>
              <w:tab/>
              <w:t xml:space="preserve">деятельности </w:t>
            </w:r>
            <w:r>
              <w:tab/>
              <w:t xml:space="preserve">образовательной </w:t>
            </w:r>
            <w:r>
              <w:tab/>
              <w:t xml:space="preserve">организации, </w:t>
            </w:r>
            <w:r>
              <w:tab/>
              <w:t xml:space="preserve">подлежащей самообследованию. </w:t>
            </w: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101" w:firstLine="0"/>
            </w:pPr>
          </w:p>
        </w:tc>
      </w:tr>
    </w:tbl>
    <w:p w:rsidR="004D7E78" w:rsidRDefault="004D7E78">
      <w:pPr>
        <w:spacing w:after="0" w:line="240" w:lineRule="auto"/>
        <w:ind w:left="0" w:firstLine="0"/>
        <w:jc w:val="left"/>
      </w:pPr>
    </w:p>
    <w:p w:rsidR="004D7E78" w:rsidRDefault="004D7E78">
      <w:pPr>
        <w:sectPr w:rsidR="004D7E78">
          <w:pgSz w:w="11909" w:h="16838"/>
          <w:pgMar w:top="1440" w:right="1440" w:bottom="1440" w:left="1700" w:header="720" w:footer="720" w:gutter="0"/>
          <w:cols w:space="720"/>
        </w:sectPr>
      </w:pPr>
    </w:p>
    <w:p w:rsidR="004D7E78" w:rsidRDefault="00E60EC7" w:rsidP="004C3DF1">
      <w:pPr>
        <w:ind w:left="695" w:right="109" w:firstLine="706"/>
      </w:pPr>
      <w:r>
        <w:rPr>
          <w:b/>
        </w:rPr>
        <w:lastRenderedPageBreak/>
        <w:t xml:space="preserve">Представленный отчёт </w:t>
      </w:r>
      <w:r>
        <w:t>содержит результаты самообследования, проведённого муниципальным бюджетным общеобразовательным учреждением «Большекетская средняя школа» в соответствии со ст. 28, 29 Федерального закона от 29 декабря 2012 г. №273-Ф3 «Об образовании в Российской Федерации», Приказом Минобрнауки РФ от 14 июня 2013 г. №462 "Об утверждении Порядка проведения самообследования образовательной организацией"( с изменениями и дополнениями от 14.12.2017 г.)</w:t>
      </w:r>
      <w:r>
        <w:rPr>
          <w:color w:val="FF0000"/>
        </w:rPr>
        <w:t xml:space="preserve">, </w:t>
      </w:r>
      <w:r>
        <w:t>Приказом Минобрнауки РФ от 10.12.2013 г. № 1324 "Об утверждении показателей деятельности образовательной организации, подлежащей самообследованию", на основании приказа РОО администрации П</w:t>
      </w:r>
      <w:r w:rsidR="0044528E">
        <w:t>ировского района</w:t>
      </w:r>
      <w:r>
        <w:t>,  на основани</w:t>
      </w:r>
      <w:r w:rsidR="004C3DF1">
        <w:t>и приказа директора школы  от 17</w:t>
      </w:r>
      <w:r w:rsidR="001474EA">
        <w:t xml:space="preserve">  февраля</w:t>
      </w:r>
      <w:r w:rsidR="004C3DF1">
        <w:t xml:space="preserve"> 2023г. №230</w:t>
      </w:r>
      <w:r>
        <w:t xml:space="preserve">   "О проведении</w:t>
      </w:r>
      <w:r w:rsidR="004C3DF1">
        <w:t xml:space="preserve"> самообследования по итогам 2022</w:t>
      </w:r>
      <w:r>
        <w:t xml:space="preserve">года". </w:t>
      </w:r>
    </w:p>
    <w:p w:rsidR="004D7E78" w:rsidRDefault="004D7E78">
      <w:pPr>
        <w:spacing w:after="49" w:line="240" w:lineRule="auto"/>
        <w:ind w:left="710" w:firstLine="0"/>
        <w:jc w:val="left"/>
      </w:pPr>
    </w:p>
    <w:p w:rsidR="004D7E78" w:rsidRDefault="00E60EC7">
      <w:pPr>
        <w:ind w:left="695" w:right="228" w:firstLine="706"/>
      </w:pPr>
      <w:r>
        <w:rPr>
          <w:b/>
        </w:rPr>
        <w:t xml:space="preserve">Целями </w:t>
      </w:r>
      <w:r>
        <w:t xml:space="preserve">проведения самообследования являются обеспечение доступности и открытости информации о деятельности образовательной организации, а также подготовка отчета о результатах самообследования. </w:t>
      </w:r>
    </w:p>
    <w:p w:rsidR="004D7E78" w:rsidRDefault="00E60EC7">
      <w:pPr>
        <w:ind w:left="1427"/>
      </w:pPr>
      <w:r>
        <w:rPr>
          <w:b/>
        </w:rPr>
        <w:t xml:space="preserve">Задачами </w:t>
      </w:r>
      <w:r>
        <w:t xml:space="preserve">самообследования являются: </w:t>
      </w:r>
    </w:p>
    <w:p w:rsidR="004D7E78" w:rsidRDefault="00E60EC7">
      <w:pPr>
        <w:numPr>
          <w:ilvl w:val="0"/>
          <w:numId w:val="1"/>
        </w:numPr>
        <w:ind w:left="839" w:hanging="144"/>
      </w:pPr>
      <w:r>
        <w:t xml:space="preserve">оценка образовательной деятельности образовательной организации; </w:t>
      </w:r>
    </w:p>
    <w:p w:rsidR="004D7E78" w:rsidRDefault="00E60EC7">
      <w:pPr>
        <w:numPr>
          <w:ilvl w:val="0"/>
          <w:numId w:val="1"/>
        </w:numPr>
        <w:ind w:left="839" w:hanging="144"/>
      </w:pPr>
      <w:r>
        <w:t xml:space="preserve">оценка системы управления образовательной организации; </w:t>
      </w:r>
    </w:p>
    <w:p w:rsidR="004D7E78" w:rsidRDefault="00E60EC7">
      <w:pPr>
        <w:numPr>
          <w:ilvl w:val="0"/>
          <w:numId w:val="1"/>
        </w:numPr>
        <w:ind w:left="839" w:hanging="144"/>
      </w:pPr>
      <w:r>
        <w:t xml:space="preserve">оценка содержания и качества подготовки обучающихся и организация учебного процесса; </w:t>
      </w:r>
    </w:p>
    <w:p w:rsidR="004D7E78" w:rsidRDefault="00E60EC7">
      <w:pPr>
        <w:numPr>
          <w:ilvl w:val="0"/>
          <w:numId w:val="1"/>
        </w:numPr>
        <w:ind w:left="839" w:hanging="144"/>
      </w:pPr>
      <w:r>
        <w:t xml:space="preserve">оценка </w:t>
      </w:r>
      <w:r>
        <w:tab/>
        <w:t xml:space="preserve"> социальной адаптации </w:t>
      </w:r>
      <w:r>
        <w:tab/>
        <w:t xml:space="preserve">и </w:t>
      </w:r>
      <w:r>
        <w:tab/>
        <w:t xml:space="preserve">востребованности </w:t>
      </w:r>
      <w:r>
        <w:tab/>
        <w:t xml:space="preserve">(трудоустройства) выпускников; </w:t>
      </w:r>
    </w:p>
    <w:p w:rsidR="004D7E78" w:rsidRDefault="00E60EC7">
      <w:pPr>
        <w:numPr>
          <w:ilvl w:val="0"/>
          <w:numId w:val="1"/>
        </w:numPr>
        <w:ind w:left="839" w:hanging="144"/>
      </w:pPr>
      <w:r>
        <w:t xml:space="preserve">оценка кадрового, учебно-методического, библиотечно-информационного обеспечения, материально-технической базы; </w:t>
      </w:r>
    </w:p>
    <w:p w:rsidR="004D7E78" w:rsidRDefault="00E60EC7">
      <w:pPr>
        <w:numPr>
          <w:ilvl w:val="0"/>
          <w:numId w:val="1"/>
        </w:numPr>
        <w:ind w:left="839" w:hanging="144"/>
      </w:pPr>
      <w:r>
        <w:t xml:space="preserve">оценка функционирования </w:t>
      </w:r>
      <w:r>
        <w:tab/>
        <w:t xml:space="preserve">внутренней </w:t>
      </w:r>
      <w:r w:rsidR="00B01FB9">
        <w:t xml:space="preserve"> </w:t>
      </w:r>
      <w:r>
        <w:t>систем</w:t>
      </w:r>
      <w:r w:rsidR="00B01FB9">
        <w:t>ы</w:t>
      </w:r>
      <w:r>
        <w:t xml:space="preserve">  </w:t>
      </w:r>
      <w:r>
        <w:tab/>
        <w:t xml:space="preserve">оценки </w:t>
      </w:r>
      <w:r>
        <w:tab/>
        <w:t xml:space="preserve">качества образования; </w:t>
      </w:r>
    </w:p>
    <w:p w:rsidR="004D7E78" w:rsidRDefault="00E60EC7">
      <w:pPr>
        <w:numPr>
          <w:ilvl w:val="0"/>
          <w:numId w:val="1"/>
        </w:numPr>
        <w:ind w:left="839" w:hanging="144"/>
      </w:pPr>
      <w:r>
        <w:t xml:space="preserve">анализ показателей деятельности </w:t>
      </w:r>
      <w:r>
        <w:tab/>
        <w:t xml:space="preserve">образовательной </w:t>
      </w:r>
      <w:r>
        <w:tab/>
        <w:t xml:space="preserve">организации, установленных Минобрнауки РФ. </w:t>
      </w:r>
    </w:p>
    <w:p w:rsidR="004D7E78" w:rsidRDefault="004D7E78">
      <w:pPr>
        <w:spacing w:line="240" w:lineRule="auto"/>
        <w:ind w:left="710" w:firstLine="0"/>
        <w:jc w:val="left"/>
      </w:pPr>
    </w:p>
    <w:p w:rsidR="004D7E78" w:rsidRDefault="00E60EC7">
      <w:pPr>
        <w:ind w:right="169"/>
      </w:pPr>
      <w:r>
        <w:t xml:space="preserve">Самообследование проведено рабочей группой МБОУ «Большекетская средняя школа» по подготовке отчета в составе: директора, заместителей директора, социального педагога,  педагога библиотекаря, медицинского работника. </w:t>
      </w:r>
    </w:p>
    <w:p w:rsidR="004D7E78" w:rsidRDefault="004D7E78">
      <w:pPr>
        <w:spacing w:after="0" w:line="240" w:lineRule="auto"/>
        <w:ind w:left="3078" w:firstLine="0"/>
        <w:jc w:val="left"/>
      </w:pPr>
    </w:p>
    <w:p w:rsidR="004D7E78" w:rsidRDefault="004D7E78">
      <w:pPr>
        <w:spacing w:after="1" w:line="240" w:lineRule="auto"/>
        <w:ind w:left="3078" w:firstLine="0"/>
        <w:jc w:val="left"/>
      </w:pPr>
    </w:p>
    <w:p w:rsidR="004D7E78" w:rsidRDefault="004D7E78">
      <w:pPr>
        <w:spacing w:after="0" w:line="240" w:lineRule="auto"/>
        <w:ind w:left="3078" w:firstLine="0"/>
        <w:jc w:val="left"/>
      </w:pPr>
    </w:p>
    <w:p w:rsidR="004D7E78" w:rsidRDefault="004D7E78">
      <w:pPr>
        <w:spacing w:after="1" w:line="240" w:lineRule="auto"/>
        <w:ind w:left="3078" w:firstLine="0"/>
        <w:jc w:val="left"/>
      </w:pPr>
    </w:p>
    <w:p w:rsidR="004D7E78" w:rsidRDefault="004D7E78">
      <w:pPr>
        <w:spacing w:after="0" w:line="240" w:lineRule="auto"/>
        <w:ind w:left="3078" w:firstLine="0"/>
        <w:jc w:val="left"/>
      </w:pPr>
    </w:p>
    <w:p w:rsidR="004D7E78" w:rsidRDefault="004D7E78">
      <w:pPr>
        <w:spacing w:after="1" w:line="240" w:lineRule="auto"/>
        <w:ind w:left="3078" w:firstLine="0"/>
        <w:jc w:val="left"/>
      </w:pPr>
    </w:p>
    <w:p w:rsidR="004D7E78" w:rsidRDefault="004D7E78">
      <w:pPr>
        <w:spacing w:after="0" w:line="240" w:lineRule="auto"/>
        <w:ind w:left="3078" w:firstLine="0"/>
        <w:jc w:val="left"/>
      </w:pPr>
    </w:p>
    <w:p w:rsidR="004D7E78" w:rsidRDefault="004D7E78">
      <w:pPr>
        <w:spacing w:after="6" w:line="240" w:lineRule="auto"/>
        <w:ind w:left="3078" w:firstLine="0"/>
        <w:jc w:val="left"/>
      </w:pPr>
    </w:p>
    <w:p w:rsidR="004D7E78" w:rsidRDefault="004D7E78">
      <w:pPr>
        <w:spacing w:after="0" w:line="240" w:lineRule="auto"/>
        <w:ind w:left="1335" w:firstLine="0"/>
        <w:jc w:val="left"/>
      </w:pPr>
    </w:p>
    <w:p w:rsidR="004D7E78" w:rsidRDefault="004D7E78">
      <w:pPr>
        <w:spacing w:after="1" w:line="240" w:lineRule="auto"/>
        <w:ind w:left="1335" w:firstLine="0"/>
        <w:jc w:val="left"/>
      </w:pPr>
    </w:p>
    <w:p w:rsidR="004D7E78" w:rsidRDefault="004D7E78">
      <w:pPr>
        <w:spacing w:after="0" w:line="240" w:lineRule="auto"/>
        <w:ind w:left="1335" w:firstLine="0"/>
        <w:jc w:val="left"/>
      </w:pPr>
    </w:p>
    <w:p w:rsidR="004D7E78" w:rsidRDefault="004D7E78">
      <w:pPr>
        <w:spacing w:after="1" w:line="240" w:lineRule="auto"/>
        <w:ind w:left="1335" w:firstLine="0"/>
        <w:jc w:val="left"/>
      </w:pPr>
    </w:p>
    <w:p w:rsidR="004D7E78" w:rsidRDefault="004D7E78">
      <w:pPr>
        <w:spacing w:after="0" w:line="240" w:lineRule="auto"/>
        <w:ind w:left="1335" w:firstLine="0"/>
        <w:jc w:val="left"/>
      </w:pPr>
    </w:p>
    <w:p w:rsidR="004D7E78" w:rsidRDefault="004D7E78">
      <w:pPr>
        <w:spacing w:after="1" w:line="240" w:lineRule="auto"/>
        <w:ind w:left="1335" w:firstLine="0"/>
        <w:jc w:val="left"/>
      </w:pPr>
    </w:p>
    <w:p w:rsidR="004D7E78" w:rsidRDefault="004D7E78">
      <w:pPr>
        <w:spacing w:after="0" w:line="240" w:lineRule="auto"/>
        <w:ind w:left="1335" w:firstLine="0"/>
        <w:jc w:val="left"/>
      </w:pPr>
    </w:p>
    <w:p w:rsidR="004D7E78" w:rsidRDefault="004D7E78">
      <w:pPr>
        <w:spacing w:after="1" w:line="240" w:lineRule="auto"/>
        <w:ind w:left="1335" w:firstLine="0"/>
        <w:jc w:val="left"/>
      </w:pPr>
    </w:p>
    <w:p w:rsidR="004D7E78" w:rsidRDefault="004D7E78" w:rsidP="004C3DF1">
      <w:pPr>
        <w:spacing w:after="65" w:line="240" w:lineRule="auto"/>
        <w:ind w:left="0" w:firstLine="0"/>
        <w:jc w:val="left"/>
      </w:pPr>
    </w:p>
    <w:p w:rsidR="004D7E78" w:rsidRDefault="00E60EC7">
      <w:pPr>
        <w:spacing w:after="0" w:line="240" w:lineRule="auto"/>
        <w:ind w:left="1335" w:firstLine="0"/>
        <w:jc w:val="left"/>
      </w:pPr>
      <w:r>
        <w:rPr>
          <w:b/>
        </w:rPr>
        <w:tab/>
      </w:r>
    </w:p>
    <w:p w:rsidR="004D7E78" w:rsidRDefault="00E60EC7">
      <w:pPr>
        <w:spacing w:line="236" w:lineRule="auto"/>
        <w:ind w:right="-15"/>
      </w:pPr>
      <w:r>
        <w:rPr>
          <w:b/>
        </w:rPr>
        <w:lastRenderedPageBreak/>
        <w:t xml:space="preserve">РАЗДЕЛ 1. ОБЩИЕ СВЕДЕНИЯ ОБ ОБЩЕОБРАЗОВАТЕЛЬНОМ УЧРЕЖДЕНИИ </w:t>
      </w:r>
    </w:p>
    <w:p w:rsidR="004D7E78" w:rsidRDefault="004D7E78">
      <w:pPr>
        <w:spacing w:after="41" w:line="240" w:lineRule="auto"/>
        <w:ind w:left="710" w:firstLine="0"/>
        <w:jc w:val="left"/>
      </w:pPr>
    </w:p>
    <w:p w:rsidR="004D7E78" w:rsidRDefault="00E60EC7">
      <w:pPr>
        <w:numPr>
          <w:ilvl w:val="1"/>
          <w:numId w:val="3"/>
        </w:numPr>
        <w:ind w:hanging="423"/>
      </w:pPr>
      <w:r>
        <w:t xml:space="preserve">Полное наименование общеобразовательного учреждения в соответствии с Уставом </w:t>
      </w:r>
    </w:p>
    <w:p w:rsidR="004D7E78" w:rsidRDefault="00E60EC7">
      <w:pPr>
        <w:pBdr>
          <w:top w:val="single" w:sz="4" w:space="0" w:color="000000"/>
          <w:left w:val="single" w:sz="4" w:space="0" w:color="000000"/>
          <w:bottom w:val="single" w:sz="4" w:space="0" w:color="000000"/>
          <w:right w:val="single" w:sz="4" w:space="0" w:color="000000"/>
        </w:pBdr>
        <w:spacing w:after="5" w:line="237" w:lineRule="auto"/>
        <w:ind w:left="811" w:right="-15" w:firstLine="0"/>
      </w:pPr>
      <w:r>
        <w:t xml:space="preserve">Муниципальное бюджетное общеобразовательное учреждение                      </w:t>
      </w:r>
    </w:p>
    <w:p w:rsidR="004D7E78" w:rsidRDefault="00E60EC7">
      <w:pPr>
        <w:pBdr>
          <w:top w:val="single" w:sz="4" w:space="0" w:color="000000"/>
          <w:left w:val="single" w:sz="4" w:space="0" w:color="000000"/>
          <w:bottom w:val="single" w:sz="4" w:space="0" w:color="000000"/>
          <w:right w:val="single" w:sz="4" w:space="0" w:color="000000"/>
        </w:pBdr>
        <w:spacing w:after="5" w:line="237" w:lineRule="auto"/>
        <w:ind w:left="811" w:right="-15" w:firstLine="0"/>
      </w:pPr>
      <w:r>
        <w:t xml:space="preserve"> «Большекетская средняя школа»  </w:t>
      </w:r>
    </w:p>
    <w:p w:rsidR="004D7E78" w:rsidRDefault="004D7E78">
      <w:pPr>
        <w:spacing w:after="35" w:line="240" w:lineRule="auto"/>
        <w:ind w:left="710" w:firstLine="0"/>
        <w:jc w:val="left"/>
      </w:pPr>
    </w:p>
    <w:p w:rsidR="004D7E78" w:rsidRDefault="00E60EC7">
      <w:pPr>
        <w:numPr>
          <w:ilvl w:val="1"/>
          <w:numId w:val="3"/>
        </w:numPr>
        <w:ind w:hanging="423"/>
      </w:pPr>
      <w:r>
        <w:t xml:space="preserve">Юридический адрес  </w:t>
      </w:r>
    </w:p>
    <w:p w:rsidR="004D7E78" w:rsidRDefault="00E60EC7">
      <w:pPr>
        <w:pBdr>
          <w:top w:val="single" w:sz="4" w:space="0" w:color="000000"/>
          <w:left w:val="single" w:sz="4" w:space="0" w:color="000000"/>
          <w:bottom w:val="single" w:sz="4" w:space="0" w:color="000000"/>
          <w:right w:val="single" w:sz="4" w:space="0" w:color="000000"/>
        </w:pBdr>
        <w:spacing w:after="10" w:line="240" w:lineRule="auto"/>
        <w:ind w:left="10" w:right="-15"/>
        <w:jc w:val="center"/>
      </w:pPr>
      <w:r>
        <w:t xml:space="preserve">663125 Красноярский край Пировский район п. Кетский ул. Центральная 37.  </w:t>
      </w:r>
    </w:p>
    <w:p w:rsidR="004D7E78" w:rsidRDefault="004D7E78">
      <w:pPr>
        <w:spacing w:after="41" w:line="240" w:lineRule="auto"/>
        <w:ind w:left="710" w:firstLine="0"/>
        <w:jc w:val="left"/>
      </w:pPr>
    </w:p>
    <w:p w:rsidR="004D7E78" w:rsidRDefault="00E60EC7">
      <w:pPr>
        <w:ind w:left="1056" w:hanging="361"/>
      </w:pPr>
      <w:r>
        <w:t xml:space="preserve">1.3. Фактический адрес (при наличии нескольких площадок, на которых ведется образовательная деятельность, указать все адреса)  </w:t>
      </w:r>
    </w:p>
    <w:tbl>
      <w:tblPr>
        <w:tblStyle w:val="TableGrid"/>
        <w:tblpPr w:vertAnchor="text" w:tblpX="4797" w:tblpY="518"/>
        <w:tblOverlap w:val="never"/>
        <w:tblW w:w="5296" w:type="dxa"/>
        <w:tblInd w:w="0" w:type="dxa"/>
        <w:tblCellMar>
          <w:left w:w="106" w:type="dxa"/>
          <w:right w:w="115" w:type="dxa"/>
        </w:tblCellMar>
        <w:tblLook w:val="04A0" w:firstRow="1" w:lastRow="0" w:firstColumn="1" w:lastColumn="0" w:noHBand="0" w:noVBand="1"/>
      </w:tblPr>
      <w:tblGrid>
        <w:gridCol w:w="1988"/>
        <w:gridCol w:w="869"/>
        <w:gridCol w:w="2439"/>
      </w:tblGrid>
      <w:tr w:rsidR="004D7E78">
        <w:trPr>
          <w:trHeight w:val="288"/>
        </w:trPr>
        <w:tc>
          <w:tcPr>
            <w:tcW w:w="198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8(39166)21-2-51 </w:t>
            </w:r>
          </w:p>
        </w:tc>
        <w:tc>
          <w:tcPr>
            <w:tcW w:w="869" w:type="dxa"/>
            <w:tcBorders>
              <w:top w:val="nil"/>
              <w:left w:val="single" w:sz="4" w:space="0" w:color="000000"/>
              <w:bottom w:val="nil"/>
              <w:right w:val="single" w:sz="4" w:space="0" w:color="000000"/>
            </w:tcBorders>
          </w:tcPr>
          <w:p w:rsidR="004D7E78" w:rsidRDefault="00E60EC7">
            <w:pPr>
              <w:spacing w:after="0" w:line="276" w:lineRule="auto"/>
              <w:ind w:left="5" w:firstLine="0"/>
              <w:jc w:val="left"/>
            </w:pPr>
            <w:r>
              <w:t xml:space="preserve">e-mail </w:t>
            </w:r>
          </w:p>
        </w:tc>
        <w:tc>
          <w:tcPr>
            <w:tcW w:w="243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rPr>
                <w:color w:val="0563C1"/>
                <w:u w:val="single" w:color="0563C1"/>
              </w:rPr>
              <w:t>bks41@mail.ru</w:t>
            </w:r>
          </w:p>
        </w:tc>
      </w:tr>
    </w:tbl>
    <w:p w:rsidR="004D7E78" w:rsidRDefault="00E60EC7">
      <w:pPr>
        <w:pBdr>
          <w:top w:val="single" w:sz="4" w:space="0" w:color="000000"/>
          <w:left w:val="single" w:sz="4" w:space="0" w:color="000000"/>
          <w:bottom w:val="single" w:sz="4" w:space="0" w:color="000000"/>
          <w:right w:val="single" w:sz="4" w:space="0" w:color="000000"/>
        </w:pBdr>
        <w:spacing w:after="10" w:line="240" w:lineRule="auto"/>
        <w:ind w:left="10" w:right="-15"/>
        <w:jc w:val="center"/>
      </w:pPr>
      <w:r>
        <w:t xml:space="preserve">663125 Красноярский край Пировский район п. Кетский ул. Центральная 37.  </w:t>
      </w:r>
    </w:p>
    <w:p w:rsidR="004D7E78" w:rsidRDefault="004D7E78">
      <w:pPr>
        <w:spacing w:after="26" w:line="240" w:lineRule="auto"/>
        <w:ind w:left="710" w:firstLine="0"/>
        <w:jc w:val="left"/>
      </w:pPr>
    </w:p>
    <w:p w:rsidR="004D7E78" w:rsidRDefault="00E60EC7">
      <w:pPr>
        <w:spacing w:after="10" w:line="240" w:lineRule="auto"/>
        <w:ind w:left="821" w:right="253" w:firstLine="0"/>
        <w:jc w:val="left"/>
      </w:pPr>
      <w:r>
        <w:t>Телефон</w:t>
      </w:r>
      <w:r>
        <w:rPr>
          <w:bdr w:val="single" w:sz="8" w:space="0" w:color="000000"/>
        </w:rPr>
        <w:t xml:space="preserve"> 8(39166)21-2-51 </w:t>
      </w:r>
      <w:r>
        <w:rPr>
          <w:bdr w:val="single" w:sz="8" w:space="0" w:color="000000"/>
        </w:rPr>
        <w:tab/>
      </w:r>
      <w:r>
        <w:t xml:space="preserve">Факс </w:t>
      </w:r>
    </w:p>
    <w:p w:rsidR="004D7E78" w:rsidRDefault="004D7E78">
      <w:pPr>
        <w:spacing w:after="41" w:line="240" w:lineRule="auto"/>
        <w:ind w:left="710" w:firstLine="0"/>
        <w:jc w:val="left"/>
      </w:pPr>
    </w:p>
    <w:p w:rsidR="004D7E78" w:rsidRDefault="00E60EC7">
      <w:r>
        <w:t xml:space="preserve">1.4. Учредители (название организации и/или Ф.И.О. физического лица, адрес, телефон) </w:t>
      </w:r>
    </w:p>
    <w:p w:rsidR="004D7E78" w:rsidRDefault="00E60EC7">
      <w:pPr>
        <w:numPr>
          <w:ilvl w:val="2"/>
          <w:numId w:val="4"/>
        </w:numPr>
        <w:pBdr>
          <w:top w:val="single" w:sz="4" w:space="0" w:color="000000"/>
          <w:left w:val="single" w:sz="4" w:space="0" w:color="000000"/>
          <w:bottom w:val="single" w:sz="4" w:space="0" w:color="000000"/>
          <w:right w:val="single" w:sz="4" w:space="0" w:color="000000"/>
        </w:pBdr>
        <w:spacing w:after="5" w:line="237" w:lineRule="auto"/>
        <w:ind w:hanging="360"/>
      </w:pPr>
      <w:r>
        <w:t xml:space="preserve">Муниципальное образование Пировский муниципальный округ, полномочия учредителя осуществляет Районный отдел образования администрации Пировского муниципального округа. </w:t>
      </w:r>
    </w:p>
    <w:p w:rsidR="004D7E78" w:rsidRDefault="00E60EC7">
      <w:pPr>
        <w:numPr>
          <w:ilvl w:val="2"/>
          <w:numId w:val="4"/>
        </w:numPr>
        <w:pBdr>
          <w:top w:val="single" w:sz="4" w:space="0" w:color="000000"/>
          <w:left w:val="single" w:sz="4" w:space="0" w:color="000000"/>
          <w:bottom w:val="single" w:sz="4" w:space="0" w:color="000000"/>
          <w:right w:val="single" w:sz="4" w:space="0" w:color="000000"/>
        </w:pBdr>
        <w:spacing w:after="5" w:line="237" w:lineRule="auto"/>
        <w:ind w:hanging="360"/>
      </w:pPr>
      <w:r>
        <w:t xml:space="preserve">Юридический адрес: 663120 РФ   Красноярский край   Пировский район с. Пировское ул. Белинского 1 </w:t>
      </w:r>
    </w:p>
    <w:p w:rsidR="004D7E78" w:rsidRDefault="004D7E78">
      <w:pPr>
        <w:pBdr>
          <w:top w:val="single" w:sz="4" w:space="0" w:color="000000"/>
          <w:left w:val="single" w:sz="4" w:space="0" w:color="000000"/>
          <w:bottom w:val="single" w:sz="4" w:space="0" w:color="000000"/>
          <w:right w:val="single" w:sz="4" w:space="0" w:color="000000"/>
        </w:pBdr>
        <w:spacing w:after="10" w:line="240" w:lineRule="auto"/>
        <w:ind w:left="1253" w:firstLine="0"/>
        <w:jc w:val="left"/>
      </w:pPr>
    </w:p>
    <w:p w:rsidR="004D7E78" w:rsidRDefault="004D7E78">
      <w:pPr>
        <w:spacing w:after="48" w:line="240" w:lineRule="auto"/>
        <w:ind w:left="710" w:firstLine="0"/>
        <w:jc w:val="left"/>
      </w:pPr>
    </w:p>
    <w:p w:rsidR="004D7E78" w:rsidRDefault="00E60EC7">
      <w:pPr>
        <w:numPr>
          <w:ilvl w:val="1"/>
          <w:numId w:val="5"/>
        </w:numPr>
        <w:ind w:hanging="422"/>
      </w:pPr>
      <w:r>
        <w:t xml:space="preserve">Имеющаяся лицензия на образовательную деятельность (действующие): </w:t>
      </w:r>
    </w:p>
    <w:tbl>
      <w:tblPr>
        <w:tblStyle w:val="aa"/>
        <w:tblW w:w="0" w:type="auto"/>
        <w:tblInd w:w="1117" w:type="dxa"/>
        <w:tblLook w:val="04A0" w:firstRow="1" w:lastRow="0" w:firstColumn="1" w:lastColumn="0" w:noHBand="0" w:noVBand="1"/>
      </w:tblPr>
      <w:tblGrid>
        <w:gridCol w:w="5541"/>
        <w:gridCol w:w="1417"/>
        <w:gridCol w:w="1803"/>
      </w:tblGrid>
      <w:tr w:rsidR="00666C5D" w:rsidTr="00666C5D">
        <w:tc>
          <w:tcPr>
            <w:tcW w:w="5541" w:type="dxa"/>
          </w:tcPr>
          <w:p w:rsidR="00666C5D" w:rsidRDefault="00666C5D" w:rsidP="00666C5D">
            <w:pPr>
              <w:spacing w:after="0" w:line="276" w:lineRule="auto"/>
              <w:ind w:left="0" w:firstLine="0"/>
              <w:jc w:val="left"/>
            </w:pPr>
            <w:r>
              <w:rPr>
                <w:b/>
              </w:rPr>
              <w:t>Реализуемые образовательные программы</w:t>
            </w:r>
          </w:p>
        </w:tc>
        <w:tc>
          <w:tcPr>
            <w:tcW w:w="1417" w:type="dxa"/>
          </w:tcPr>
          <w:p w:rsidR="00666C5D" w:rsidRDefault="00666C5D" w:rsidP="00666C5D">
            <w:pPr>
              <w:spacing w:after="0" w:line="276" w:lineRule="auto"/>
              <w:ind w:left="0" w:firstLine="0"/>
              <w:jc w:val="left"/>
            </w:pPr>
            <w:r>
              <w:rPr>
                <w:b/>
              </w:rPr>
              <w:t>Серия.  №</w:t>
            </w:r>
          </w:p>
        </w:tc>
        <w:tc>
          <w:tcPr>
            <w:tcW w:w="1803" w:type="dxa"/>
          </w:tcPr>
          <w:p w:rsidR="00666C5D" w:rsidRDefault="00666C5D" w:rsidP="00666C5D">
            <w:pPr>
              <w:spacing w:after="0" w:line="276" w:lineRule="auto"/>
              <w:ind w:left="0" w:firstLine="0"/>
              <w:jc w:val="left"/>
            </w:pPr>
            <w:r>
              <w:rPr>
                <w:b/>
              </w:rPr>
              <w:t xml:space="preserve">Дата выдачи </w:t>
            </w:r>
          </w:p>
        </w:tc>
      </w:tr>
      <w:tr w:rsidR="00666C5D" w:rsidTr="00666C5D">
        <w:tc>
          <w:tcPr>
            <w:tcW w:w="5541" w:type="dxa"/>
          </w:tcPr>
          <w:p w:rsidR="00666C5D" w:rsidRDefault="00666C5D" w:rsidP="00666C5D">
            <w:pPr>
              <w:spacing w:line="236" w:lineRule="auto"/>
              <w:ind w:left="0" w:firstLine="0"/>
              <w:jc w:val="left"/>
            </w:pPr>
            <w:r>
              <w:t xml:space="preserve">Общеобразовательные программы дошкольного образования. </w:t>
            </w:r>
          </w:p>
          <w:p w:rsidR="00666C5D" w:rsidRDefault="00666C5D" w:rsidP="00666C5D">
            <w:pPr>
              <w:spacing w:line="236" w:lineRule="auto"/>
              <w:ind w:left="0" w:firstLine="0"/>
              <w:jc w:val="left"/>
            </w:pPr>
            <w:r>
              <w:t>Общеобразовательные программы общего начального образования.</w:t>
            </w:r>
          </w:p>
          <w:p w:rsidR="00666C5D" w:rsidRDefault="00666C5D" w:rsidP="00666C5D">
            <w:pPr>
              <w:spacing w:line="236" w:lineRule="auto"/>
              <w:ind w:left="0" w:firstLine="0"/>
              <w:jc w:val="left"/>
            </w:pPr>
            <w:r>
              <w:t>Общеобразовательные программы основного</w:t>
            </w:r>
            <w:r w:rsidR="00D71CA0">
              <w:t xml:space="preserve"> общего образования.   </w:t>
            </w:r>
          </w:p>
          <w:p w:rsidR="00D71CA0" w:rsidRDefault="00D71CA0" w:rsidP="00666C5D">
            <w:pPr>
              <w:spacing w:line="236" w:lineRule="auto"/>
              <w:ind w:left="0" w:firstLine="0"/>
              <w:jc w:val="left"/>
            </w:pPr>
            <w:r>
              <w:t xml:space="preserve">Общеобразовательные программы общего среднего (полного) образования </w:t>
            </w:r>
          </w:p>
          <w:p w:rsidR="00666C5D" w:rsidRDefault="00D71CA0" w:rsidP="00D71CA0">
            <w:pPr>
              <w:spacing w:after="0" w:line="276" w:lineRule="auto"/>
              <w:ind w:left="0" w:firstLine="0"/>
              <w:jc w:val="left"/>
              <w:rPr>
                <w:b/>
              </w:rPr>
            </w:pPr>
            <w:r>
              <w:t>Дополнительные программы образования следующих направленностей: спортивное и художественное</w:t>
            </w:r>
          </w:p>
        </w:tc>
        <w:tc>
          <w:tcPr>
            <w:tcW w:w="1417" w:type="dxa"/>
          </w:tcPr>
          <w:p w:rsidR="00666C5D" w:rsidRDefault="00D71CA0" w:rsidP="00666C5D">
            <w:pPr>
              <w:spacing w:after="0" w:line="276" w:lineRule="auto"/>
              <w:ind w:left="0" w:firstLine="0"/>
              <w:jc w:val="left"/>
              <w:rPr>
                <w:b/>
              </w:rPr>
            </w:pPr>
            <w:r>
              <w:t>8910-Л</w:t>
            </w:r>
          </w:p>
        </w:tc>
        <w:tc>
          <w:tcPr>
            <w:tcW w:w="1803" w:type="dxa"/>
          </w:tcPr>
          <w:p w:rsidR="00666C5D" w:rsidRDefault="00D71CA0" w:rsidP="00666C5D">
            <w:pPr>
              <w:spacing w:after="0" w:line="276" w:lineRule="auto"/>
              <w:ind w:left="0" w:firstLine="0"/>
              <w:jc w:val="left"/>
              <w:rPr>
                <w:b/>
              </w:rPr>
            </w:pPr>
            <w:r>
              <w:t>22 июля 2016 г.</w:t>
            </w:r>
          </w:p>
        </w:tc>
      </w:tr>
    </w:tbl>
    <w:p w:rsidR="00666C5D" w:rsidRDefault="00666C5D" w:rsidP="00666C5D">
      <w:pPr>
        <w:ind w:left="1117" w:firstLine="0"/>
      </w:pPr>
    </w:p>
    <w:p w:rsidR="004D7E78" w:rsidRDefault="004D7E78">
      <w:pPr>
        <w:spacing w:after="42" w:line="240" w:lineRule="auto"/>
        <w:ind w:left="710" w:firstLine="0"/>
        <w:jc w:val="left"/>
      </w:pPr>
    </w:p>
    <w:p w:rsidR="004D7E78" w:rsidRDefault="00E60EC7">
      <w:pPr>
        <w:numPr>
          <w:ilvl w:val="1"/>
          <w:numId w:val="5"/>
        </w:numPr>
        <w:ind w:hanging="422"/>
      </w:pPr>
      <w:r>
        <w:t xml:space="preserve">Свидетельство о государственной аккредитации: </w:t>
      </w:r>
    </w:p>
    <w:tbl>
      <w:tblPr>
        <w:tblStyle w:val="TableGrid"/>
        <w:tblW w:w="9340" w:type="dxa"/>
        <w:tblInd w:w="715" w:type="dxa"/>
        <w:tblCellMar>
          <w:left w:w="110" w:type="dxa"/>
          <w:right w:w="46" w:type="dxa"/>
        </w:tblCellMar>
        <w:tblLook w:val="04A0" w:firstRow="1" w:lastRow="0" w:firstColumn="1" w:lastColumn="0" w:noHBand="0" w:noVBand="1"/>
      </w:tblPr>
      <w:tblGrid>
        <w:gridCol w:w="4303"/>
        <w:gridCol w:w="1340"/>
        <w:gridCol w:w="1940"/>
        <w:gridCol w:w="1757"/>
      </w:tblGrid>
      <w:tr w:rsidR="004D7E78">
        <w:trPr>
          <w:trHeight w:val="562"/>
        </w:trPr>
        <w:tc>
          <w:tcPr>
            <w:tcW w:w="4303"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34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rPr>
                <w:b/>
              </w:rPr>
              <w:t xml:space="preserve">Серия, № </w:t>
            </w:r>
          </w:p>
        </w:tc>
        <w:tc>
          <w:tcPr>
            <w:tcW w:w="194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rPr>
                <w:b/>
              </w:rPr>
              <w:t xml:space="preserve">Дата выдачи </w:t>
            </w:r>
          </w:p>
        </w:tc>
        <w:tc>
          <w:tcPr>
            <w:tcW w:w="1757"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rPr>
                <w:b/>
              </w:rPr>
              <w:t xml:space="preserve">Срок окончания </w:t>
            </w:r>
          </w:p>
        </w:tc>
      </w:tr>
      <w:tr w:rsidR="004D7E78">
        <w:trPr>
          <w:trHeight w:val="1388"/>
        </w:trPr>
        <w:tc>
          <w:tcPr>
            <w:tcW w:w="430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120" w:firstLine="0"/>
            </w:pPr>
            <w:r>
              <w:t xml:space="preserve">Общеобразовательная программа начального общего образования, образовательная программа основного общего образования, среднего образования </w:t>
            </w:r>
          </w:p>
        </w:tc>
        <w:tc>
          <w:tcPr>
            <w:tcW w:w="1340" w:type="dxa"/>
            <w:tcBorders>
              <w:top w:val="single" w:sz="4" w:space="0" w:color="000000"/>
              <w:left w:val="single" w:sz="4" w:space="0" w:color="000000"/>
              <w:bottom w:val="single" w:sz="4" w:space="0" w:color="000000"/>
              <w:right w:val="single" w:sz="4" w:space="0" w:color="000000"/>
            </w:tcBorders>
          </w:tcPr>
          <w:p w:rsidR="004D7E78" w:rsidRDefault="00E60EC7">
            <w:pPr>
              <w:spacing w:after="41" w:line="240" w:lineRule="auto"/>
              <w:ind w:left="0" w:firstLine="0"/>
              <w:jc w:val="left"/>
            </w:pPr>
            <w:r>
              <w:t xml:space="preserve">24А01 </w:t>
            </w:r>
          </w:p>
          <w:p w:rsidR="004D7E78" w:rsidRDefault="00E60EC7">
            <w:pPr>
              <w:spacing w:after="0" w:line="276" w:lineRule="auto"/>
              <w:ind w:left="0" w:firstLine="0"/>
            </w:pPr>
            <w:r>
              <w:t xml:space="preserve">№0001148 </w:t>
            </w:r>
          </w:p>
        </w:tc>
        <w:tc>
          <w:tcPr>
            <w:tcW w:w="194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3 октября 2016 г. </w:t>
            </w:r>
          </w:p>
        </w:tc>
        <w:tc>
          <w:tcPr>
            <w:tcW w:w="1757"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18 мая 2024г </w:t>
            </w:r>
          </w:p>
        </w:tc>
      </w:tr>
    </w:tbl>
    <w:p w:rsidR="004D7E78" w:rsidRDefault="004D7E78">
      <w:pPr>
        <w:spacing w:after="48" w:line="240" w:lineRule="auto"/>
        <w:ind w:left="710" w:firstLine="0"/>
        <w:jc w:val="left"/>
      </w:pPr>
    </w:p>
    <w:p w:rsidR="004D7E78" w:rsidRDefault="00E60EC7">
      <w:pPr>
        <w:ind w:right="227"/>
      </w:pPr>
      <w:r>
        <w:lastRenderedPageBreak/>
        <w:t xml:space="preserve">Основным видом деятельности МБОУ «Большекетская средняя школа» является реализация общеобразовательных программ начального общего, основного общего и среднего образования. Также школа реализует образовательную программу дошкольного образования и образовательные программы дополнительного образования детей и взрослых. </w:t>
      </w:r>
    </w:p>
    <w:p w:rsidR="004D7E78" w:rsidRDefault="004D7E78">
      <w:pPr>
        <w:spacing w:after="47" w:line="240" w:lineRule="auto"/>
        <w:ind w:left="710" w:firstLine="0"/>
        <w:jc w:val="left"/>
      </w:pPr>
    </w:p>
    <w:p w:rsidR="004D7E78" w:rsidRDefault="00E60EC7">
      <w:pPr>
        <w:numPr>
          <w:ilvl w:val="1"/>
          <w:numId w:val="5"/>
        </w:numPr>
        <w:ind w:hanging="422"/>
      </w:pPr>
      <w:r>
        <w:t xml:space="preserve">Директор образовательного учреждения (Ф.И.О. полностью) </w:t>
      </w:r>
      <w:r>
        <w:tab/>
        <w:t xml:space="preserve">Пахмутова Ирина Геннадьевна </w:t>
      </w:r>
    </w:p>
    <w:p w:rsidR="004D7E78" w:rsidRDefault="004D7E78">
      <w:pPr>
        <w:spacing w:line="240" w:lineRule="auto"/>
        <w:ind w:left="710" w:firstLine="0"/>
        <w:jc w:val="left"/>
      </w:pPr>
    </w:p>
    <w:p w:rsidR="004D7E78" w:rsidRDefault="00E60EC7">
      <w:pPr>
        <w:numPr>
          <w:ilvl w:val="1"/>
          <w:numId w:val="5"/>
        </w:numPr>
        <w:ind w:hanging="422"/>
      </w:pPr>
      <w:r>
        <w:t xml:space="preserve">Заместители директора ОУ по направлениям (Ф.И.О. полностью)  </w:t>
      </w:r>
    </w:p>
    <w:tbl>
      <w:tblPr>
        <w:tblStyle w:val="TableGrid"/>
        <w:tblW w:w="9340" w:type="dxa"/>
        <w:tblInd w:w="715" w:type="dxa"/>
        <w:tblCellMar>
          <w:top w:w="53" w:type="dxa"/>
          <w:left w:w="111" w:type="dxa"/>
          <w:right w:w="46" w:type="dxa"/>
        </w:tblCellMar>
        <w:tblLook w:val="04A0" w:firstRow="1" w:lastRow="0" w:firstColumn="1" w:lastColumn="0" w:noHBand="0" w:noVBand="1"/>
      </w:tblPr>
      <w:tblGrid>
        <w:gridCol w:w="9340"/>
      </w:tblGrid>
      <w:tr w:rsidR="004D7E78">
        <w:tc>
          <w:tcPr>
            <w:tcW w:w="934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Неверович Татьяна Игоревна – заместитель директора по учебно-воспитательной работе Ситдикова Галия Гайфетдиновна – заместитель директора по учебно-воспитательной работе </w:t>
            </w:r>
          </w:p>
        </w:tc>
      </w:tr>
      <w:tr w:rsidR="004D7E78">
        <w:tc>
          <w:tcPr>
            <w:tcW w:w="9340" w:type="dxa"/>
            <w:tcBorders>
              <w:top w:val="single" w:sz="4" w:space="0" w:color="000000"/>
              <w:left w:val="single" w:sz="4" w:space="0" w:color="000000"/>
              <w:bottom w:val="single" w:sz="4" w:space="0" w:color="000000"/>
              <w:right w:val="single" w:sz="4" w:space="0" w:color="000000"/>
            </w:tcBorders>
          </w:tcPr>
          <w:p w:rsidR="004D7E78" w:rsidRDefault="001474EA">
            <w:pPr>
              <w:spacing w:after="0" w:line="276" w:lineRule="auto"/>
              <w:ind w:left="0" w:firstLine="0"/>
              <w:jc w:val="left"/>
            </w:pPr>
            <w:r>
              <w:t>Некрасова Анастасия Федоровна</w:t>
            </w:r>
            <w:r w:rsidR="00E60EC7">
              <w:t xml:space="preserve"> - заместитель директора по воспитательной работе </w:t>
            </w:r>
          </w:p>
        </w:tc>
      </w:tr>
      <w:tr w:rsidR="004D7E78">
        <w:tc>
          <w:tcPr>
            <w:tcW w:w="934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Шеховцева Наталья Васильевна - заместитель директора по АХЧ </w:t>
            </w:r>
          </w:p>
        </w:tc>
      </w:tr>
    </w:tbl>
    <w:p w:rsidR="004D7E78" w:rsidRDefault="004D7E78">
      <w:pPr>
        <w:spacing w:after="39" w:line="240" w:lineRule="auto"/>
        <w:ind w:left="710" w:firstLine="0"/>
        <w:jc w:val="left"/>
      </w:pPr>
    </w:p>
    <w:p w:rsidR="004D7E78" w:rsidRDefault="00E60EC7">
      <w:pPr>
        <w:numPr>
          <w:ilvl w:val="1"/>
          <w:numId w:val="5"/>
        </w:numPr>
        <w:ind w:hanging="422"/>
      </w:pPr>
      <w:r>
        <w:t xml:space="preserve">Организационно-правовое обеспечение образовательной деятельности общеобразовательной организации: </w:t>
      </w:r>
    </w:p>
    <w:p w:rsidR="004D7E78" w:rsidRDefault="00E60EC7">
      <w:pPr>
        <w:numPr>
          <w:ilvl w:val="0"/>
          <w:numId w:val="1"/>
        </w:numPr>
        <w:ind w:left="839" w:hanging="144"/>
      </w:pPr>
      <w:r>
        <w:t xml:space="preserve">Устав МБОУ «Большекетская средняя школа»; </w:t>
      </w:r>
    </w:p>
    <w:p w:rsidR="004D7E78" w:rsidRDefault="00E60EC7" w:rsidP="004C3DF1">
      <w:r>
        <w:t>Данные документа о постановке образовательного учреждения на учет в налоговом органе: свидетельство серия 24 №006178099</w:t>
      </w:r>
    </w:p>
    <w:p w:rsidR="004D7E78" w:rsidRDefault="004D7E78">
      <w:pPr>
        <w:spacing w:after="42" w:line="240" w:lineRule="auto"/>
        <w:ind w:left="710" w:firstLine="0"/>
        <w:jc w:val="left"/>
      </w:pPr>
    </w:p>
    <w:p w:rsidR="0044528E" w:rsidRDefault="00E60EC7">
      <w:pPr>
        <w:spacing w:after="42" w:line="236" w:lineRule="auto"/>
        <w:ind w:left="710" w:firstLine="0"/>
        <w:jc w:val="left"/>
      </w:pPr>
      <w:r>
        <w:t xml:space="preserve">Документы размещены на сайте ОУ  </w:t>
      </w:r>
      <w:r>
        <w:rPr>
          <w:color w:val="365F91"/>
        </w:rPr>
        <w:t>-</w:t>
      </w:r>
      <w:hyperlink r:id="rId8"/>
      <w:hyperlink r:id="rId9">
        <w:r>
          <w:rPr>
            <w:color w:val="0563C1"/>
            <w:u w:val="single" w:color="0563C1"/>
          </w:rPr>
          <w:t>http://большекетская-школа.пиробр.рф/dokumentyi/</w:t>
        </w:r>
      </w:hyperlink>
    </w:p>
    <w:p w:rsidR="004D7E78" w:rsidRDefault="003B7AFC">
      <w:pPr>
        <w:spacing w:after="42" w:line="236" w:lineRule="auto"/>
        <w:ind w:left="710" w:firstLine="0"/>
        <w:jc w:val="left"/>
      </w:pPr>
      <w:hyperlink r:id="rId10"/>
      <w:r w:rsidR="00E60EC7">
        <w:t xml:space="preserve">Выводы: </w:t>
      </w:r>
    </w:p>
    <w:p w:rsidR="004D7E78" w:rsidRDefault="00E60EC7">
      <w:pPr>
        <w:numPr>
          <w:ilvl w:val="2"/>
          <w:numId w:val="2"/>
        </w:numPr>
        <w:ind w:hanging="360"/>
      </w:pPr>
      <w:r>
        <w:t xml:space="preserve">Общие сведения об образовательной организации представлены в полном объеме в соответствии с требованиями федерального законодательства РФ; </w:t>
      </w:r>
    </w:p>
    <w:p w:rsidR="004D7E78" w:rsidRDefault="00E60EC7">
      <w:pPr>
        <w:numPr>
          <w:ilvl w:val="2"/>
          <w:numId w:val="2"/>
        </w:numPr>
        <w:ind w:hanging="360"/>
      </w:pPr>
      <w:r>
        <w:t xml:space="preserve">Анализ локальных актов образовательной организации показал соответствие федеральной и региональной законодательной базе, Уставу школы; </w:t>
      </w:r>
    </w:p>
    <w:p w:rsidR="004D7E78" w:rsidRDefault="00E60EC7">
      <w:pPr>
        <w:numPr>
          <w:ilvl w:val="2"/>
          <w:numId w:val="2"/>
        </w:numPr>
        <w:ind w:hanging="360"/>
      </w:pPr>
      <w:r>
        <w:t xml:space="preserve">Нормативно – правовое обеспечение деятельности образовательной организации позволяет в полном объеме реализовать уставные цели. </w:t>
      </w:r>
    </w:p>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C3DF1">
      <w:pPr>
        <w:ind w:left="0" w:firstLine="0"/>
      </w:pPr>
    </w:p>
    <w:p w:rsidR="004D7E78" w:rsidRDefault="004D7E78">
      <w:pPr>
        <w:spacing w:after="1" w:line="240" w:lineRule="auto"/>
        <w:ind w:left="710" w:firstLine="0"/>
        <w:jc w:val="left"/>
      </w:pPr>
    </w:p>
    <w:p w:rsidR="004D7E78" w:rsidRDefault="004D7E78">
      <w:pPr>
        <w:spacing w:after="52" w:line="240" w:lineRule="auto"/>
        <w:ind w:left="710" w:firstLine="0"/>
        <w:jc w:val="left"/>
      </w:pPr>
    </w:p>
    <w:p w:rsidR="004D7E78" w:rsidRDefault="00E60EC7">
      <w:pPr>
        <w:spacing w:after="44" w:line="240" w:lineRule="auto"/>
        <w:ind w:left="10" w:right="-15"/>
        <w:jc w:val="center"/>
      </w:pPr>
      <w:r>
        <w:rPr>
          <w:b/>
        </w:rPr>
        <w:t xml:space="preserve">Раздел 2. Система управления МБОУ «Большекетская средняя школа» </w:t>
      </w:r>
    </w:p>
    <w:p w:rsidR="004D7E78" w:rsidRDefault="001474EA" w:rsidP="001474EA">
      <w:pPr>
        <w:spacing w:line="236" w:lineRule="auto"/>
        <w:ind w:left="695" w:right="2210" w:firstLine="0"/>
      </w:pPr>
      <w:r>
        <w:rPr>
          <w:b/>
        </w:rPr>
        <w:t xml:space="preserve">             (</w:t>
      </w:r>
      <w:r w:rsidR="00E60EC7">
        <w:rPr>
          <w:b/>
        </w:rPr>
        <w:t xml:space="preserve">в соответствии с Уставом) Структура управления школой. </w:t>
      </w:r>
    </w:p>
    <w:p w:rsidR="004D7E78" w:rsidRDefault="00E60EC7">
      <w:pPr>
        <w:ind w:left="816" w:right="208" w:firstLine="710"/>
      </w:pPr>
      <w:r>
        <w:t xml:space="preserve">Структура управления школой строится на основе взаимодополнения и взаимосвязи всех ее уровней и обеспечивает эффективное принятие управленческих  решений. Структура управления и самоуправления достаточно динамична и обеспечивает изменения системы в меняющихся условиях. </w:t>
      </w:r>
    </w:p>
    <w:p w:rsidR="004D7E78" w:rsidRDefault="00E60EC7">
      <w:pPr>
        <w:ind w:left="816" w:firstLine="710"/>
      </w:pPr>
      <w:r>
        <w:t xml:space="preserve">Управление школой осуществляется в соответствии с Законодательством РФ, Уставом школы.  </w:t>
      </w:r>
    </w:p>
    <w:p w:rsidR="004D7E78" w:rsidRDefault="00E60EC7">
      <w:pPr>
        <w:ind w:left="816" w:right="309" w:firstLine="710"/>
      </w:pPr>
      <w:r>
        <w:t xml:space="preserve">Управление школой строится на принципах единоначалия и самоуправления, на основе демократичности, открытости, приоритета общечеловеческих ценностей, охраны жизни и здоровья человека, свободного развития личности.  </w:t>
      </w:r>
    </w:p>
    <w:p w:rsidR="0044528E" w:rsidRDefault="00E60EC7">
      <w:pPr>
        <w:ind w:left="816" w:right="309" w:firstLine="710"/>
      </w:pPr>
      <w:r>
        <w:t xml:space="preserve">Деятельность всей структуры управления в школе регламентируется локальными актами, и зафиксирована в Уставе школы. К решению вопросов деятельности школы привлекаются все участники образовательного процесса. Стратегическое руководство образовательной политикой принадлежит педагогическому совету школы. </w:t>
      </w:r>
    </w:p>
    <w:p w:rsidR="004D7E78" w:rsidRDefault="004C3DF1">
      <w:pPr>
        <w:ind w:left="816" w:right="309" w:firstLine="710"/>
      </w:pPr>
      <w:r>
        <w:t>Не</w:t>
      </w:r>
      <w:r w:rsidR="00E60EC7">
        <w:t xml:space="preserve">посредственное управление педагогическим процессом реализует директор школы и его заместители. </w:t>
      </w:r>
    </w:p>
    <w:p w:rsidR="004D7E78" w:rsidRDefault="004D7E78">
      <w:pPr>
        <w:spacing w:after="28" w:line="240" w:lineRule="auto"/>
        <w:ind w:left="710" w:firstLine="0"/>
        <w:jc w:val="left"/>
      </w:pPr>
    </w:p>
    <w:p w:rsidR="004C3DF1" w:rsidRDefault="004C3DF1" w:rsidP="004C3DF1">
      <w:pPr>
        <w:spacing w:line="236" w:lineRule="auto"/>
        <w:ind w:left="0" w:right="-15" w:firstLine="0"/>
        <w:rPr>
          <w:b/>
        </w:rPr>
      </w:pPr>
    </w:p>
    <w:p w:rsidR="004C3DF1" w:rsidRDefault="004C3DF1">
      <w:pPr>
        <w:spacing w:line="236" w:lineRule="auto"/>
        <w:ind w:right="-15"/>
      </w:pPr>
    </w:p>
    <w:tbl>
      <w:tblPr>
        <w:tblStyle w:val="TableGrid"/>
        <w:tblW w:w="9892" w:type="dxa"/>
        <w:tblInd w:w="394" w:type="dxa"/>
        <w:tblCellMar>
          <w:left w:w="110" w:type="dxa"/>
          <w:right w:w="51" w:type="dxa"/>
        </w:tblCellMar>
        <w:tblLook w:val="04A0" w:firstRow="1" w:lastRow="0" w:firstColumn="1" w:lastColumn="0" w:noHBand="0" w:noVBand="1"/>
      </w:tblPr>
      <w:tblGrid>
        <w:gridCol w:w="1849"/>
        <w:gridCol w:w="1983"/>
        <w:gridCol w:w="6060"/>
      </w:tblGrid>
      <w:tr w:rsidR="00C74782" w:rsidTr="0044528E">
        <w:trPr>
          <w:trHeight w:val="1091"/>
        </w:trPr>
        <w:tc>
          <w:tcPr>
            <w:tcW w:w="1849" w:type="dxa"/>
            <w:tcBorders>
              <w:top w:val="single" w:sz="4" w:space="0" w:color="000000"/>
              <w:left w:val="single" w:sz="4" w:space="0" w:color="000000"/>
              <w:bottom w:val="single" w:sz="4" w:space="0" w:color="000000"/>
              <w:right w:val="single" w:sz="4" w:space="0" w:color="000000"/>
            </w:tcBorders>
          </w:tcPr>
          <w:p w:rsidR="00C74782" w:rsidRDefault="0044528E" w:rsidP="00C74782">
            <w:pPr>
              <w:spacing w:after="41" w:line="236" w:lineRule="auto"/>
              <w:ind w:left="0" w:firstLine="0"/>
              <w:jc w:val="left"/>
            </w:pPr>
            <w:r>
              <w:t xml:space="preserve">Наименование </w:t>
            </w:r>
            <w:r w:rsidR="00C74782">
              <w:t xml:space="preserve">органа </w:t>
            </w:r>
          </w:p>
          <w:p w:rsidR="00C74782" w:rsidRDefault="00C74782" w:rsidP="00C74782">
            <w:pPr>
              <w:spacing w:after="0" w:line="276" w:lineRule="auto"/>
              <w:ind w:left="0" w:firstLine="0"/>
              <w:jc w:val="left"/>
            </w:pPr>
            <w:r>
              <w:t xml:space="preserve">управления </w:t>
            </w:r>
          </w:p>
        </w:tc>
        <w:tc>
          <w:tcPr>
            <w:tcW w:w="1983" w:type="dxa"/>
            <w:tcBorders>
              <w:top w:val="single" w:sz="4" w:space="0" w:color="000000"/>
              <w:left w:val="single" w:sz="4" w:space="0" w:color="000000"/>
              <w:bottom w:val="single" w:sz="4" w:space="0" w:color="000000"/>
              <w:right w:val="single" w:sz="4" w:space="0" w:color="000000"/>
            </w:tcBorders>
          </w:tcPr>
          <w:p w:rsidR="00C74782" w:rsidRDefault="00C74782" w:rsidP="00C74782">
            <w:pPr>
              <w:spacing w:after="0" w:line="276" w:lineRule="auto"/>
              <w:ind w:left="0" w:firstLine="0"/>
              <w:jc w:val="left"/>
            </w:pPr>
            <w:r>
              <w:t xml:space="preserve">Статус </w:t>
            </w:r>
            <w:r>
              <w:tab/>
              <w:t xml:space="preserve">органа управления </w:t>
            </w:r>
          </w:p>
        </w:tc>
        <w:tc>
          <w:tcPr>
            <w:tcW w:w="6060" w:type="dxa"/>
            <w:tcBorders>
              <w:top w:val="single" w:sz="4" w:space="0" w:color="000000"/>
              <w:left w:val="single" w:sz="4" w:space="0" w:color="000000"/>
              <w:bottom w:val="single" w:sz="4" w:space="0" w:color="000000"/>
              <w:right w:val="single" w:sz="4" w:space="0" w:color="000000"/>
            </w:tcBorders>
          </w:tcPr>
          <w:p w:rsidR="00C74782" w:rsidRDefault="00C74782" w:rsidP="00C74782">
            <w:pPr>
              <w:spacing w:after="0" w:line="276" w:lineRule="auto"/>
              <w:ind w:left="0" w:firstLine="0"/>
              <w:jc w:val="left"/>
            </w:pPr>
            <w:r>
              <w:t xml:space="preserve">Основные функции органа управления </w:t>
            </w:r>
          </w:p>
        </w:tc>
      </w:tr>
      <w:tr w:rsidR="00C74782" w:rsidTr="0044528E">
        <w:trPr>
          <w:trHeight w:val="1267"/>
        </w:trPr>
        <w:tc>
          <w:tcPr>
            <w:tcW w:w="1849" w:type="dxa"/>
            <w:tcBorders>
              <w:top w:val="single" w:sz="4" w:space="0" w:color="000000"/>
              <w:left w:val="single" w:sz="4" w:space="0" w:color="000000"/>
              <w:bottom w:val="single" w:sz="4" w:space="0" w:color="000000"/>
              <w:right w:val="single" w:sz="4" w:space="0" w:color="000000"/>
            </w:tcBorders>
          </w:tcPr>
          <w:p w:rsidR="00C74782" w:rsidRDefault="00C74782" w:rsidP="00C74782">
            <w:pPr>
              <w:spacing w:after="41" w:line="240" w:lineRule="auto"/>
              <w:ind w:left="0" w:firstLine="0"/>
              <w:jc w:val="left"/>
            </w:pPr>
          </w:p>
          <w:p w:rsidR="00C74782" w:rsidRDefault="00C74782" w:rsidP="00C74782">
            <w:pPr>
              <w:spacing w:after="1" w:line="240" w:lineRule="auto"/>
              <w:ind w:left="0" w:firstLine="0"/>
              <w:jc w:val="left"/>
            </w:pPr>
            <w:r>
              <w:t xml:space="preserve">Директор </w:t>
            </w:r>
          </w:p>
          <w:p w:rsidR="00C74782" w:rsidRDefault="00C74782" w:rsidP="00C74782">
            <w:pPr>
              <w:spacing w:after="0" w:line="276"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C74782" w:rsidRDefault="00C74782" w:rsidP="00C74782">
            <w:pPr>
              <w:spacing w:after="0" w:line="276" w:lineRule="auto"/>
              <w:ind w:left="0" w:right="5" w:firstLine="0"/>
              <w:jc w:val="left"/>
            </w:pPr>
            <w:r>
              <w:t xml:space="preserve">Единоличный исполнительный орган управления </w:t>
            </w:r>
          </w:p>
        </w:tc>
        <w:tc>
          <w:tcPr>
            <w:tcW w:w="6060" w:type="dxa"/>
            <w:tcBorders>
              <w:top w:val="single" w:sz="4" w:space="0" w:color="000000"/>
              <w:left w:val="single" w:sz="4" w:space="0" w:color="000000"/>
              <w:bottom w:val="single" w:sz="4" w:space="0" w:color="000000"/>
              <w:right w:val="single" w:sz="4" w:space="0" w:color="000000"/>
            </w:tcBorders>
          </w:tcPr>
          <w:p w:rsidR="0044528E" w:rsidRPr="007D66E5" w:rsidRDefault="0044528E" w:rsidP="0044528E">
            <w:pPr>
              <w:pStyle w:val="TableParagraph"/>
              <w:spacing w:line="237" w:lineRule="auto"/>
              <w:ind w:left="105" w:firstLine="62"/>
              <w:rPr>
                <w:rFonts w:eastAsia="Calibri"/>
                <w:sz w:val="18"/>
              </w:rPr>
            </w:pPr>
            <w:r w:rsidRPr="007D66E5">
              <w:rPr>
                <w:rFonts w:eastAsia="Calibri"/>
                <w:sz w:val="18"/>
              </w:rPr>
              <w:t>планирует и организует образовательный процесс, осуществляет контроль за его ходом и результатами, несет ответственность перед государством и обществом</w:t>
            </w:r>
          </w:p>
          <w:p w:rsidR="0044528E" w:rsidRPr="007D66E5" w:rsidRDefault="0044528E" w:rsidP="0044528E">
            <w:pPr>
              <w:pStyle w:val="TableParagraph"/>
              <w:spacing w:line="207" w:lineRule="exact"/>
              <w:ind w:left="105"/>
              <w:rPr>
                <w:rFonts w:eastAsia="Calibri"/>
                <w:sz w:val="18"/>
              </w:rPr>
            </w:pPr>
            <w:r w:rsidRPr="007D66E5">
              <w:rPr>
                <w:rFonts w:eastAsia="Calibri"/>
                <w:sz w:val="18"/>
              </w:rPr>
              <w:t>за качество и эффективность работы школы;</w:t>
            </w:r>
          </w:p>
          <w:p w:rsidR="0044528E" w:rsidRPr="007D66E5" w:rsidRDefault="0044528E" w:rsidP="0044528E">
            <w:pPr>
              <w:pStyle w:val="TableParagraph"/>
              <w:numPr>
                <w:ilvl w:val="0"/>
                <w:numId w:val="29"/>
              </w:numPr>
              <w:tabs>
                <w:tab w:val="left" w:pos="331"/>
              </w:tabs>
              <w:ind w:right="287" w:firstLine="0"/>
              <w:rPr>
                <w:rFonts w:eastAsia="Calibri"/>
                <w:sz w:val="18"/>
              </w:rPr>
            </w:pPr>
            <w:r w:rsidRPr="007D66E5">
              <w:rPr>
                <w:rFonts w:eastAsia="Calibri"/>
                <w:sz w:val="18"/>
              </w:rPr>
              <w:t>представляет интересы школы в</w:t>
            </w:r>
            <w:r w:rsidR="00A02B21">
              <w:rPr>
                <w:rFonts w:eastAsia="Calibri"/>
                <w:sz w:val="18"/>
              </w:rPr>
              <w:t xml:space="preserve"> </w:t>
            </w:r>
            <w:r w:rsidRPr="007D66E5">
              <w:rPr>
                <w:rFonts w:eastAsia="Calibri"/>
                <w:sz w:val="18"/>
              </w:rPr>
              <w:t>государственных, муниципальных и иных предприятиях, учреждениях, организациях, действует без доверенности от имени образовательного учреждения;</w:t>
            </w:r>
          </w:p>
          <w:p w:rsidR="0044528E" w:rsidRPr="007D66E5" w:rsidRDefault="0044528E" w:rsidP="0044528E">
            <w:pPr>
              <w:pStyle w:val="TableParagraph"/>
              <w:numPr>
                <w:ilvl w:val="0"/>
                <w:numId w:val="29"/>
              </w:numPr>
              <w:tabs>
                <w:tab w:val="left" w:pos="331"/>
              </w:tabs>
              <w:spacing w:line="207" w:lineRule="exact"/>
              <w:ind w:firstLine="0"/>
              <w:rPr>
                <w:rFonts w:eastAsia="Calibri"/>
                <w:sz w:val="18"/>
              </w:rPr>
            </w:pPr>
            <w:r w:rsidRPr="007D66E5">
              <w:rPr>
                <w:rFonts w:eastAsia="Calibri"/>
                <w:sz w:val="18"/>
              </w:rPr>
              <w:t>заключает от имени школы</w:t>
            </w:r>
            <w:r w:rsidR="00A02B21">
              <w:rPr>
                <w:rFonts w:eastAsia="Calibri"/>
                <w:sz w:val="18"/>
              </w:rPr>
              <w:t xml:space="preserve"> </w:t>
            </w:r>
            <w:r w:rsidRPr="007D66E5">
              <w:rPr>
                <w:rFonts w:eastAsia="Calibri"/>
                <w:sz w:val="18"/>
              </w:rPr>
              <w:t>договора,</w:t>
            </w:r>
          </w:p>
          <w:p w:rsidR="0044528E" w:rsidRPr="007D66E5" w:rsidRDefault="0044528E" w:rsidP="0044528E">
            <w:pPr>
              <w:pStyle w:val="TableParagraph"/>
              <w:ind w:left="105" w:right="496"/>
              <w:rPr>
                <w:rFonts w:eastAsia="Calibri"/>
                <w:sz w:val="18"/>
              </w:rPr>
            </w:pPr>
            <w:r w:rsidRPr="007D66E5">
              <w:rPr>
                <w:rFonts w:eastAsia="Calibri"/>
                <w:sz w:val="18"/>
              </w:rPr>
              <w:t>не противоречащие законодательству РФ и уставным целям деятельности ;</w:t>
            </w:r>
          </w:p>
          <w:p w:rsidR="0044528E" w:rsidRPr="007D66E5" w:rsidRDefault="0044528E" w:rsidP="0044528E">
            <w:pPr>
              <w:pStyle w:val="TableParagraph"/>
              <w:numPr>
                <w:ilvl w:val="0"/>
                <w:numId w:val="29"/>
              </w:numPr>
              <w:tabs>
                <w:tab w:val="left" w:pos="331"/>
              </w:tabs>
              <w:spacing w:line="242" w:lineRule="auto"/>
              <w:ind w:right="852" w:firstLine="0"/>
              <w:rPr>
                <w:rFonts w:eastAsia="Calibri"/>
                <w:sz w:val="18"/>
              </w:rPr>
            </w:pPr>
            <w:r w:rsidRPr="007D66E5">
              <w:rPr>
                <w:rFonts w:eastAsia="Calibri"/>
                <w:sz w:val="18"/>
              </w:rPr>
              <w:t>в пределах своей компетенции в соответствии с законом РФ издает инструкции,</w:t>
            </w:r>
            <w:r w:rsidR="00A02B21">
              <w:rPr>
                <w:rFonts w:eastAsia="Calibri"/>
                <w:sz w:val="18"/>
              </w:rPr>
              <w:t xml:space="preserve"> </w:t>
            </w:r>
            <w:r w:rsidRPr="007D66E5">
              <w:rPr>
                <w:rFonts w:eastAsia="Calibri"/>
                <w:sz w:val="18"/>
              </w:rPr>
              <w:t>приказы</w:t>
            </w:r>
          </w:p>
          <w:p w:rsidR="0044528E" w:rsidRPr="007D66E5" w:rsidRDefault="0044528E" w:rsidP="0044528E">
            <w:pPr>
              <w:pStyle w:val="TableParagraph"/>
              <w:spacing w:line="204" w:lineRule="exact"/>
              <w:ind w:left="105"/>
              <w:rPr>
                <w:rFonts w:eastAsia="Calibri"/>
                <w:sz w:val="18"/>
              </w:rPr>
            </w:pPr>
            <w:r w:rsidRPr="007D66E5">
              <w:rPr>
                <w:rFonts w:eastAsia="Calibri"/>
                <w:sz w:val="18"/>
              </w:rPr>
              <w:t>и распоряжения, обязательные для исполнения</w:t>
            </w:r>
          </w:p>
          <w:p w:rsidR="0044528E" w:rsidRPr="007D66E5" w:rsidRDefault="0044528E" w:rsidP="0044528E">
            <w:pPr>
              <w:pStyle w:val="TableParagraph"/>
              <w:ind w:left="105" w:right="212"/>
              <w:rPr>
                <w:rFonts w:eastAsia="Calibri"/>
                <w:sz w:val="18"/>
              </w:rPr>
            </w:pPr>
            <w:r w:rsidRPr="007D66E5">
              <w:rPr>
                <w:rFonts w:eastAsia="Calibri"/>
                <w:sz w:val="18"/>
              </w:rPr>
              <w:t>работниками школы, обучающимися и их родителями (законными представителями);</w:t>
            </w:r>
          </w:p>
          <w:p w:rsidR="0044528E" w:rsidRPr="007D66E5" w:rsidRDefault="0044528E" w:rsidP="0044528E">
            <w:pPr>
              <w:pStyle w:val="TableParagraph"/>
              <w:numPr>
                <w:ilvl w:val="0"/>
                <w:numId w:val="29"/>
              </w:numPr>
              <w:tabs>
                <w:tab w:val="left" w:pos="331"/>
              </w:tabs>
              <w:ind w:right="232" w:firstLine="0"/>
              <w:rPr>
                <w:rFonts w:eastAsia="Calibri"/>
                <w:sz w:val="18"/>
              </w:rPr>
            </w:pPr>
            <w:r w:rsidRPr="007D66E5">
              <w:rPr>
                <w:rFonts w:eastAsia="Calibri"/>
                <w:sz w:val="18"/>
              </w:rPr>
              <w:t>организует разработку программы развития</w:t>
            </w:r>
            <w:r w:rsidR="00B52421">
              <w:rPr>
                <w:rFonts w:eastAsia="Calibri"/>
                <w:sz w:val="18"/>
              </w:rPr>
              <w:t xml:space="preserve"> </w:t>
            </w:r>
            <w:r w:rsidRPr="007D66E5">
              <w:rPr>
                <w:rFonts w:eastAsia="Calibri"/>
                <w:sz w:val="18"/>
              </w:rPr>
              <w:t>школы и представляет ее на утверждение</w:t>
            </w:r>
            <w:r w:rsidR="00B52421">
              <w:rPr>
                <w:rFonts w:eastAsia="Calibri"/>
                <w:sz w:val="18"/>
              </w:rPr>
              <w:t xml:space="preserve"> </w:t>
            </w:r>
            <w:r w:rsidRPr="007D66E5">
              <w:rPr>
                <w:rFonts w:eastAsia="Calibri"/>
                <w:sz w:val="18"/>
              </w:rPr>
              <w:t>Педагогическому</w:t>
            </w:r>
            <w:r>
              <w:rPr>
                <w:rFonts w:eastAsia="Calibri"/>
                <w:sz w:val="18"/>
              </w:rPr>
              <w:t xml:space="preserve"> Совету</w:t>
            </w:r>
          </w:p>
          <w:p w:rsidR="0044528E" w:rsidRPr="007D66E5" w:rsidRDefault="0044528E" w:rsidP="0044528E">
            <w:pPr>
              <w:pStyle w:val="TableParagraph"/>
              <w:ind w:left="105"/>
              <w:rPr>
                <w:rFonts w:eastAsia="Calibri"/>
                <w:sz w:val="18"/>
              </w:rPr>
            </w:pPr>
            <w:r w:rsidRPr="007D66E5">
              <w:rPr>
                <w:rFonts w:eastAsia="Calibri"/>
                <w:sz w:val="18"/>
              </w:rPr>
              <w:t xml:space="preserve"> организует реализацию утвержденной программы развития ;</w:t>
            </w:r>
          </w:p>
          <w:p w:rsidR="0044528E" w:rsidRPr="007D66E5" w:rsidRDefault="0044528E" w:rsidP="0044528E">
            <w:pPr>
              <w:pStyle w:val="TableParagraph"/>
              <w:numPr>
                <w:ilvl w:val="0"/>
                <w:numId w:val="29"/>
              </w:numPr>
              <w:tabs>
                <w:tab w:val="left" w:pos="331"/>
              </w:tabs>
              <w:spacing w:line="207" w:lineRule="exact"/>
              <w:ind w:firstLine="0"/>
              <w:rPr>
                <w:rFonts w:eastAsia="Calibri"/>
                <w:sz w:val="18"/>
              </w:rPr>
            </w:pPr>
            <w:r w:rsidRPr="007D66E5">
              <w:rPr>
                <w:rFonts w:eastAsia="Calibri"/>
                <w:sz w:val="18"/>
              </w:rPr>
              <w:t>организует разработку, утверждение и</w:t>
            </w:r>
            <w:r w:rsidR="00B52421">
              <w:rPr>
                <w:rFonts w:eastAsia="Calibri"/>
                <w:sz w:val="18"/>
              </w:rPr>
              <w:t xml:space="preserve"> </w:t>
            </w:r>
            <w:r w:rsidRPr="007D66E5">
              <w:rPr>
                <w:rFonts w:eastAsia="Calibri"/>
                <w:sz w:val="18"/>
              </w:rPr>
              <w:t>внедрение</w:t>
            </w:r>
          </w:p>
          <w:p w:rsidR="0044528E" w:rsidRPr="007D66E5" w:rsidRDefault="0044528E" w:rsidP="0044528E">
            <w:pPr>
              <w:pStyle w:val="TableParagraph"/>
              <w:ind w:left="105" w:right="97"/>
              <w:rPr>
                <w:rFonts w:eastAsia="Calibri"/>
                <w:sz w:val="18"/>
              </w:rPr>
            </w:pPr>
            <w:r w:rsidRPr="007D66E5">
              <w:rPr>
                <w:rFonts w:eastAsia="Calibri"/>
                <w:sz w:val="18"/>
              </w:rPr>
              <w:t>в образовательный процесс образовательных и учебных программ, учебных планов и других учебно-методических документов;</w:t>
            </w:r>
          </w:p>
          <w:p w:rsidR="0044528E" w:rsidRPr="007D66E5" w:rsidRDefault="0044528E" w:rsidP="0044528E">
            <w:pPr>
              <w:pStyle w:val="TableParagraph"/>
              <w:numPr>
                <w:ilvl w:val="0"/>
                <w:numId w:val="29"/>
              </w:numPr>
              <w:tabs>
                <w:tab w:val="left" w:pos="331"/>
              </w:tabs>
              <w:ind w:right="605" w:firstLine="0"/>
              <w:rPr>
                <w:rFonts w:eastAsia="Calibri"/>
                <w:sz w:val="18"/>
              </w:rPr>
            </w:pPr>
            <w:r w:rsidRPr="007D66E5">
              <w:rPr>
                <w:rFonts w:eastAsia="Calibri"/>
                <w:sz w:val="18"/>
              </w:rPr>
              <w:t>утверждает учебный план, календарный</w:t>
            </w:r>
            <w:r w:rsidR="00B52421">
              <w:rPr>
                <w:rFonts w:eastAsia="Calibri"/>
                <w:sz w:val="18"/>
              </w:rPr>
              <w:t xml:space="preserve"> </w:t>
            </w:r>
            <w:r w:rsidRPr="007D66E5">
              <w:rPr>
                <w:rFonts w:eastAsia="Calibri"/>
                <w:sz w:val="18"/>
              </w:rPr>
              <w:t>учебный график и расписание</w:t>
            </w:r>
            <w:r w:rsidR="00B52421">
              <w:rPr>
                <w:rFonts w:eastAsia="Calibri"/>
                <w:sz w:val="18"/>
              </w:rPr>
              <w:t xml:space="preserve"> </w:t>
            </w:r>
            <w:r w:rsidRPr="007D66E5">
              <w:rPr>
                <w:rFonts w:eastAsia="Calibri"/>
                <w:sz w:val="18"/>
              </w:rPr>
              <w:t>занятий;</w:t>
            </w:r>
          </w:p>
          <w:p w:rsidR="0044528E" w:rsidRPr="007D66E5" w:rsidRDefault="0044528E" w:rsidP="0044528E">
            <w:pPr>
              <w:pStyle w:val="TableParagraph"/>
              <w:numPr>
                <w:ilvl w:val="0"/>
                <w:numId w:val="29"/>
              </w:numPr>
              <w:tabs>
                <w:tab w:val="left" w:pos="331"/>
              </w:tabs>
              <w:spacing w:before="1"/>
              <w:ind w:right="398" w:firstLine="0"/>
              <w:rPr>
                <w:rFonts w:eastAsia="Calibri"/>
                <w:sz w:val="18"/>
              </w:rPr>
            </w:pPr>
            <w:r w:rsidRPr="007D66E5">
              <w:rPr>
                <w:rFonts w:eastAsia="Calibri"/>
                <w:sz w:val="18"/>
              </w:rPr>
              <w:t>налагает дисциплинарные взыскания на работников школы в соответствии с</w:t>
            </w:r>
            <w:r w:rsidR="00B52421">
              <w:rPr>
                <w:rFonts w:eastAsia="Calibri"/>
                <w:sz w:val="18"/>
              </w:rPr>
              <w:t xml:space="preserve"> </w:t>
            </w:r>
            <w:r w:rsidRPr="007D66E5">
              <w:rPr>
                <w:rFonts w:eastAsia="Calibri"/>
                <w:sz w:val="18"/>
              </w:rPr>
              <w:t>действующим законодательством</w:t>
            </w:r>
          </w:p>
          <w:p w:rsidR="0044528E" w:rsidRPr="007D66E5" w:rsidRDefault="0044528E" w:rsidP="0044528E">
            <w:pPr>
              <w:pStyle w:val="TableParagraph"/>
              <w:tabs>
                <w:tab w:val="left" w:pos="331"/>
              </w:tabs>
              <w:spacing w:line="207" w:lineRule="exact"/>
              <w:ind w:left="105"/>
              <w:rPr>
                <w:rFonts w:eastAsia="Calibri"/>
                <w:sz w:val="18"/>
              </w:rPr>
            </w:pPr>
            <w:r w:rsidRPr="007D66E5">
              <w:rPr>
                <w:rFonts w:eastAsia="Calibri"/>
                <w:sz w:val="18"/>
              </w:rPr>
              <w:t>-- осуществляет расстановку педагогических</w:t>
            </w:r>
            <w:r w:rsidR="00B52421">
              <w:rPr>
                <w:rFonts w:eastAsia="Calibri"/>
                <w:sz w:val="18"/>
              </w:rPr>
              <w:t xml:space="preserve"> </w:t>
            </w:r>
            <w:r w:rsidRPr="007D66E5">
              <w:rPr>
                <w:rFonts w:eastAsia="Calibri"/>
                <w:sz w:val="18"/>
              </w:rPr>
              <w:t>кадров;</w:t>
            </w:r>
          </w:p>
          <w:p w:rsidR="0044528E" w:rsidRPr="007D66E5" w:rsidRDefault="0044528E" w:rsidP="0044528E">
            <w:pPr>
              <w:pStyle w:val="TableParagraph"/>
              <w:numPr>
                <w:ilvl w:val="0"/>
                <w:numId w:val="29"/>
              </w:numPr>
              <w:tabs>
                <w:tab w:val="left" w:pos="331"/>
              </w:tabs>
              <w:spacing w:before="1"/>
              <w:ind w:right="707" w:firstLine="0"/>
              <w:rPr>
                <w:rFonts w:eastAsia="Calibri"/>
                <w:sz w:val="18"/>
              </w:rPr>
            </w:pPr>
            <w:r w:rsidRPr="007D66E5">
              <w:rPr>
                <w:rFonts w:eastAsia="Calibri"/>
                <w:sz w:val="18"/>
              </w:rPr>
              <w:t>устанавливает должностные оклады,</w:t>
            </w:r>
            <w:r w:rsidR="00A02B21">
              <w:rPr>
                <w:rFonts w:eastAsia="Calibri"/>
                <w:sz w:val="18"/>
              </w:rPr>
              <w:t xml:space="preserve"> </w:t>
            </w:r>
            <w:r w:rsidRPr="007D66E5">
              <w:rPr>
                <w:rFonts w:eastAsia="Calibri"/>
                <w:sz w:val="18"/>
              </w:rPr>
              <w:t>составляет и утверждает штатное расписание, должностные обязанности</w:t>
            </w:r>
            <w:r w:rsidR="00B52421">
              <w:rPr>
                <w:rFonts w:eastAsia="Calibri"/>
                <w:sz w:val="18"/>
              </w:rPr>
              <w:t xml:space="preserve"> </w:t>
            </w:r>
            <w:r w:rsidRPr="007D66E5">
              <w:rPr>
                <w:rFonts w:eastAsia="Calibri"/>
                <w:sz w:val="18"/>
              </w:rPr>
              <w:t>работников;</w:t>
            </w:r>
          </w:p>
          <w:p w:rsidR="0044528E" w:rsidRPr="007D66E5" w:rsidRDefault="0044528E" w:rsidP="0044528E">
            <w:pPr>
              <w:pStyle w:val="TableParagraph"/>
              <w:numPr>
                <w:ilvl w:val="0"/>
                <w:numId w:val="29"/>
              </w:numPr>
              <w:tabs>
                <w:tab w:val="left" w:pos="331"/>
              </w:tabs>
              <w:ind w:right="897" w:firstLine="0"/>
              <w:rPr>
                <w:rFonts w:eastAsia="Calibri"/>
                <w:sz w:val="18"/>
              </w:rPr>
            </w:pPr>
            <w:r w:rsidRPr="007D66E5">
              <w:rPr>
                <w:rFonts w:eastAsia="Calibri"/>
                <w:sz w:val="18"/>
              </w:rPr>
              <w:t>принимает на работу и увольняет работников школы;</w:t>
            </w:r>
          </w:p>
          <w:p w:rsidR="0044528E" w:rsidRPr="007D66E5" w:rsidRDefault="0044528E" w:rsidP="0044528E">
            <w:pPr>
              <w:pStyle w:val="TableParagraph"/>
              <w:numPr>
                <w:ilvl w:val="0"/>
                <w:numId w:val="29"/>
              </w:numPr>
              <w:tabs>
                <w:tab w:val="left" w:pos="331"/>
              </w:tabs>
              <w:ind w:right="175" w:firstLine="0"/>
              <w:rPr>
                <w:rFonts w:eastAsia="Calibri"/>
                <w:sz w:val="18"/>
              </w:rPr>
            </w:pPr>
            <w:r w:rsidRPr="007D66E5">
              <w:rPr>
                <w:rFonts w:eastAsia="Calibri"/>
                <w:sz w:val="18"/>
              </w:rPr>
              <w:t>создает условия для творческого роста</w:t>
            </w:r>
            <w:r w:rsidR="00B52421">
              <w:rPr>
                <w:rFonts w:eastAsia="Calibri"/>
                <w:sz w:val="18"/>
              </w:rPr>
              <w:t xml:space="preserve"> </w:t>
            </w:r>
            <w:r w:rsidRPr="007D66E5">
              <w:rPr>
                <w:rFonts w:eastAsia="Calibri"/>
                <w:sz w:val="18"/>
              </w:rPr>
              <w:t xml:space="preserve">педагогических работников , применения ими передовых форм и методов обучения, осуществления </w:t>
            </w:r>
            <w:r w:rsidRPr="007D66E5">
              <w:rPr>
                <w:rFonts w:eastAsia="Calibri"/>
                <w:sz w:val="18"/>
              </w:rPr>
              <w:lastRenderedPageBreak/>
              <w:t>педагогических экспериментов;</w:t>
            </w:r>
          </w:p>
          <w:p w:rsidR="0044528E" w:rsidRPr="007D66E5" w:rsidRDefault="0044528E" w:rsidP="0044528E">
            <w:pPr>
              <w:pStyle w:val="TableParagraph"/>
              <w:spacing w:line="206" w:lineRule="exact"/>
              <w:ind w:left="105"/>
              <w:rPr>
                <w:rFonts w:eastAsia="Calibri"/>
                <w:sz w:val="18"/>
              </w:rPr>
            </w:pPr>
            <w:r w:rsidRPr="007D66E5">
              <w:rPr>
                <w:rFonts w:eastAsia="Calibri"/>
                <w:sz w:val="18"/>
              </w:rPr>
              <w:t xml:space="preserve">обеспечивает материально-технические и другие условия осуществления образовательного процесса в школе, </w:t>
            </w:r>
          </w:p>
          <w:p w:rsidR="0044528E" w:rsidRPr="007D66E5" w:rsidRDefault="0044528E" w:rsidP="0044528E">
            <w:pPr>
              <w:pStyle w:val="TableParagraph"/>
              <w:spacing w:line="206" w:lineRule="exact"/>
              <w:rPr>
                <w:rFonts w:eastAsia="Calibri"/>
                <w:sz w:val="18"/>
              </w:rPr>
            </w:pPr>
            <w:r w:rsidRPr="007D66E5">
              <w:rPr>
                <w:rFonts w:eastAsia="Calibri"/>
                <w:sz w:val="18"/>
              </w:rPr>
              <w:t>- обеспечивает создание в ОУ</w:t>
            </w:r>
            <w:r w:rsidR="00B52421">
              <w:rPr>
                <w:rFonts w:eastAsia="Calibri"/>
                <w:sz w:val="18"/>
              </w:rPr>
              <w:t xml:space="preserve"> </w:t>
            </w:r>
            <w:r w:rsidRPr="007D66E5">
              <w:rPr>
                <w:rFonts w:eastAsia="Calibri"/>
                <w:sz w:val="18"/>
              </w:rPr>
              <w:t>необходимых условий для организации питания,</w:t>
            </w:r>
            <w:r w:rsidR="00A02B21">
              <w:rPr>
                <w:rFonts w:eastAsia="Calibri"/>
                <w:sz w:val="18"/>
              </w:rPr>
              <w:t xml:space="preserve"> </w:t>
            </w:r>
            <w:r w:rsidRPr="007D66E5">
              <w:rPr>
                <w:rFonts w:eastAsia="Calibri"/>
                <w:sz w:val="18"/>
              </w:rPr>
              <w:t>медицинского</w:t>
            </w:r>
          </w:p>
          <w:p w:rsidR="0044528E" w:rsidRPr="007D66E5" w:rsidRDefault="0044528E" w:rsidP="0044528E">
            <w:pPr>
              <w:pStyle w:val="TableParagraph"/>
              <w:ind w:left="105" w:right="398"/>
              <w:rPr>
                <w:rFonts w:eastAsia="Calibri"/>
                <w:sz w:val="18"/>
              </w:rPr>
            </w:pPr>
            <w:r w:rsidRPr="007D66E5">
              <w:rPr>
                <w:rFonts w:eastAsia="Calibri"/>
                <w:sz w:val="18"/>
              </w:rPr>
              <w:t>обслуживания обучающихся, контролирует эту работу исполнителями;</w:t>
            </w:r>
          </w:p>
          <w:p w:rsidR="0044528E" w:rsidRPr="007D66E5" w:rsidRDefault="0044528E" w:rsidP="0044528E">
            <w:pPr>
              <w:pStyle w:val="TableParagraph"/>
              <w:numPr>
                <w:ilvl w:val="0"/>
                <w:numId w:val="30"/>
              </w:numPr>
              <w:tabs>
                <w:tab w:val="left" w:pos="331"/>
              </w:tabs>
              <w:spacing w:before="1" w:line="207" w:lineRule="exact"/>
              <w:ind w:firstLine="0"/>
              <w:rPr>
                <w:rFonts w:eastAsia="Calibri"/>
                <w:sz w:val="18"/>
              </w:rPr>
            </w:pPr>
            <w:r w:rsidRPr="007D66E5">
              <w:rPr>
                <w:rFonts w:eastAsia="Calibri"/>
                <w:sz w:val="18"/>
              </w:rPr>
              <w:t>организует и совершенствует</w:t>
            </w:r>
            <w:r w:rsidR="00B52421">
              <w:rPr>
                <w:rFonts w:eastAsia="Calibri"/>
                <w:sz w:val="18"/>
              </w:rPr>
              <w:t xml:space="preserve"> </w:t>
            </w:r>
            <w:r w:rsidRPr="007D66E5">
              <w:rPr>
                <w:rFonts w:eastAsia="Calibri"/>
                <w:sz w:val="18"/>
              </w:rPr>
              <w:t>методическое</w:t>
            </w:r>
          </w:p>
          <w:p w:rsidR="0044528E" w:rsidRPr="007D66E5" w:rsidRDefault="0044528E" w:rsidP="0044528E">
            <w:pPr>
              <w:pStyle w:val="TableParagraph"/>
              <w:spacing w:line="206" w:lineRule="exact"/>
              <w:ind w:left="105"/>
              <w:rPr>
                <w:rFonts w:eastAsia="Calibri"/>
                <w:sz w:val="18"/>
              </w:rPr>
            </w:pPr>
            <w:r w:rsidRPr="007D66E5">
              <w:rPr>
                <w:rFonts w:eastAsia="Calibri"/>
                <w:sz w:val="18"/>
              </w:rPr>
              <w:t>обеспечение образовательного процесса, содействует</w:t>
            </w:r>
          </w:p>
          <w:p w:rsidR="0044528E" w:rsidRPr="007D66E5" w:rsidRDefault="0044528E" w:rsidP="0044528E">
            <w:pPr>
              <w:pStyle w:val="TableParagraph"/>
              <w:ind w:left="105" w:right="174"/>
              <w:jc w:val="both"/>
              <w:rPr>
                <w:rFonts w:eastAsia="Calibri"/>
                <w:sz w:val="18"/>
              </w:rPr>
            </w:pPr>
            <w:r w:rsidRPr="007D66E5">
              <w:rPr>
                <w:rFonts w:eastAsia="Calibri"/>
                <w:sz w:val="18"/>
              </w:rPr>
              <w:t>деятельности учительских (педагогических) организаций, методических объединений, ученических и родительских объединений;;</w:t>
            </w:r>
          </w:p>
          <w:p w:rsidR="0044528E" w:rsidRPr="007D66E5" w:rsidRDefault="0044528E" w:rsidP="0044528E">
            <w:pPr>
              <w:pStyle w:val="TableParagraph"/>
              <w:numPr>
                <w:ilvl w:val="0"/>
                <w:numId w:val="30"/>
              </w:numPr>
              <w:tabs>
                <w:tab w:val="left" w:pos="331"/>
              </w:tabs>
              <w:spacing w:before="1"/>
              <w:ind w:right="753" w:firstLine="0"/>
              <w:rPr>
                <w:rFonts w:eastAsia="Calibri"/>
                <w:sz w:val="18"/>
              </w:rPr>
            </w:pPr>
            <w:r w:rsidRPr="007D66E5">
              <w:rPr>
                <w:rFonts w:eastAsia="Calibri"/>
                <w:sz w:val="18"/>
              </w:rPr>
              <w:t>назначает ответственных лиц за соблюдение требований охраны труда в учебных кабинетах, мастерских, спортзале, а также во всех</w:t>
            </w:r>
            <w:r w:rsidR="00A02B21">
              <w:rPr>
                <w:rFonts w:eastAsia="Calibri"/>
                <w:sz w:val="18"/>
              </w:rPr>
              <w:t xml:space="preserve"> </w:t>
            </w:r>
            <w:r w:rsidRPr="007D66E5">
              <w:rPr>
                <w:rFonts w:eastAsia="Calibri"/>
                <w:sz w:val="18"/>
              </w:rPr>
              <w:t>подсобных</w:t>
            </w:r>
          </w:p>
          <w:p w:rsidR="0044528E" w:rsidRPr="007D66E5" w:rsidRDefault="0044528E" w:rsidP="0044528E">
            <w:pPr>
              <w:pStyle w:val="TableParagraph"/>
              <w:ind w:left="105"/>
              <w:rPr>
                <w:rFonts w:eastAsia="Calibri"/>
                <w:sz w:val="18"/>
              </w:rPr>
            </w:pPr>
            <w:r w:rsidRPr="007D66E5">
              <w:rPr>
                <w:rFonts w:eastAsia="Calibri"/>
                <w:sz w:val="18"/>
              </w:rPr>
              <w:t>помещениях, утверждает должностные инструкции лиц, ответственных за охрану труда;</w:t>
            </w:r>
          </w:p>
          <w:p w:rsidR="0044528E" w:rsidRPr="007D66E5" w:rsidRDefault="0044528E" w:rsidP="0044528E">
            <w:pPr>
              <w:pStyle w:val="TableParagraph"/>
              <w:numPr>
                <w:ilvl w:val="0"/>
                <w:numId w:val="30"/>
              </w:numPr>
              <w:tabs>
                <w:tab w:val="left" w:pos="331"/>
              </w:tabs>
              <w:spacing w:line="207" w:lineRule="exact"/>
              <w:ind w:firstLine="0"/>
              <w:rPr>
                <w:rFonts w:eastAsia="Calibri"/>
                <w:sz w:val="18"/>
              </w:rPr>
            </w:pPr>
            <w:r w:rsidRPr="007D66E5">
              <w:rPr>
                <w:rFonts w:eastAsia="Calibri"/>
                <w:sz w:val="18"/>
              </w:rPr>
              <w:t>контролирует совместно со своими</w:t>
            </w:r>
            <w:r w:rsidR="00B52421">
              <w:rPr>
                <w:rFonts w:eastAsia="Calibri"/>
                <w:sz w:val="18"/>
              </w:rPr>
              <w:t xml:space="preserve"> </w:t>
            </w:r>
            <w:r w:rsidRPr="007D66E5">
              <w:rPr>
                <w:rFonts w:eastAsia="Calibri"/>
                <w:sz w:val="18"/>
              </w:rPr>
              <w:t>заместителями</w:t>
            </w:r>
          </w:p>
          <w:p w:rsidR="0044528E" w:rsidRPr="007D66E5" w:rsidRDefault="0044528E" w:rsidP="0044528E">
            <w:pPr>
              <w:pStyle w:val="TableParagraph"/>
              <w:ind w:left="105" w:right="91"/>
              <w:rPr>
                <w:rFonts w:eastAsia="Calibri"/>
                <w:sz w:val="18"/>
              </w:rPr>
            </w:pPr>
            <w:r w:rsidRPr="007D66E5">
              <w:rPr>
                <w:rFonts w:eastAsia="Calibri"/>
                <w:sz w:val="18"/>
              </w:rPr>
              <w:t>деятельность педагогов и воспитателей, в том числе путем посещения уроков, всех других видов учебных занятий</w:t>
            </w:r>
          </w:p>
          <w:p w:rsidR="0044528E" w:rsidRPr="007D66E5" w:rsidRDefault="0044528E" w:rsidP="0044528E">
            <w:pPr>
              <w:pStyle w:val="TableParagraph"/>
              <w:spacing w:line="207" w:lineRule="exact"/>
              <w:ind w:left="105"/>
              <w:rPr>
                <w:rFonts w:eastAsia="Calibri"/>
                <w:sz w:val="18"/>
              </w:rPr>
            </w:pPr>
            <w:r w:rsidRPr="007D66E5">
              <w:rPr>
                <w:rFonts w:eastAsia="Calibri"/>
                <w:sz w:val="18"/>
              </w:rPr>
              <w:t>и учебно-воспитательных мероприятий;</w:t>
            </w:r>
          </w:p>
          <w:p w:rsidR="0044528E" w:rsidRPr="007D66E5" w:rsidRDefault="0044528E" w:rsidP="0044528E">
            <w:pPr>
              <w:pStyle w:val="TableParagraph"/>
              <w:numPr>
                <w:ilvl w:val="0"/>
                <w:numId w:val="30"/>
              </w:numPr>
              <w:tabs>
                <w:tab w:val="left" w:pos="331"/>
              </w:tabs>
              <w:ind w:right="293" w:firstLine="0"/>
              <w:rPr>
                <w:rFonts w:eastAsia="Calibri"/>
                <w:sz w:val="18"/>
              </w:rPr>
            </w:pPr>
            <w:r w:rsidRPr="007D66E5">
              <w:rPr>
                <w:rFonts w:eastAsia="Calibri"/>
                <w:sz w:val="18"/>
              </w:rPr>
              <w:t>назначает руководителей методических</w:t>
            </w:r>
            <w:r w:rsidR="00B52421">
              <w:rPr>
                <w:rFonts w:eastAsia="Calibri"/>
                <w:sz w:val="18"/>
              </w:rPr>
              <w:t xml:space="preserve"> </w:t>
            </w:r>
            <w:r w:rsidRPr="007D66E5">
              <w:rPr>
                <w:rFonts w:eastAsia="Calibri"/>
                <w:sz w:val="18"/>
              </w:rPr>
              <w:t>объединений по предметам, классных руководителей,</w:t>
            </w:r>
            <w:r w:rsidR="00B52421">
              <w:rPr>
                <w:rFonts w:eastAsia="Calibri"/>
                <w:sz w:val="18"/>
              </w:rPr>
              <w:t xml:space="preserve"> </w:t>
            </w:r>
            <w:r w:rsidRPr="007D66E5">
              <w:rPr>
                <w:rFonts w:eastAsia="Calibri"/>
                <w:sz w:val="18"/>
              </w:rPr>
              <w:t>секретаря</w:t>
            </w:r>
          </w:p>
          <w:p w:rsidR="0044528E" w:rsidRPr="007D66E5" w:rsidRDefault="0044528E" w:rsidP="0044528E">
            <w:pPr>
              <w:pStyle w:val="TableParagraph"/>
              <w:spacing w:line="206" w:lineRule="exact"/>
              <w:ind w:left="105"/>
              <w:rPr>
                <w:rFonts w:eastAsia="Calibri"/>
                <w:sz w:val="18"/>
              </w:rPr>
            </w:pPr>
            <w:r w:rsidRPr="007D66E5">
              <w:rPr>
                <w:rFonts w:eastAsia="Calibri"/>
                <w:sz w:val="18"/>
              </w:rPr>
              <w:t>Педагогического Совета;</w:t>
            </w:r>
          </w:p>
          <w:p w:rsidR="0044528E" w:rsidRDefault="0044528E" w:rsidP="00A02B21">
            <w:pPr>
              <w:pStyle w:val="TableParagraph"/>
              <w:numPr>
                <w:ilvl w:val="0"/>
                <w:numId w:val="30"/>
              </w:numPr>
              <w:tabs>
                <w:tab w:val="left" w:pos="331"/>
              </w:tabs>
              <w:spacing w:before="2" w:line="207" w:lineRule="exact"/>
              <w:ind w:firstLine="0"/>
            </w:pPr>
            <w:r w:rsidRPr="007D66E5">
              <w:rPr>
                <w:rFonts w:eastAsia="Calibri"/>
                <w:sz w:val="18"/>
              </w:rPr>
              <w:t>является председателем Педагогического</w:t>
            </w:r>
            <w:r w:rsidR="00B52421">
              <w:rPr>
                <w:rFonts w:eastAsia="Calibri"/>
                <w:sz w:val="18"/>
              </w:rPr>
              <w:t xml:space="preserve"> </w:t>
            </w:r>
            <w:r w:rsidRPr="007D66E5">
              <w:rPr>
                <w:rFonts w:eastAsia="Calibri"/>
                <w:sz w:val="18"/>
              </w:rPr>
              <w:t>Совета;</w:t>
            </w:r>
          </w:p>
        </w:tc>
      </w:tr>
      <w:tr w:rsidR="00C74782" w:rsidTr="0044528E">
        <w:trPr>
          <w:trHeight w:val="2770"/>
        </w:trPr>
        <w:tc>
          <w:tcPr>
            <w:tcW w:w="1849" w:type="dxa"/>
            <w:tcBorders>
              <w:top w:val="single" w:sz="4" w:space="0" w:color="000000"/>
              <w:left w:val="single" w:sz="4" w:space="0" w:color="000000"/>
              <w:bottom w:val="single" w:sz="4" w:space="0" w:color="000000"/>
              <w:right w:val="single" w:sz="4" w:space="0" w:color="000000"/>
            </w:tcBorders>
          </w:tcPr>
          <w:p w:rsidR="00C74782" w:rsidRDefault="00FA5FB6" w:rsidP="00C74782">
            <w:pPr>
              <w:spacing w:after="0" w:line="276" w:lineRule="auto"/>
              <w:ind w:left="0" w:firstLine="0"/>
              <w:jc w:val="left"/>
            </w:pPr>
            <w:r>
              <w:lastRenderedPageBreak/>
              <w:t>Педагоги</w:t>
            </w:r>
            <w:r w:rsidR="0044528E">
              <w:t>ческий совет</w:t>
            </w:r>
          </w:p>
        </w:tc>
        <w:tc>
          <w:tcPr>
            <w:tcW w:w="1983" w:type="dxa"/>
            <w:tcBorders>
              <w:top w:val="single" w:sz="4" w:space="0" w:color="000000"/>
              <w:left w:val="single" w:sz="4" w:space="0" w:color="000000"/>
              <w:bottom w:val="single" w:sz="4" w:space="0" w:color="000000"/>
              <w:right w:val="single" w:sz="4" w:space="0" w:color="000000"/>
            </w:tcBorders>
          </w:tcPr>
          <w:p w:rsidR="0044528E" w:rsidRDefault="0044528E" w:rsidP="0044528E">
            <w:pPr>
              <w:spacing w:after="48" w:line="240" w:lineRule="auto"/>
              <w:ind w:left="0" w:firstLine="0"/>
              <w:jc w:val="left"/>
            </w:pPr>
            <w:r>
              <w:t xml:space="preserve">Коллегиальный орган </w:t>
            </w:r>
          </w:p>
          <w:p w:rsidR="00C74782" w:rsidRDefault="0044528E" w:rsidP="0044528E">
            <w:pPr>
              <w:spacing w:after="0" w:line="276" w:lineRule="auto"/>
              <w:ind w:left="0" w:firstLine="0"/>
              <w:jc w:val="left"/>
            </w:pPr>
            <w:r>
              <w:t>управления</w:t>
            </w:r>
          </w:p>
        </w:tc>
        <w:tc>
          <w:tcPr>
            <w:tcW w:w="6060" w:type="dxa"/>
            <w:tcBorders>
              <w:top w:val="single" w:sz="4" w:space="0" w:color="000000"/>
              <w:left w:val="single" w:sz="4" w:space="0" w:color="000000"/>
              <w:bottom w:val="single" w:sz="4" w:space="0" w:color="000000"/>
              <w:right w:val="single" w:sz="4" w:space="0" w:color="000000"/>
            </w:tcBorders>
          </w:tcPr>
          <w:p w:rsidR="0044528E" w:rsidRPr="007D66E5" w:rsidRDefault="0044528E" w:rsidP="0044528E">
            <w:pPr>
              <w:pStyle w:val="TableParagraph"/>
              <w:numPr>
                <w:ilvl w:val="0"/>
                <w:numId w:val="31"/>
              </w:numPr>
              <w:tabs>
                <w:tab w:val="left" w:pos="331"/>
              </w:tabs>
              <w:spacing w:line="242" w:lineRule="auto"/>
              <w:ind w:right="1039" w:firstLine="0"/>
              <w:rPr>
                <w:rFonts w:eastAsia="Calibri"/>
                <w:sz w:val="18"/>
              </w:rPr>
            </w:pPr>
            <w:r w:rsidRPr="007D66E5">
              <w:rPr>
                <w:rFonts w:eastAsia="Calibri"/>
                <w:sz w:val="18"/>
              </w:rPr>
              <w:t>определяет направления образовательной деятельност</w:t>
            </w:r>
            <w:r w:rsidR="00B52421">
              <w:rPr>
                <w:rFonts w:eastAsia="Calibri"/>
                <w:sz w:val="18"/>
              </w:rPr>
              <w:t xml:space="preserve">и </w:t>
            </w:r>
            <w:r w:rsidRPr="007D66E5">
              <w:rPr>
                <w:rFonts w:eastAsia="Calibri"/>
                <w:sz w:val="18"/>
              </w:rPr>
              <w:t>ОУ;</w:t>
            </w:r>
          </w:p>
          <w:p w:rsidR="0044528E" w:rsidRPr="007D66E5" w:rsidRDefault="0044528E" w:rsidP="0044528E">
            <w:pPr>
              <w:pStyle w:val="TableParagraph"/>
              <w:numPr>
                <w:ilvl w:val="0"/>
                <w:numId w:val="31"/>
              </w:numPr>
              <w:tabs>
                <w:tab w:val="left" w:pos="331"/>
              </w:tabs>
              <w:ind w:right="311" w:firstLine="0"/>
              <w:rPr>
                <w:rFonts w:eastAsia="Calibri"/>
                <w:sz w:val="18"/>
              </w:rPr>
            </w:pPr>
            <w:r w:rsidRPr="007D66E5">
              <w:rPr>
                <w:rFonts w:eastAsia="Calibri"/>
                <w:sz w:val="18"/>
              </w:rPr>
              <w:t>обсуждает и производит выбор различных</w:t>
            </w:r>
            <w:r w:rsidR="00B52421">
              <w:rPr>
                <w:rFonts w:eastAsia="Calibri"/>
                <w:sz w:val="18"/>
              </w:rPr>
              <w:t xml:space="preserve"> </w:t>
            </w:r>
            <w:r w:rsidRPr="007D66E5">
              <w:rPr>
                <w:rFonts w:eastAsia="Calibri"/>
                <w:sz w:val="18"/>
              </w:rPr>
              <w:t>вариантов содержания образования, форм,</w:t>
            </w:r>
            <w:r w:rsidR="00A02B21">
              <w:rPr>
                <w:rFonts w:eastAsia="Calibri"/>
                <w:sz w:val="18"/>
              </w:rPr>
              <w:t xml:space="preserve"> </w:t>
            </w:r>
            <w:r w:rsidRPr="007D66E5">
              <w:rPr>
                <w:rFonts w:eastAsia="Calibri"/>
                <w:sz w:val="18"/>
              </w:rPr>
              <w:t>методов</w:t>
            </w:r>
          </w:p>
          <w:p w:rsidR="0044528E" w:rsidRPr="007D66E5" w:rsidRDefault="0044528E" w:rsidP="0044528E">
            <w:pPr>
              <w:pStyle w:val="TableParagraph"/>
              <w:ind w:left="105" w:right="1101"/>
              <w:rPr>
                <w:rFonts w:eastAsia="Calibri"/>
                <w:sz w:val="18"/>
              </w:rPr>
            </w:pPr>
            <w:r w:rsidRPr="007D66E5">
              <w:rPr>
                <w:rFonts w:eastAsia="Calibri"/>
                <w:sz w:val="18"/>
              </w:rPr>
              <w:t>учебно-воспитательного процесса и способов их реализации;</w:t>
            </w:r>
          </w:p>
          <w:p w:rsidR="0044528E" w:rsidRPr="007D66E5" w:rsidRDefault="0044528E" w:rsidP="0044528E">
            <w:pPr>
              <w:pStyle w:val="TableParagraph"/>
              <w:numPr>
                <w:ilvl w:val="0"/>
                <w:numId w:val="31"/>
              </w:numPr>
              <w:tabs>
                <w:tab w:val="left" w:pos="331"/>
              </w:tabs>
              <w:ind w:right="529" w:firstLine="0"/>
              <w:rPr>
                <w:rFonts w:eastAsia="Calibri"/>
                <w:sz w:val="18"/>
              </w:rPr>
            </w:pPr>
            <w:r w:rsidRPr="007D66E5">
              <w:rPr>
                <w:rFonts w:eastAsia="Calibri"/>
                <w:sz w:val="18"/>
              </w:rPr>
              <w:t>организует работу по повышению квалификации педагогических работников, развитию их творческих инициатив;</w:t>
            </w:r>
          </w:p>
          <w:p w:rsidR="0044528E" w:rsidRPr="007D66E5" w:rsidRDefault="0044528E" w:rsidP="0044528E">
            <w:pPr>
              <w:pStyle w:val="TableParagraph"/>
              <w:numPr>
                <w:ilvl w:val="0"/>
                <w:numId w:val="31"/>
              </w:numPr>
              <w:tabs>
                <w:tab w:val="left" w:pos="331"/>
              </w:tabs>
              <w:ind w:right="212" w:firstLine="0"/>
              <w:rPr>
                <w:rFonts w:eastAsia="Calibri"/>
                <w:sz w:val="18"/>
              </w:rPr>
            </w:pPr>
            <w:r w:rsidRPr="007D66E5">
              <w:rPr>
                <w:rFonts w:eastAsia="Calibri"/>
                <w:sz w:val="18"/>
              </w:rPr>
              <w:t>организация выявление, обобщение,</w:t>
            </w:r>
            <w:r w:rsidR="00B52421">
              <w:rPr>
                <w:rFonts w:eastAsia="Calibri"/>
                <w:sz w:val="18"/>
              </w:rPr>
              <w:t xml:space="preserve"> </w:t>
            </w:r>
            <w:r w:rsidRPr="007D66E5">
              <w:rPr>
                <w:rFonts w:eastAsia="Calibri"/>
                <w:sz w:val="18"/>
              </w:rPr>
              <w:t>распространение, внедрение педагогического</w:t>
            </w:r>
            <w:r w:rsidR="00B52421">
              <w:rPr>
                <w:rFonts w:eastAsia="Calibri"/>
                <w:sz w:val="18"/>
              </w:rPr>
              <w:t xml:space="preserve"> </w:t>
            </w:r>
            <w:r w:rsidRPr="007D66E5">
              <w:rPr>
                <w:rFonts w:eastAsia="Calibri"/>
                <w:sz w:val="18"/>
              </w:rPr>
              <w:t>опыта;</w:t>
            </w:r>
          </w:p>
          <w:p w:rsidR="0044528E" w:rsidRPr="007D66E5" w:rsidRDefault="0044528E" w:rsidP="0044528E">
            <w:pPr>
              <w:pStyle w:val="TableParagraph"/>
              <w:spacing w:line="207" w:lineRule="exact"/>
              <w:ind w:left="105"/>
              <w:rPr>
                <w:rFonts w:eastAsia="Calibri"/>
                <w:sz w:val="18"/>
              </w:rPr>
            </w:pPr>
            <w:r w:rsidRPr="007D66E5">
              <w:rPr>
                <w:rFonts w:eastAsia="Calibri"/>
                <w:sz w:val="18"/>
              </w:rPr>
              <w:t>принимает решение о проведении промежуточной аттестации по результатам учебного года , о допуске</w:t>
            </w:r>
            <w:r w:rsidR="00B52421">
              <w:rPr>
                <w:rFonts w:eastAsia="Calibri"/>
                <w:sz w:val="18"/>
              </w:rPr>
              <w:t xml:space="preserve"> </w:t>
            </w:r>
            <w:r w:rsidRPr="007D66E5">
              <w:rPr>
                <w:rFonts w:eastAsia="Calibri"/>
                <w:sz w:val="18"/>
              </w:rPr>
              <w:t>обучающихся к  итоговой аттестации на основании</w:t>
            </w:r>
          </w:p>
          <w:p w:rsidR="0044528E" w:rsidRPr="007D66E5" w:rsidRDefault="0044528E" w:rsidP="0044528E">
            <w:pPr>
              <w:pStyle w:val="TableParagraph"/>
              <w:spacing w:line="237" w:lineRule="auto"/>
              <w:ind w:left="105" w:firstLine="62"/>
              <w:rPr>
                <w:rFonts w:eastAsia="Calibri"/>
                <w:sz w:val="20"/>
              </w:rPr>
            </w:pPr>
            <w:r w:rsidRPr="007D66E5">
              <w:rPr>
                <w:rFonts w:eastAsia="Calibri"/>
                <w:sz w:val="18"/>
              </w:rPr>
              <w:t>Положения о государственной (итоговой) аттестации выпускников государственных муниципальных</w:t>
            </w:r>
          </w:p>
          <w:p w:rsidR="0044528E" w:rsidRPr="007D66E5" w:rsidRDefault="0044528E" w:rsidP="0044528E">
            <w:pPr>
              <w:pStyle w:val="TableParagraph"/>
              <w:ind w:left="105" w:right="290"/>
              <w:rPr>
                <w:rFonts w:eastAsia="Calibri"/>
                <w:sz w:val="18"/>
              </w:rPr>
            </w:pPr>
            <w:r w:rsidRPr="007D66E5">
              <w:rPr>
                <w:rFonts w:eastAsia="Calibri"/>
                <w:sz w:val="18"/>
              </w:rPr>
              <w:t>образовательных учреждений, о переводе обучающихся в следующий класс, а также (по согласованию</w:t>
            </w:r>
          </w:p>
          <w:p w:rsidR="0044528E" w:rsidRPr="007D66E5" w:rsidRDefault="0044528E" w:rsidP="0044528E">
            <w:pPr>
              <w:pStyle w:val="TableParagraph"/>
              <w:spacing w:line="206" w:lineRule="exact"/>
              <w:ind w:left="105"/>
              <w:rPr>
                <w:rFonts w:eastAsia="Calibri"/>
                <w:sz w:val="18"/>
              </w:rPr>
            </w:pPr>
            <w:r w:rsidRPr="007D66E5">
              <w:rPr>
                <w:rFonts w:eastAsia="Calibri"/>
                <w:sz w:val="18"/>
              </w:rPr>
              <w:t>с родителями (законными представителями)</w:t>
            </w:r>
          </w:p>
          <w:p w:rsidR="0044528E" w:rsidRPr="007D66E5" w:rsidRDefault="0044528E" w:rsidP="0044528E">
            <w:pPr>
              <w:pStyle w:val="TableParagraph"/>
              <w:ind w:left="105" w:right="246"/>
              <w:rPr>
                <w:rFonts w:eastAsia="Calibri"/>
                <w:sz w:val="18"/>
              </w:rPr>
            </w:pPr>
            <w:r w:rsidRPr="007D66E5">
              <w:rPr>
                <w:rFonts w:eastAsia="Calibri"/>
                <w:sz w:val="18"/>
              </w:rPr>
              <w:t>обучающихся) об их оставлении на повторное обучение в том же классе, о продолжении обучения в форме экстерната и иных формах, о выдаче соответствующих</w:t>
            </w:r>
          </w:p>
          <w:p w:rsidR="0044528E" w:rsidRPr="007D66E5" w:rsidRDefault="0044528E" w:rsidP="0044528E">
            <w:pPr>
              <w:pStyle w:val="TableParagraph"/>
              <w:ind w:left="105" w:right="97"/>
              <w:rPr>
                <w:rFonts w:eastAsia="Calibri"/>
                <w:sz w:val="18"/>
              </w:rPr>
            </w:pPr>
            <w:r w:rsidRPr="007D66E5">
              <w:rPr>
                <w:rFonts w:eastAsia="Calibri"/>
                <w:sz w:val="18"/>
              </w:rPr>
              <w:t>документов об образовании, о награждении обучающихся за успехи в обучении грамотами, похвальными листами, медалями.</w:t>
            </w:r>
          </w:p>
          <w:p w:rsidR="0044528E" w:rsidRPr="007D66E5" w:rsidRDefault="0044528E" w:rsidP="0044528E">
            <w:pPr>
              <w:pStyle w:val="TableParagraph"/>
              <w:numPr>
                <w:ilvl w:val="0"/>
                <w:numId w:val="32"/>
              </w:numPr>
              <w:tabs>
                <w:tab w:val="left" w:pos="331"/>
              </w:tabs>
              <w:spacing w:line="207" w:lineRule="exact"/>
              <w:ind w:firstLine="0"/>
              <w:rPr>
                <w:rFonts w:eastAsia="Calibri"/>
                <w:sz w:val="18"/>
              </w:rPr>
            </w:pPr>
            <w:r w:rsidRPr="007D66E5">
              <w:rPr>
                <w:rFonts w:eastAsia="Calibri"/>
                <w:sz w:val="18"/>
              </w:rPr>
              <w:t>принимает решение об исключении</w:t>
            </w:r>
            <w:r w:rsidR="00B52421">
              <w:rPr>
                <w:rFonts w:eastAsia="Calibri"/>
                <w:sz w:val="18"/>
              </w:rPr>
              <w:t xml:space="preserve"> </w:t>
            </w:r>
            <w:r w:rsidRPr="007D66E5">
              <w:rPr>
                <w:rFonts w:eastAsia="Calibri"/>
                <w:sz w:val="18"/>
              </w:rPr>
              <w:t>обучающихся</w:t>
            </w:r>
          </w:p>
          <w:p w:rsidR="0044528E" w:rsidRPr="007D66E5" w:rsidRDefault="0044528E" w:rsidP="0044528E">
            <w:pPr>
              <w:pStyle w:val="TableParagraph"/>
              <w:spacing w:line="206" w:lineRule="exact"/>
              <w:ind w:left="105"/>
              <w:rPr>
                <w:rFonts w:eastAsia="Calibri"/>
                <w:sz w:val="18"/>
              </w:rPr>
            </w:pPr>
            <w:r w:rsidRPr="007D66E5">
              <w:rPr>
                <w:rFonts w:eastAsia="Calibri"/>
                <w:sz w:val="18"/>
              </w:rPr>
              <w:t>из ОУ за неоднократные грубые нарушения Устава;</w:t>
            </w:r>
          </w:p>
          <w:p w:rsidR="0044528E" w:rsidRPr="007D66E5" w:rsidRDefault="0044528E" w:rsidP="0044528E">
            <w:pPr>
              <w:pStyle w:val="TableParagraph"/>
              <w:numPr>
                <w:ilvl w:val="0"/>
                <w:numId w:val="32"/>
              </w:numPr>
              <w:tabs>
                <w:tab w:val="left" w:pos="331"/>
              </w:tabs>
              <w:spacing w:line="207" w:lineRule="exact"/>
              <w:ind w:firstLine="0"/>
              <w:rPr>
                <w:rFonts w:eastAsia="Calibri"/>
                <w:sz w:val="18"/>
              </w:rPr>
            </w:pPr>
            <w:r w:rsidRPr="007D66E5">
              <w:rPr>
                <w:rFonts w:eastAsia="Calibri"/>
                <w:sz w:val="18"/>
              </w:rPr>
              <w:t>обсуждает годовой календарный учебный</w:t>
            </w:r>
            <w:r w:rsidR="00B52421">
              <w:rPr>
                <w:rFonts w:eastAsia="Calibri"/>
                <w:sz w:val="18"/>
              </w:rPr>
              <w:t xml:space="preserve"> </w:t>
            </w:r>
            <w:r w:rsidRPr="007D66E5">
              <w:rPr>
                <w:rFonts w:eastAsia="Calibri"/>
                <w:sz w:val="18"/>
              </w:rPr>
              <w:t>график;</w:t>
            </w:r>
          </w:p>
          <w:p w:rsidR="00C74782" w:rsidRDefault="0044528E" w:rsidP="00A02B21">
            <w:pPr>
              <w:pStyle w:val="TableParagraph"/>
              <w:spacing w:line="237" w:lineRule="auto"/>
              <w:ind w:left="105" w:firstLine="62"/>
            </w:pPr>
            <w:r w:rsidRPr="007D66E5">
              <w:rPr>
                <w:rFonts w:eastAsia="Calibri"/>
                <w:sz w:val="18"/>
              </w:rPr>
              <w:t>заслушивание отчетов Директора о создании условий для реализации образовательных программ ОУ.</w:t>
            </w:r>
          </w:p>
        </w:tc>
      </w:tr>
      <w:tr w:rsidR="00C74782" w:rsidTr="0044528E">
        <w:trPr>
          <w:trHeight w:val="417"/>
        </w:trPr>
        <w:tc>
          <w:tcPr>
            <w:tcW w:w="1849" w:type="dxa"/>
            <w:tcBorders>
              <w:top w:val="single" w:sz="4" w:space="0" w:color="000000"/>
              <w:left w:val="single" w:sz="4" w:space="0" w:color="000000"/>
              <w:bottom w:val="single" w:sz="4" w:space="0" w:color="000000"/>
              <w:right w:val="single" w:sz="4" w:space="0" w:color="000000"/>
            </w:tcBorders>
          </w:tcPr>
          <w:p w:rsidR="00C74782" w:rsidRDefault="0044528E" w:rsidP="00C74782">
            <w:pPr>
              <w:spacing w:after="0" w:line="276" w:lineRule="auto"/>
              <w:ind w:left="0" w:right="71" w:firstLine="0"/>
              <w:jc w:val="left"/>
            </w:pPr>
            <w:r>
              <w:t>Общее собрание трудового коллектива</w:t>
            </w:r>
          </w:p>
        </w:tc>
        <w:tc>
          <w:tcPr>
            <w:tcW w:w="1983" w:type="dxa"/>
            <w:tcBorders>
              <w:top w:val="single" w:sz="4" w:space="0" w:color="000000"/>
              <w:left w:val="single" w:sz="4" w:space="0" w:color="000000"/>
              <w:bottom w:val="single" w:sz="4" w:space="0" w:color="000000"/>
              <w:right w:val="single" w:sz="4" w:space="0" w:color="000000"/>
            </w:tcBorders>
          </w:tcPr>
          <w:p w:rsidR="0044528E" w:rsidRDefault="0044528E" w:rsidP="0044528E">
            <w:pPr>
              <w:spacing w:after="48" w:line="240" w:lineRule="auto"/>
              <w:ind w:left="0" w:firstLine="0"/>
              <w:jc w:val="left"/>
            </w:pPr>
            <w:r>
              <w:t xml:space="preserve">Коллегиальный орган </w:t>
            </w:r>
          </w:p>
          <w:p w:rsidR="00C74782" w:rsidRDefault="0044528E" w:rsidP="0044528E">
            <w:pPr>
              <w:spacing w:after="0" w:line="276" w:lineRule="auto"/>
              <w:ind w:left="0" w:firstLine="0"/>
              <w:jc w:val="left"/>
            </w:pPr>
            <w:r>
              <w:t>управления</w:t>
            </w:r>
          </w:p>
        </w:tc>
        <w:tc>
          <w:tcPr>
            <w:tcW w:w="6060" w:type="dxa"/>
            <w:tcBorders>
              <w:top w:val="single" w:sz="4" w:space="0" w:color="000000"/>
              <w:left w:val="single" w:sz="4" w:space="0" w:color="000000"/>
              <w:bottom w:val="single" w:sz="4" w:space="0" w:color="000000"/>
              <w:right w:val="single" w:sz="4" w:space="0" w:color="000000"/>
            </w:tcBorders>
          </w:tcPr>
          <w:p w:rsidR="0044528E" w:rsidRPr="007D66E5" w:rsidRDefault="0044528E" w:rsidP="0044528E">
            <w:pPr>
              <w:pStyle w:val="TableParagraph"/>
              <w:spacing w:line="242" w:lineRule="auto"/>
              <w:ind w:right="136"/>
              <w:rPr>
                <w:rFonts w:eastAsia="Calibri"/>
                <w:sz w:val="18"/>
              </w:rPr>
            </w:pPr>
            <w:r>
              <w:rPr>
                <w:color w:val="000000"/>
                <w:lang w:eastAsia="ja-JP" w:bidi="ar-SA"/>
              </w:rPr>
              <w:t xml:space="preserve">- </w:t>
            </w:r>
            <w:r w:rsidRPr="007D66E5">
              <w:rPr>
                <w:rFonts w:eastAsia="Calibri"/>
                <w:sz w:val="18"/>
              </w:rPr>
              <w:t>согласование Правил внутреннего трудового распорядка по представлению директора ОУ;</w:t>
            </w:r>
          </w:p>
          <w:p w:rsidR="0044528E" w:rsidRPr="007D66E5" w:rsidRDefault="0044528E" w:rsidP="0044528E">
            <w:pPr>
              <w:pStyle w:val="TableParagraph"/>
              <w:numPr>
                <w:ilvl w:val="0"/>
                <w:numId w:val="33"/>
              </w:numPr>
              <w:tabs>
                <w:tab w:val="left" w:pos="211"/>
              </w:tabs>
              <w:ind w:right="403" w:firstLine="0"/>
              <w:rPr>
                <w:rFonts w:eastAsia="Calibri"/>
                <w:sz w:val="18"/>
              </w:rPr>
            </w:pPr>
            <w:r w:rsidRPr="007D66E5">
              <w:rPr>
                <w:rFonts w:eastAsia="Calibri"/>
                <w:sz w:val="18"/>
              </w:rPr>
              <w:t>принятие решения о необходимости заключения коллективного договора и утверждение коллективного договора;</w:t>
            </w:r>
          </w:p>
          <w:p w:rsidR="0044528E" w:rsidRPr="007D66E5" w:rsidRDefault="0044528E" w:rsidP="0044528E">
            <w:pPr>
              <w:pStyle w:val="TableParagraph"/>
              <w:numPr>
                <w:ilvl w:val="0"/>
                <w:numId w:val="33"/>
              </w:numPr>
              <w:tabs>
                <w:tab w:val="left" w:pos="211"/>
              </w:tabs>
              <w:ind w:right="1212" w:firstLine="0"/>
              <w:rPr>
                <w:rFonts w:eastAsia="Calibri"/>
                <w:sz w:val="18"/>
              </w:rPr>
            </w:pPr>
            <w:r w:rsidRPr="007D66E5">
              <w:rPr>
                <w:rFonts w:eastAsia="Calibri"/>
                <w:sz w:val="18"/>
              </w:rPr>
              <w:t>формирование Комиссии по</w:t>
            </w:r>
            <w:r w:rsidR="00B52421">
              <w:rPr>
                <w:rFonts w:eastAsia="Calibri"/>
                <w:sz w:val="18"/>
              </w:rPr>
              <w:t xml:space="preserve"> </w:t>
            </w:r>
            <w:r w:rsidRPr="007D66E5">
              <w:rPr>
                <w:rFonts w:eastAsia="Calibri"/>
                <w:sz w:val="18"/>
              </w:rPr>
              <w:t>установлению стимулирующих</w:t>
            </w:r>
            <w:r w:rsidR="00B52421">
              <w:rPr>
                <w:rFonts w:eastAsia="Calibri"/>
                <w:sz w:val="18"/>
              </w:rPr>
              <w:t xml:space="preserve"> </w:t>
            </w:r>
            <w:r w:rsidRPr="007D66E5">
              <w:rPr>
                <w:rFonts w:eastAsia="Calibri"/>
                <w:sz w:val="18"/>
              </w:rPr>
              <w:t>выплат;</w:t>
            </w:r>
          </w:p>
          <w:p w:rsidR="0044528E" w:rsidRPr="007D66E5" w:rsidRDefault="0044528E" w:rsidP="0044528E">
            <w:pPr>
              <w:pStyle w:val="TableParagraph"/>
              <w:numPr>
                <w:ilvl w:val="0"/>
                <w:numId w:val="33"/>
              </w:numPr>
              <w:tabs>
                <w:tab w:val="left" w:pos="211"/>
              </w:tabs>
              <w:ind w:right="732" w:firstLine="0"/>
              <w:rPr>
                <w:rFonts w:eastAsia="Calibri"/>
                <w:sz w:val="18"/>
              </w:rPr>
            </w:pPr>
            <w:r w:rsidRPr="007D66E5">
              <w:rPr>
                <w:rFonts w:eastAsia="Calibri"/>
                <w:sz w:val="18"/>
              </w:rPr>
              <w:t>заслушивание ежегодного отчета</w:t>
            </w:r>
            <w:r w:rsidR="00B52421">
              <w:rPr>
                <w:rFonts w:eastAsia="Calibri"/>
                <w:sz w:val="18"/>
              </w:rPr>
              <w:t xml:space="preserve"> </w:t>
            </w:r>
            <w:r w:rsidRPr="007D66E5">
              <w:rPr>
                <w:rFonts w:eastAsia="Calibri"/>
                <w:sz w:val="18"/>
              </w:rPr>
              <w:t>администрации школы о выполнении коллективного</w:t>
            </w:r>
            <w:r w:rsidR="00B52421">
              <w:rPr>
                <w:rFonts w:eastAsia="Calibri"/>
                <w:sz w:val="18"/>
              </w:rPr>
              <w:t xml:space="preserve"> </w:t>
            </w:r>
            <w:r w:rsidRPr="007D66E5">
              <w:rPr>
                <w:rFonts w:eastAsia="Calibri"/>
                <w:sz w:val="18"/>
              </w:rPr>
              <w:t>договора;</w:t>
            </w:r>
          </w:p>
          <w:p w:rsidR="00C74782" w:rsidRDefault="0044528E" w:rsidP="0044528E">
            <w:pPr>
              <w:spacing w:after="1" w:line="240" w:lineRule="auto"/>
              <w:ind w:left="106" w:firstLine="0"/>
              <w:jc w:val="left"/>
            </w:pPr>
            <w:r w:rsidRPr="007D66E5">
              <w:rPr>
                <w:rFonts w:eastAsia="Calibri"/>
                <w:sz w:val="18"/>
              </w:rPr>
              <w:t>иные вопросы, относящие к его компетенции в рамках существующего трудового законодательства РФ.</w:t>
            </w:r>
          </w:p>
        </w:tc>
      </w:tr>
      <w:tr w:rsidR="00C74782" w:rsidTr="0044528E">
        <w:trPr>
          <w:trHeight w:val="2770"/>
        </w:trPr>
        <w:tc>
          <w:tcPr>
            <w:tcW w:w="1849" w:type="dxa"/>
            <w:tcBorders>
              <w:top w:val="single" w:sz="4" w:space="0" w:color="000000"/>
              <w:left w:val="single" w:sz="4" w:space="0" w:color="000000"/>
              <w:bottom w:val="single" w:sz="4" w:space="0" w:color="000000"/>
              <w:right w:val="single" w:sz="4" w:space="0" w:color="000000"/>
            </w:tcBorders>
          </w:tcPr>
          <w:p w:rsidR="0044528E" w:rsidRDefault="0044528E" w:rsidP="0044528E">
            <w:pPr>
              <w:spacing w:after="45" w:line="240" w:lineRule="auto"/>
              <w:ind w:left="0" w:firstLine="0"/>
              <w:jc w:val="left"/>
            </w:pPr>
            <w:r>
              <w:lastRenderedPageBreak/>
              <w:t xml:space="preserve">Родительский комитет </w:t>
            </w:r>
          </w:p>
          <w:p w:rsidR="00C74782" w:rsidRDefault="00C74782" w:rsidP="00C74782">
            <w:pPr>
              <w:spacing w:after="0" w:line="276"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4528E" w:rsidRDefault="0044528E" w:rsidP="0044528E">
            <w:pPr>
              <w:spacing w:after="48" w:line="240" w:lineRule="auto"/>
              <w:ind w:left="0" w:firstLine="0"/>
              <w:jc w:val="left"/>
            </w:pPr>
            <w:r>
              <w:t xml:space="preserve">Коллегиальный орган </w:t>
            </w:r>
          </w:p>
          <w:p w:rsidR="00C74782" w:rsidRDefault="0044528E" w:rsidP="0044528E">
            <w:pPr>
              <w:spacing w:after="0" w:line="276" w:lineRule="auto"/>
              <w:ind w:left="0" w:firstLine="0"/>
              <w:jc w:val="left"/>
            </w:pPr>
            <w:r>
              <w:t>управления</w:t>
            </w:r>
          </w:p>
        </w:tc>
        <w:tc>
          <w:tcPr>
            <w:tcW w:w="6060" w:type="dxa"/>
            <w:tcBorders>
              <w:top w:val="single" w:sz="4" w:space="0" w:color="000000"/>
              <w:left w:val="single" w:sz="4" w:space="0" w:color="000000"/>
              <w:bottom w:val="single" w:sz="4" w:space="0" w:color="000000"/>
              <w:right w:val="single" w:sz="4" w:space="0" w:color="000000"/>
            </w:tcBorders>
          </w:tcPr>
          <w:p w:rsidR="0044528E" w:rsidRPr="007D66E5" w:rsidRDefault="0044528E" w:rsidP="0044528E">
            <w:pPr>
              <w:pStyle w:val="TableParagraph"/>
              <w:numPr>
                <w:ilvl w:val="0"/>
                <w:numId w:val="34"/>
              </w:numPr>
              <w:tabs>
                <w:tab w:val="left" w:pos="331"/>
              </w:tabs>
              <w:spacing w:line="242" w:lineRule="auto"/>
              <w:ind w:right="359" w:firstLine="0"/>
              <w:rPr>
                <w:rFonts w:eastAsia="Calibri"/>
                <w:sz w:val="18"/>
              </w:rPr>
            </w:pPr>
            <w:r w:rsidRPr="007D66E5">
              <w:rPr>
                <w:rFonts w:eastAsia="Calibri"/>
                <w:sz w:val="18"/>
              </w:rPr>
              <w:t>содействует обеспечению оптимальных условий</w:t>
            </w:r>
            <w:r w:rsidR="00B52421">
              <w:rPr>
                <w:rFonts w:eastAsia="Calibri"/>
                <w:sz w:val="18"/>
              </w:rPr>
              <w:t xml:space="preserve"> </w:t>
            </w:r>
            <w:r w:rsidRPr="007D66E5">
              <w:rPr>
                <w:rFonts w:eastAsia="Calibri"/>
                <w:sz w:val="18"/>
              </w:rPr>
              <w:t>для организации образовательног</w:t>
            </w:r>
            <w:r w:rsidR="00B52421">
              <w:rPr>
                <w:rFonts w:eastAsia="Calibri"/>
                <w:sz w:val="18"/>
              </w:rPr>
              <w:t xml:space="preserve">о </w:t>
            </w:r>
            <w:r w:rsidRPr="007D66E5">
              <w:rPr>
                <w:rFonts w:eastAsia="Calibri"/>
                <w:sz w:val="18"/>
              </w:rPr>
              <w:t>процесса;</w:t>
            </w:r>
          </w:p>
          <w:p w:rsidR="0044528E" w:rsidRPr="007D66E5" w:rsidRDefault="0044528E" w:rsidP="0044528E">
            <w:pPr>
              <w:pStyle w:val="TableParagraph"/>
              <w:numPr>
                <w:ilvl w:val="0"/>
                <w:numId w:val="34"/>
              </w:numPr>
              <w:tabs>
                <w:tab w:val="left" w:pos="331"/>
              </w:tabs>
              <w:ind w:right="105" w:firstLine="0"/>
              <w:rPr>
                <w:rFonts w:eastAsia="Calibri"/>
                <w:sz w:val="18"/>
              </w:rPr>
            </w:pPr>
            <w:r w:rsidRPr="007D66E5">
              <w:rPr>
                <w:rFonts w:eastAsia="Calibri"/>
                <w:sz w:val="18"/>
              </w:rPr>
              <w:t>проводит разъяснительную и консультативную работу среди родителей (законных представителей)</w:t>
            </w:r>
            <w:r w:rsidR="00B52421">
              <w:rPr>
                <w:rFonts w:eastAsia="Calibri"/>
                <w:sz w:val="18"/>
              </w:rPr>
              <w:t xml:space="preserve"> </w:t>
            </w:r>
            <w:r w:rsidRPr="007D66E5">
              <w:rPr>
                <w:rFonts w:eastAsia="Calibri"/>
                <w:sz w:val="18"/>
              </w:rPr>
              <w:t>обучающихся об их правах и</w:t>
            </w:r>
            <w:r w:rsidR="00B52421">
              <w:rPr>
                <w:rFonts w:eastAsia="Calibri"/>
                <w:sz w:val="18"/>
              </w:rPr>
              <w:t xml:space="preserve"> </w:t>
            </w:r>
            <w:r w:rsidRPr="007D66E5">
              <w:rPr>
                <w:rFonts w:eastAsia="Calibri"/>
                <w:sz w:val="18"/>
              </w:rPr>
              <w:t>обязанностях;</w:t>
            </w:r>
          </w:p>
          <w:p w:rsidR="0044528E" w:rsidRPr="007D66E5" w:rsidRDefault="0044528E" w:rsidP="0044528E">
            <w:pPr>
              <w:pStyle w:val="TableParagraph"/>
              <w:numPr>
                <w:ilvl w:val="0"/>
                <w:numId w:val="34"/>
              </w:numPr>
              <w:tabs>
                <w:tab w:val="left" w:pos="331"/>
              </w:tabs>
              <w:ind w:right="191" w:firstLine="0"/>
              <w:rPr>
                <w:rFonts w:eastAsia="Calibri"/>
                <w:sz w:val="18"/>
              </w:rPr>
            </w:pPr>
            <w:r w:rsidRPr="007D66E5">
              <w:rPr>
                <w:rFonts w:eastAsia="Calibri"/>
                <w:sz w:val="18"/>
              </w:rPr>
              <w:t>оказывает содействие в проведении общешкольных мероприятий; участвует в подготовке ОУ к новому учебному</w:t>
            </w:r>
            <w:r w:rsidR="00B52421">
              <w:rPr>
                <w:rFonts w:eastAsia="Calibri"/>
                <w:sz w:val="18"/>
              </w:rPr>
              <w:t xml:space="preserve"> </w:t>
            </w:r>
            <w:r w:rsidRPr="007D66E5">
              <w:rPr>
                <w:rFonts w:eastAsia="Calibri"/>
                <w:sz w:val="18"/>
              </w:rPr>
              <w:t>году;</w:t>
            </w:r>
          </w:p>
          <w:p w:rsidR="0044528E" w:rsidRPr="007D66E5" w:rsidRDefault="0044528E" w:rsidP="0044528E">
            <w:pPr>
              <w:pStyle w:val="TableParagraph"/>
              <w:numPr>
                <w:ilvl w:val="0"/>
                <w:numId w:val="34"/>
              </w:numPr>
              <w:tabs>
                <w:tab w:val="left" w:pos="331"/>
              </w:tabs>
              <w:ind w:right="665" w:firstLine="0"/>
              <w:rPr>
                <w:rFonts w:eastAsia="Calibri"/>
                <w:sz w:val="18"/>
              </w:rPr>
            </w:pPr>
            <w:r w:rsidRPr="007D66E5">
              <w:rPr>
                <w:rFonts w:eastAsia="Calibri"/>
                <w:sz w:val="18"/>
              </w:rPr>
              <w:t>оказывает помощь администрации в</w:t>
            </w:r>
            <w:r w:rsidR="00B52421">
              <w:rPr>
                <w:rFonts w:eastAsia="Calibri"/>
                <w:sz w:val="18"/>
              </w:rPr>
              <w:t xml:space="preserve"> </w:t>
            </w:r>
            <w:r w:rsidRPr="007D66E5">
              <w:rPr>
                <w:rFonts w:eastAsia="Calibri"/>
                <w:sz w:val="18"/>
              </w:rPr>
              <w:t>проведении общешкольных родительских собраний;</w:t>
            </w:r>
            <w:r w:rsidR="00B52421">
              <w:rPr>
                <w:rFonts w:eastAsia="Calibri"/>
                <w:sz w:val="18"/>
              </w:rPr>
              <w:t xml:space="preserve"> </w:t>
            </w:r>
            <w:r w:rsidRPr="007D66E5">
              <w:rPr>
                <w:rFonts w:eastAsia="Calibri"/>
                <w:sz w:val="18"/>
              </w:rPr>
              <w:t>обсуждает</w:t>
            </w:r>
          </w:p>
          <w:p w:rsidR="0044528E" w:rsidRPr="007D66E5" w:rsidRDefault="0044528E" w:rsidP="0044528E">
            <w:pPr>
              <w:pStyle w:val="TableParagraph"/>
              <w:ind w:left="105" w:right="280"/>
              <w:rPr>
                <w:rFonts w:eastAsia="Calibri"/>
                <w:sz w:val="18"/>
              </w:rPr>
            </w:pPr>
            <w:r w:rsidRPr="007D66E5">
              <w:rPr>
                <w:rFonts w:eastAsia="Calibri"/>
                <w:sz w:val="18"/>
              </w:rPr>
              <w:t>локальные акты по вопросам, входящим в компетенцию комитета;</w:t>
            </w:r>
          </w:p>
          <w:p w:rsidR="0044528E" w:rsidRPr="007D66E5" w:rsidRDefault="0044528E" w:rsidP="0044528E">
            <w:pPr>
              <w:pStyle w:val="TableParagraph"/>
              <w:numPr>
                <w:ilvl w:val="0"/>
                <w:numId w:val="34"/>
              </w:numPr>
              <w:tabs>
                <w:tab w:val="left" w:pos="331"/>
              </w:tabs>
              <w:ind w:right="332" w:firstLine="0"/>
              <w:rPr>
                <w:rFonts w:eastAsia="Calibri"/>
                <w:sz w:val="18"/>
              </w:rPr>
            </w:pPr>
            <w:r w:rsidRPr="007D66E5">
              <w:rPr>
                <w:rFonts w:eastAsia="Calibri"/>
                <w:sz w:val="18"/>
              </w:rPr>
              <w:t>взаимодействует с педагогическим коллективом ОУ по вопросам профилактики</w:t>
            </w:r>
            <w:r w:rsidR="00B52421">
              <w:rPr>
                <w:rFonts w:eastAsia="Calibri"/>
                <w:sz w:val="18"/>
              </w:rPr>
              <w:t xml:space="preserve"> </w:t>
            </w:r>
            <w:r w:rsidRPr="007D66E5">
              <w:rPr>
                <w:rFonts w:eastAsia="Calibri"/>
                <w:sz w:val="18"/>
              </w:rPr>
              <w:t>правонарушений, безнадзорности и беспризорности среди несовершеннолетних</w:t>
            </w:r>
            <w:r w:rsidR="00B52421">
              <w:rPr>
                <w:rFonts w:eastAsia="Calibri"/>
                <w:sz w:val="18"/>
              </w:rPr>
              <w:t xml:space="preserve"> </w:t>
            </w:r>
            <w:r w:rsidRPr="007D66E5">
              <w:rPr>
                <w:rFonts w:eastAsia="Calibri"/>
                <w:sz w:val="18"/>
              </w:rPr>
              <w:t>обучающихся;</w:t>
            </w:r>
          </w:p>
          <w:p w:rsidR="00C74782" w:rsidRDefault="0044528E" w:rsidP="0044528E">
            <w:pPr>
              <w:spacing w:after="0" w:line="276" w:lineRule="auto"/>
              <w:ind w:left="106" w:firstLine="0"/>
            </w:pPr>
            <w:r w:rsidRPr="007D66E5">
              <w:rPr>
                <w:rFonts w:eastAsia="Calibri"/>
                <w:sz w:val="18"/>
              </w:rPr>
              <w:t>-принимает участие в обсуждении иных вопросов функционирования ОУ, затрагивающих интересы обучающихся и их родителей (законных</w:t>
            </w:r>
            <w:r w:rsidR="00B52421">
              <w:rPr>
                <w:rFonts w:eastAsia="Calibri"/>
                <w:sz w:val="18"/>
              </w:rPr>
              <w:t xml:space="preserve"> </w:t>
            </w:r>
            <w:r w:rsidRPr="007D66E5">
              <w:rPr>
                <w:rFonts w:eastAsia="Calibri"/>
                <w:sz w:val="18"/>
              </w:rPr>
              <w:t>представителей).</w:t>
            </w:r>
          </w:p>
        </w:tc>
      </w:tr>
    </w:tbl>
    <w:p w:rsidR="004D7E78" w:rsidRDefault="004D7E78">
      <w:pPr>
        <w:spacing w:after="44" w:line="240" w:lineRule="auto"/>
        <w:ind w:left="710" w:firstLine="0"/>
        <w:jc w:val="left"/>
      </w:pPr>
    </w:p>
    <w:p w:rsidR="004D7E78" w:rsidRDefault="00E60EC7">
      <w:pPr>
        <w:spacing w:line="236" w:lineRule="auto"/>
        <w:ind w:right="-15"/>
      </w:pPr>
      <w:r>
        <w:rPr>
          <w:b/>
        </w:rPr>
        <w:t xml:space="preserve">Выводы: </w:t>
      </w:r>
    </w:p>
    <w:p w:rsidR="004D7E78" w:rsidRDefault="00E60EC7">
      <w:pPr>
        <w:ind w:left="695" w:right="227" w:firstLine="706"/>
      </w:pPr>
      <w:r>
        <w:t xml:space="preserve">Для осуществления учебно-методической работы в школе создано четыре предметных методических объединения. В целях учета мнения обучающихся и их родителей (законных представителей) несовершеннолетних обучающихся в школе действует родительский комитет. </w:t>
      </w:r>
    </w:p>
    <w:p w:rsidR="004D7E78" w:rsidRDefault="00E60EC7">
      <w:pPr>
        <w:ind w:left="695" w:right="227" w:firstLine="706"/>
      </w:pPr>
      <w:r>
        <w:t xml:space="preserve">Управление образовательной организации осуществляется в соответствии с законодательством Российской Федерации на основе сочетания принципов единоначалия и коллегиальности; </w:t>
      </w:r>
    </w:p>
    <w:p w:rsidR="004D7E78" w:rsidRDefault="00E60EC7">
      <w:pPr>
        <w:ind w:left="695" w:right="227" w:firstLine="706"/>
      </w:pPr>
      <w:r>
        <w:t xml:space="preserve">Система управления образовательной организации соответствует требованиям законодательства РФ (ст.26 Федерального закона от 29 декабря 2012 г. № 273–ФЗ «Об образовании в Российской Федерации»), Уставу школы. </w:t>
      </w:r>
    </w:p>
    <w:p w:rsidR="004D7E78" w:rsidRDefault="00E60EC7">
      <w:pPr>
        <w:ind w:left="695" w:right="235" w:firstLine="706"/>
      </w:pPr>
      <w:r>
        <w:t xml:space="preserve">По итогам </w:t>
      </w:r>
      <w:r w:rsidR="004C3DF1">
        <w:t>2022</w:t>
      </w:r>
      <w:r w:rsidR="00B52421">
        <w:t xml:space="preserve"> </w:t>
      </w:r>
      <w:r>
        <w:t xml:space="preserve">года система управления Школой оценивается как эффективная, позволяющая  учесть мнения работников и всех участников образовательных отношений. В следующем году изменения системы управления не планируется. </w:t>
      </w:r>
    </w:p>
    <w:p w:rsidR="004D7E78" w:rsidRDefault="004D7E78" w:rsidP="001474EA">
      <w:pPr>
        <w:ind w:left="695" w:right="228" w:firstLine="706"/>
      </w:pPr>
    </w:p>
    <w:p w:rsidR="004D7E78" w:rsidRDefault="004D7E78">
      <w:pPr>
        <w:spacing w:after="56" w:line="240" w:lineRule="auto"/>
        <w:ind w:left="710" w:firstLine="0"/>
        <w:jc w:val="left"/>
      </w:pPr>
    </w:p>
    <w:p w:rsidR="004D7E78" w:rsidRDefault="00B52421" w:rsidP="00B52421">
      <w:pPr>
        <w:spacing w:after="44" w:line="240" w:lineRule="auto"/>
        <w:ind w:left="10" w:right="-15"/>
        <w:rPr>
          <w:b/>
        </w:rPr>
      </w:pPr>
      <w:r>
        <w:rPr>
          <w:b/>
        </w:rPr>
        <w:t xml:space="preserve">          </w:t>
      </w:r>
      <w:r w:rsidR="00E60EC7">
        <w:rPr>
          <w:b/>
        </w:rPr>
        <w:t>Раздел 3. О</w:t>
      </w:r>
      <w:r>
        <w:rPr>
          <w:b/>
        </w:rPr>
        <w:t xml:space="preserve">рганизация и содержание  </w:t>
      </w:r>
      <w:r w:rsidR="00E60EC7">
        <w:rPr>
          <w:b/>
        </w:rPr>
        <w:t xml:space="preserve"> образовательной деятельности </w:t>
      </w:r>
    </w:p>
    <w:p w:rsidR="004C3DF1" w:rsidRDefault="004C3DF1">
      <w:pPr>
        <w:spacing w:after="44" w:line="240" w:lineRule="auto"/>
        <w:ind w:left="10" w:right="-15"/>
        <w:jc w:val="center"/>
        <w:rPr>
          <w:b/>
        </w:rPr>
      </w:pPr>
    </w:p>
    <w:p w:rsidR="004C3DF1" w:rsidRPr="00867074" w:rsidRDefault="00B52421" w:rsidP="004C3DF1">
      <w:pPr>
        <w:rPr>
          <w:szCs w:val="24"/>
        </w:rPr>
      </w:pPr>
      <w:r>
        <w:rPr>
          <w:szCs w:val="24"/>
        </w:rPr>
        <w:t xml:space="preserve">    </w:t>
      </w:r>
      <w:r w:rsidR="004C3DF1" w:rsidRPr="00867074">
        <w:rPr>
          <w:szCs w:val="24"/>
        </w:rPr>
        <w:t>Образовательная деятельность в</w:t>
      </w:r>
      <w:r w:rsidR="004C3DF1">
        <w:rPr>
          <w:szCs w:val="24"/>
        </w:rPr>
        <w:t> </w:t>
      </w:r>
      <w:r w:rsidR="004C3DF1" w:rsidRPr="00867074">
        <w:rPr>
          <w:szCs w:val="24"/>
        </w:rPr>
        <w:t>Школе организуется в</w:t>
      </w:r>
      <w:r w:rsidR="004C3DF1">
        <w:rPr>
          <w:szCs w:val="24"/>
        </w:rPr>
        <w:t> </w:t>
      </w:r>
      <w:r w:rsidR="004C3DF1" w:rsidRPr="00867074">
        <w:rPr>
          <w:szCs w:val="24"/>
        </w:rPr>
        <w:t>соответствии с</w:t>
      </w:r>
      <w:r w:rsidR="004C3DF1">
        <w:rPr>
          <w:szCs w:val="24"/>
        </w:rPr>
        <w:t> </w:t>
      </w:r>
      <w:r w:rsidR="004C3DF1" w:rsidRPr="00867074">
        <w:rPr>
          <w:szCs w:val="24"/>
        </w:rPr>
        <w:t>Федеральным законом от</w:t>
      </w:r>
      <w:r w:rsidR="004C3DF1">
        <w:rPr>
          <w:szCs w:val="24"/>
        </w:rPr>
        <w:t> </w:t>
      </w:r>
      <w:r w:rsidR="004C3DF1" w:rsidRPr="00867074">
        <w:rPr>
          <w:szCs w:val="24"/>
        </w:rPr>
        <w:t>29.12.2012 №</w:t>
      </w:r>
      <w:r w:rsidR="004C3DF1">
        <w:rPr>
          <w:szCs w:val="24"/>
        </w:rPr>
        <w:t> </w:t>
      </w:r>
      <w:r w:rsidR="004C3DF1" w:rsidRPr="00867074">
        <w:rPr>
          <w:szCs w:val="24"/>
        </w:rPr>
        <w:t>273-ФЗ «Об</w:t>
      </w:r>
      <w:r w:rsidR="004C3DF1">
        <w:rPr>
          <w:szCs w:val="24"/>
        </w:rPr>
        <w:t> </w:t>
      </w:r>
      <w:r w:rsidR="004C3DF1" w:rsidRPr="00867074">
        <w:rPr>
          <w:szCs w:val="24"/>
        </w:rPr>
        <w:t>образовании в</w:t>
      </w:r>
      <w:r w:rsidR="004C3DF1">
        <w:rPr>
          <w:szCs w:val="24"/>
        </w:rPr>
        <w:t> </w:t>
      </w:r>
      <w:r w:rsidR="004C3DF1" w:rsidRPr="00867074">
        <w:rPr>
          <w:szCs w:val="24"/>
        </w:rPr>
        <w:t>Российской Федерации», ФГОС начального общего, основного общего и</w:t>
      </w:r>
      <w:r w:rsidR="004C3DF1">
        <w:rPr>
          <w:szCs w:val="24"/>
        </w:rPr>
        <w:t> </w:t>
      </w:r>
      <w:r w:rsidR="004C3DF1" w:rsidRPr="00867074">
        <w:rPr>
          <w:szCs w:val="24"/>
        </w:rPr>
        <w:t>среднего общего образования, основными образовательными программами,</w:t>
      </w:r>
      <w:r w:rsidR="004C3DF1">
        <w:rPr>
          <w:szCs w:val="24"/>
        </w:rPr>
        <w:t> </w:t>
      </w:r>
      <w:r w:rsidR="004C3DF1" w:rsidRPr="00867074">
        <w:rPr>
          <w:szCs w:val="24"/>
        </w:rPr>
        <w:t>локальными нормативными актами Школы.</w:t>
      </w:r>
    </w:p>
    <w:p w:rsidR="004C3DF1" w:rsidRPr="00867074" w:rsidRDefault="00B52421" w:rsidP="004C3DF1">
      <w:pPr>
        <w:rPr>
          <w:szCs w:val="24"/>
        </w:rPr>
      </w:pPr>
      <w:r>
        <w:rPr>
          <w:szCs w:val="24"/>
        </w:rPr>
        <w:t xml:space="preserve">    </w:t>
      </w:r>
      <w:r w:rsidR="004C3DF1" w:rsidRPr="00867074">
        <w:rPr>
          <w:szCs w:val="24"/>
        </w:rPr>
        <w:t>С 01.09.2022</w:t>
      </w:r>
      <w:r w:rsidR="004C3DF1">
        <w:rPr>
          <w:szCs w:val="24"/>
        </w:rPr>
        <w:t> </w:t>
      </w:r>
      <w:r w:rsidR="004C3DF1" w:rsidRPr="00867074">
        <w:rPr>
          <w:szCs w:val="24"/>
        </w:rPr>
        <w:t>орган</w:t>
      </w:r>
      <w:r w:rsidR="00FA5FB6">
        <w:rPr>
          <w:szCs w:val="24"/>
        </w:rPr>
        <w:t xml:space="preserve">изовали обучение 1-х и 5-х </w:t>
      </w:r>
      <w:r w:rsidR="004C3DF1">
        <w:rPr>
          <w:szCs w:val="24"/>
        </w:rPr>
        <w:t>классах</w:t>
      </w:r>
      <w:r w:rsidR="004C3DF1" w:rsidRPr="00867074">
        <w:rPr>
          <w:szCs w:val="24"/>
        </w:rPr>
        <w:t xml:space="preserve"> по ООП, разработанным по</w:t>
      </w:r>
      <w:r w:rsidR="004C3DF1">
        <w:rPr>
          <w:szCs w:val="24"/>
        </w:rPr>
        <w:t xml:space="preserve"> обновленным ФГОС НОО, ООО</w:t>
      </w:r>
      <w:r w:rsidR="004C3DF1" w:rsidRPr="00867074">
        <w:rPr>
          <w:szCs w:val="24"/>
        </w:rPr>
        <w:t>. Мониторинг показал, что обучающиеся не почувствовали переход. Анализ текущих достижений показал результаты, сопоставимые с результатами прошлого и позапрошлого годов. Учителя отмечают, что им стало проще оформлять тематическое планирование в рабочих программах по учебным предметам, так как планируемы</w:t>
      </w:r>
      <w:r w:rsidR="00FA5FB6">
        <w:rPr>
          <w:szCs w:val="24"/>
        </w:rPr>
        <w:t>е</w:t>
      </w:r>
      <w:r w:rsidR="004C3DF1" w:rsidRPr="00867074">
        <w:rPr>
          <w:szCs w:val="24"/>
        </w:rPr>
        <w:t xml:space="preserve"> результаты по ФГОС стали конкретнее и с ними удобнее работать.</w:t>
      </w:r>
    </w:p>
    <w:p w:rsidR="004C3DF1" w:rsidRPr="00867074" w:rsidRDefault="004C3DF1" w:rsidP="004C3DF1">
      <w:pPr>
        <w:rPr>
          <w:szCs w:val="24"/>
        </w:rPr>
      </w:pPr>
      <w:r w:rsidRPr="00867074">
        <w:rPr>
          <w:szCs w:val="24"/>
        </w:rPr>
        <w:t>С</w:t>
      </w:r>
      <w:r>
        <w:rPr>
          <w:szCs w:val="24"/>
        </w:rPr>
        <w:t> </w:t>
      </w:r>
      <w:r w:rsidRPr="00867074">
        <w:rPr>
          <w:szCs w:val="24"/>
        </w:rPr>
        <w:t>01.01.2021 года Школа функционирует в</w:t>
      </w:r>
      <w:r>
        <w:rPr>
          <w:szCs w:val="24"/>
        </w:rPr>
        <w:t> </w:t>
      </w:r>
      <w:r w:rsidRPr="00867074">
        <w:rPr>
          <w:szCs w:val="24"/>
        </w:rPr>
        <w:t>соответствии с</w:t>
      </w:r>
      <w:r>
        <w:rPr>
          <w:szCs w:val="24"/>
        </w:rPr>
        <w:t> </w:t>
      </w:r>
      <w:r w:rsidRPr="00867074">
        <w:rPr>
          <w:szCs w:val="24"/>
        </w:rPr>
        <w:t>требованиями СП</w:t>
      </w:r>
      <w:r>
        <w:rPr>
          <w:szCs w:val="24"/>
        </w:rPr>
        <w:t> </w:t>
      </w:r>
      <w:r w:rsidRPr="00867074">
        <w:rPr>
          <w:szCs w:val="24"/>
        </w:rPr>
        <w:t>2.4.3648-20 «Санитарно-эпидемиологические требования к</w:t>
      </w:r>
      <w:r>
        <w:rPr>
          <w:szCs w:val="24"/>
        </w:rPr>
        <w:t> </w:t>
      </w:r>
      <w:r w:rsidRPr="00867074">
        <w:rPr>
          <w:szCs w:val="24"/>
        </w:rPr>
        <w:t>организациям воспитания и</w:t>
      </w:r>
      <w:r>
        <w:rPr>
          <w:szCs w:val="24"/>
        </w:rPr>
        <w:t> </w:t>
      </w:r>
      <w:r w:rsidRPr="00867074">
        <w:rPr>
          <w:szCs w:val="24"/>
        </w:rPr>
        <w:t>обучения, отдыха и</w:t>
      </w:r>
      <w:r>
        <w:rPr>
          <w:szCs w:val="24"/>
        </w:rPr>
        <w:t> </w:t>
      </w:r>
      <w:r w:rsidRPr="00867074">
        <w:rPr>
          <w:szCs w:val="24"/>
        </w:rPr>
        <w:t>оздоровления детей и</w:t>
      </w:r>
      <w:r>
        <w:rPr>
          <w:szCs w:val="24"/>
        </w:rPr>
        <w:t> </w:t>
      </w:r>
      <w:r w:rsidRPr="00867074">
        <w:rPr>
          <w:szCs w:val="24"/>
        </w:rPr>
        <w:t>молодежи», а</w:t>
      </w:r>
      <w:r>
        <w:rPr>
          <w:szCs w:val="24"/>
        </w:rPr>
        <w:t> </w:t>
      </w:r>
      <w:r w:rsidRPr="00867074">
        <w:rPr>
          <w:szCs w:val="24"/>
        </w:rPr>
        <w:t>с</w:t>
      </w:r>
      <w:r>
        <w:rPr>
          <w:szCs w:val="24"/>
        </w:rPr>
        <w:t> </w:t>
      </w:r>
      <w:r w:rsidRPr="00867074">
        <w:rPr>
          <w:szCs w:val="24"/>
        </w:rPr>
        <w:t>01.03.2021</w:t>
      </w:r>
      <w:r>
        <w:rPr>
          <w:szCs w:val="24"/>
        </w:rPr>
        <w:t> </w:t>
      </w:r>
      <w:r w:rsidRPr="00867074">
        <w:rPr>
          <w:szCs w:val="24"/>
        </w:rPr>
        <w:t>— дополнительно с</w:t>
      </w:r>
      <w:r>
        <w:rPr>
          <w:szCs w:val="24"/>
        </w:rPr>
        <w:t> </w:t>
      </w:r>
      <w:r w:rsidRPr="00867074">
        <w:rPr>
          <w:szCs w:val="24"/>
        </w:rPr>
        <w:t>требованиями СанПиН 1.2.3685-21 «Гигиенические нормативы и</w:t>
      </w:r>
      <w:r>
        <w:rPr>
          <w:szCs w:val="24"/>
        </w:rPr>
        <w:t> </w:t>
      </w:r>
      <w:r w:rsidRPr="00867074">
        <w:rPr>
          <w:szCs w:val="24"/>
        </w:rPr>
        <w:t>требования к</w:t>
      </w:r>
      <w:r>
        <w:rPr>
          <w:szCs w:val="24"/>
        </w:rPr>
        <w:t> </w:t>
      </w:r>
      <w:r w:rsidRPr="00867074">
        <w:rPr>
          <w:szCs w:val="24"/>
        </w:rPr>
        <w:t>обеспечению безопасности</w:t>
      </w:r>
      <w:r>
        <w:rPr>
          <w:szCs w:val="24"/>
        </w:rPr>
        <w:t> </w:t>
      </w:r>
      <w:r w:rsidRPr="00867074">
        <w:rPr>
          <w:szCs w:val="24"/>
        </w:rPr>
        <w:t>и (или) безвредности для человека факторов среды обитания». В</w:t>
      </w:r>
      <w:r>
        <w:rPr>
          <w:szCs w:val="24"/>
        </w:rPr>
        <w:t> </w:t>
      </w:r>
      <w:r w:rsidRPr="00867074">
        <w:rPr>
          <w:szCs w:val="24"/>
        </w:rPr>
        <w:t>связи с</w:t>
      </w:r>
      <w:r>
        <w:rPr>
          <w:szCs w:val="24"/>
        </w:rPr>
        <w:t> </w:t>
      </w:r>
      <w:r w:rsidRPr="00867074">
        <w:rPr>
          <w:szCs w:val="24"/>
        </w:rPr>
        <w:t>новыми санитарными требованиями Школа усилила контроль за</w:t>
      </w:r>
      <w:r>
        <w:rPr>
          <w:szCs w:val="24"/>
        </w:rPr>
        <w:t> </w:t>
      </w:r>
      <w:r w:rsidRPr="00867074">
        <w:rPr>
          <w:szCs w:val="24"/>
        </w:rPr>
        <w:t>уроками физкультуры. Учителя физкультуры организуют процесс физического воспитания и</w:t>
      </w:r>
      <w:r>
        <w:rPr>
          <w:szCs w:val="24"/>
        </w:rPr>
        <w:t> </w:t>
      </w:r>
      <w:r w:rsidRPr="00867074">
        <w:rPr>
          <w:szCs w:val="24"/>
        </w:rPr>
        <w:t>мероприятия по</w:t>
      </w:r>
      <w:r>
        <w:rPr>
          <w:szCs w:val="24"/>
        </w:rPr>
        <w:t> </w:t>
      </w:r>
      <w:r w:rsidRPr="00867074">
        <w:rPr>
          <w:szCs w:val="24"/>
        </w:rPr>
        <w:t>физкультуре в</w:t>
      </w:r>
      <w:r>
        <w:rPr>
          <w:szCs w:val="24"/>
        </w:rPr>
        <w:t> </w:t>
      </w:r>
      <w:r w:rsidRPr="00867074">
        <w:rPr>
          <w:szCs w:val="24"/>
        </w:rPr>
        <w:t>зависимости от</w:t>
      </w:r>
      <w:r>
        <w:rPr>
          <w:szCs w:val="24"/>
        </w:rPr>
        <w:t> </w:t>
      </w:r>
      <w:r w:rsidRPr="00867074">
        <w:rPr>
          <w:szCs w:val="24"/>
        </w:rPr>
        <w:t>пола, возраста и</w:t>
      </w:r>
      <w:r>
        <w:rPr>
          <w:szCs w:val="24"/>
        </w:rPr>
        <w:t> </w:t>
      </w:r>
      <w:r w:rsidRPr="00867074">
        <w:rPr>
          <w:szCs w:val="24"/>
        </w:rPr>
        <w:t>состояния здоровья. Кроме того, учителя и</w:t>
      </w:r>
      <w:r>
        <w:rPr>
          <w:szCs w:val="24"/>
        </w:rPr>
        <w:t> </w:t>
      </w:r>
      <w:r w:rsidRPr="00867074">
        <w:rPr>
          <w:szCs w:val="24"/>
        </w:rPr>
        <w:t>заместитель директора по</w:t>
      </w:r>
      <w:r>
        <w:rPr>
          <w:szCs w:val="24"/>
        </w:rPr>
        <w:t> </w:t>
      </w:r>
      <w:r w:rsidRPr="00867074">
        <w:rPr>
          <w:szCs w:val="24"/>
        </w:rPr>
        <w:t xml:space="preserve">АХЧ проверяют, чтобы </w:t>
      </w:r>
      <w:r w:rsidRPr="00867074">
        <w:rPr>
          <w:szCs w:val="24"/>
        </w:rPr>
        <w:lastRenderedPageBreak/>
        <w:t>состояние спортзала и</w:t>
      </w:r>
      <w:r>
        <w:rPr>
          <w:szCs w:val="24"/>
        </w:rPr>
        <w:t> </w:t>
      </w:r>
      <w:r w:rsidRPr="00867074">
        <w:rPr>
          <w:szCs w:val="24"/>
        </w:rPr>
        <w:t>снарядов соответствовало санитарным требованиям, было исправным</w:t>
      </w:r>
      <w:r>
        <w:rPr>
          <w:szCs w:val="24"/>
        </w:rPr>
        <w:t> </w:t>
      </w:r>
      <w:r w:rsidRPr="00867074">
        <w:rPr>
          <w:szCs w:val="24"/>
        </w:rPr>
        <w:t>— по</w:t>
      </w:r>
      <w:r>
        <w:rPr>
          <w:szCs w:val="24"/>
        </w:rPr>
        <w:t> </w:t>
      </w:r>
      <w:r w:rsidRPr="00867074">
        <w:rPr>
          <w:szCs w:val="24"/>
        </w:rPr>
        <w:t>графику, утвержденному на</w:t>
      </w:r>
      <w:r>
        <w:rPr>
          <w:szCs w:val="24"/>
        </w:rPr>
        <w:t> </w:t>
      </w:r>
      <w:r w:rsidRPr="00867074">
        <w:rPr>
          <w:szCs w:val="24"/>
        </w:rPr>
        <w:t>учебный год.</w:t>
      </w:r>
    </w:p>
    <w:p w:rsidR="004C3DF1" w:rsidRPr="004C3DF1" w:rsidRDefault="00B52421" w:rsidP="004C3DF1">
      <w:pPr>
        <w:rPr>
          <w:szCs w:val="24"/>
        </w:rPr>
      </w:pPr>
      <w:r>
        <w:rPr>
          <w:szCs w:val="24"/>
        </w:rPr>
        <w:t xml:space="preserve">      </w:t>
      </w:r>
      <w:r w:rsidR="004C3DF1" w:rsidRPr="00867074">
        <w:rPr>
          <w:szCs w:val="24"/>
        </w:rPr>
        <w:t>Школа ведет работу по</w:t>
      </w:r>
      <w:r w:rsidR="004C3DF1">
        <w:rPr>
          <w:szCs w:val="24"/>
        </w:rPr>
        <w:t> </w:t>
      </w:r>
      <w:r w:rsidR="004C3DF1" w:rsidRPr="00867074">
        <w:rPr>
          <w:szCs w:val="24"/>
        </w:rPr>
        <w:t>формированию здорового образа жизни и</w:t>
      </w:r>
      <w:r w:rsidR="004C3DF1">
        <w:rPr>
          <w:szCs w:val="24"/>
        </w:rPr>
        <w:t> </w:t>
      </w:r>
      <w:r w:rsidR="004C3DF1" w:rsidRPr="00867074">
        <w:rPr>
          <w:szCs w:val="24"/>
        </w:rPr>
        <w:t>реализации технологий сбережения здоровья. Все учителя проводят совместно с</w:t>
      </w:r>
      <w:r w:rsidR="004C3DF1">
        <w:rPr>
          <w:szCs w:val="24"/>
        </w:rPr>
        <w:t> </w:t>
      </w:r>
      <w:r w:rsidR="004C3DF1" w:rsidRPr="00867074">
        <w:rPr>
          <w:szCs w:val="24"/>
        </w:rPr>
        <w:t>обучающимися физкультминутки во</w:t>
      </w:r>
      <w:r w:rsidR="004C3DF1">
        <w:rPr>
          <w:szCs w:val="24"/>
        </w:rPr>
        <w:t> </w:t>
      </w:r>
      <w:r w:rsidR="004C3DF1" w:rsidRPr="00867074">
        <w:rPr>
          <w:szCs w:val="24"/>
        </w:rPr>
        <w:t>время занятий, гимнастику для глаз, обеспечивается контроль за</w:t>
      </w:r>
      <w:r w:rsidR="004C3DF1">
        <w:rPr>
          <w:szCs w:val="24"/>
        </w:rPr>
        <w:t> </w:t>
      </w:r>
      <w:r w:rsidR="004C3DF1" w:rsidRPr="00867074">
        <w:rPr>
          <w:szCs w:val="24"/>
        </w:rPr>
        <w:t>осанкой, в</w:t>
      </w:r>
      <w:r w:rsidR="004C3DF1">
        <w:rPr>
          <w:szCs w:val="24"/>
        </w:rPr>
        <w:t> </w:t>
      </w:r>
      <w:r w:rsidR="004C3DF1" w:rsidRPr="00867074">
        <w:rPr>
          <w:szCs w:val="24"/>
        </w:rPr>
        <w:t>том числе во</w:t>
      </w:r>
      <w:r w:rsidR="004C3DF1">
        <w:rPr>
          <w:szCs w:val="24"/>
        </w:rPr>
        <w:t> </w:t>
      </w:r>
      <w:r w:rsidR="004C3DF1" w:rsidRPr="00867074">
        <w:rPr>
          <w:szCs w:val="24"/>
        </w:rPr>
        <w:t>время письма, рисования и</w:t>
      </w:r>
      <w:r w:rsidR="004C3DF1">
        <w:rPr>
          <w:szCs w:val="24"/>
        </w:rPr>
        <w:t> </w:t>
      </w:r>
      <w:r w:rsidR="004C3DF1" w:rsidRPr="00867074">
        <w:rPr>
          <w:szCs w:val="24"/>
        </w:rPr>
        <w:t>использован</w:t>
      </w:r>
      <w:r w:rsidR="004C3DF1">
        <w:rPr>
          <w:szCs w:val="24"/>
        </w:rPr>
        <w:t>ия электронных средств обучения.</w:t>
      </w:r>
      <w:r>
        <w:rPr>
          <w:szCs w:val="24"/>
        </w:rPr>
        <w:t xml:space="preserve"> В рамках программы развития реализуется программа «Здоровым быть здорово»</w:t>
      </w:r>
    </w:p>
    <w:p w:rsidR="004D7E78" w:rsidRDefault="00B52421" w:rsidP="004C3DF1">
      <w:pPr>
        <w:ind w:left="695" w:right="176" w:firstLine="0"/>
      </w:pPr>
      <w:r>
        <w:t xml:space="preserve">    </w:t>
      </w:r>
      <w:r w:rsidR="00E60EC7">
        <w:t xml:space="preserve">Учебный план 1-4-х классов ориентирован на 4-х летний нормативный срок освоения ООП НОО, 5-9 классов на 5летний нормативный срок освоения ООП ООО, 10-11 (12) классов – на 2-(3-х) летний нормативный срок освоения образовательной программы среднего общего образования. </w:t>
      </w:r>
    </w:p>
    <w:p w:rsidR="004D7E78" w:rsidRDefault="004C3DF1" w:rsidP="004C3DF1">
      <w:pPr>
        <w:ind w:right="165"/>
      </w:pPr>
      <w:r>
        <w:t>В образовательном процессе используются</w:t>
      </w:r>
      <w:r w:rsidR="00E60EC7">
        <w:t xml:space="preserve"> федеральные и региональные информационные ресурсы -  цифровой образовательный ресурс Якласс,  Яндекс. Учебник, Яндекс. Уроки, электронные тетради skysmart (https://edu.skysmart.ru) </w:t>
      </w:r>
    </w:p>
    <w:p w:rsidR="000A0A29" w:rsidRDefault="000A0A29" w:rsidP="004C3DF1">
      <w:pPr>
        <w:ind w:right="165"/>
      </w:pPr>
    </w:p>
    <w:p w:rsidR="000A0A29" w:rsidRPr="00867074" w:rsidRDefault="00B52421" w:rsidP="000A0A29">
      <w:pPr>
        <w:rPr>
          <w:szCs w:val="24"/>
        </w:rPr>
      </w:pPr>
      <w:r>
        <w:rPr>
          <w:szCs w:val="24"/>
        </w:rPr>
        <w:t xml:space="preserve">    </w:t>
      </w:r>
      <w:r w:rsidR="000A0A29" w:rsidRPr="00867074">
        <w:rPr>
          <w:szCs w:val="24"/>
        </w:rPr>
        <w:t>С 01.05.2022 Школа организовала изучение государственных символов России. В рабочие программы воспитания НОО, ООО и СОО включили ключевое общешкольное дело – церемонию поднятия Государственного флага России и исполнения Государственного гимна России в соответствии с рекомендациями Минпросвещения России, изложенными в письме от 15.04.2022 № СК-295/06 и Стандартом от 06.06.2022.</w:t>
      </w:r>
    </w:p>
    <w:p w:rsidR="000A0A29" w:rsidRPr="00867074" w:rsidRDefault="000A0A29" w:rsidP="000A0A29">
      <w:pPr>
        <w:rPr>
          <w:szCs w:val="24"/>
        </w:rPr>
      </w:pPr>
      <w:r w:rsidRPr="00867074">
        <w:rPr>
          <w:szCs w:val="24"/>
        </w:rPr>
        <w:t>Скорректировали ООП НОО в части рабочих программ по предметам «Окружающий мир» и «ОРКСЭ» –</w:t>
      </w:r>
      <w:r>
        <w:rPr>
          <w:szCs w:val="24"/>
        </w:rPr>
        <w:t> </w:t>
      </w:r>
      <w:r w:rsidRPr="00867074">
        <w:rPr>
          <w:szCs w:val="24"/>
        </w:rPr>
        <w:t>добавили темы по изучению государственных символов.</w:t>
      </w:r>
    </w:p>
    <w:p w:rsidR="000A0A29" w:rsidRPr="00867074" w:rsidRDefault="000A0A29" w:rsidP="000A0A29">
      <w:pPr>
        <w:rPr>
          <w:szCs w:val="24"/>
        </w:rPr>
      </w:pPr>
      <w:r w:rsidRPr="00867074">
        <w:rPr>
          <w:szCs w:val="24"/>
        </w:rPr>
        <w:t>Скорректировали ООП ООО в части рабочих программ по предметам «ОДНКНР» и «Обществознание» – добавили темы по изучению государственных символов и возможность разработки проектов учащимися по темам, позволяющим углубить знания о гос</w:t>
      </w:r>
      <w:r w:rsidR="00B52421">
        <w:rPr>
          <w:szCs w:val="24"/>
        </w:rPr>
        <w:t xml:space="preserve">ударственной </w:t>
      </w:r>
      <w:r w:rsidRPr="00867074">
        <w:rPr>
          <w:szCs w:val="24"/>
        </w:rPr>
        <w:t>символике, истории ее развития.</w:t>
      </w:r>
    </w:p>
    <w:p w:rsidR="000A0A29" w:rsidRPr="00867074" w:rsidRDefault="000A0A29" w:rsidP="000A0A29">
      <w:pPr>
        <w:rPr>
          <w:szCs w:val="24"/>
        </w:rPr>
      </w:pPr>
      <w:r w:rsidRPr="00867074">
        <w:rPr>
          <w:szCs w:val="24"/>
        </w:rPr>
        <w:t>Скорректировали ООП СОО в части рабочей программы по предмету «История» –</w:t>
      </w:r>
      <w:r>
        <w:rPr>
          <w:szCs w:val="24"/>
        </w:rPr>
        <w:t> </w:t>
      </w:r>
      <w:r w:rsidRPr="00867074">
        <w:rPr>
          <w:szCs w:val="24"/>
        </w:rPr>
        <w:t>расширили тему, связанную с изучением государственных символов, и добавили темы индивидуальных проектов, позволяющих углубить знания о гос</w:t>
      </w:r>
      <w:r w:rsidR="00B52421">
        <w:rPr>
          <w:szCs w:val="24"/>
        </w:rPr>
        <w:t xml:space="preserve">ударственной </w:t>
      </w:r>
      <w:r w:rsidRPr="00867074">
        <w:rPr>
          <w:szCs w:val="24"/>
        </w:rPr>
        <w:t>символике.</w:t>
      </w:r>
    </w:p>
    <w:p w:rsidR="000A0A29" w:rsidRPr="00867074" w:rsidRDefault="000A0A29" w:rsidP="000A0A29">
      <w:pPr>
        <w:rPr>
          <w:szCs w:val="24"/>
        </w:rPr>
      </w:pPr>
      <w:r w:rsidRPr="00867074">
        <w:rPr>
          <w:szCs w:val="24"/>
        </w:rPr>
        <w:t>С сентября стали реализовывать курс внеурочной деятельности «Разговоры о важном» в соответствии с письмом Минпросвещения от 15.08.2022 № 03-1190.</w:t>
      </w:r>
    </w:p>
    <w:p w:rsidR="000A0A29" w:rsidRDefault="000A0A29" w:rsidP="000A0A29">
      <w:pPr>
        <w:ind w:left="0" w:right="165" w:firstLine="0"/>
      </w:pPr>
    </w:p>
    <w:p w:rsidR="000A0A29" w:rsidRDefault="000A0A29" w:rsidP="004C3DF1">
      <w:pPr>
        <w:ind w:right="165"/>
      </w:pPr>
    </w:p>
    <w:p w:rsidR="004D7E78" w:rsidRDefault="00E60EC7">
      <w:pPr>
        <w:ind w:left="1431" w:hanging="360"/>
      </w:pPr>
      <w:r>
        <w:t>3.1.</w:t>
      </w:r>
      <w:r w:rsidR="00B52421">
        <w:t xml:space="preserve"> </w:t>
      </w:r>
      <w:r>
        <w:rPr>
          <w:b/>
        </w:rPr>
        <w:t xml:space="preserve">Контингент обучающихся образовательной организации и его структура. </w:t>
      </w:r>
      <w:r>
        <w:t>Обща</w:t>
      </w:r>
      <w:r w:rsidR="004C3DF1">
        <w:t>я численность обучающихся в 2022</w:t>
      </w:r>
      <w:r>
        <w:t>г</w:t>
      </w:r>
      <w:r w:rsidR="00F112F7">
        <w:t>оду (данные КИАСОУ на 31.12</w:t>
      </w:r>
      <w:r w:rsidR="00F112F7" w:rsidRPr="00B52421">
        <w:t>.202</w:t>
      </w:r>
      <w:r w:rsidR="00244FFB" w:rsidRPr="00B52421">
        <w:t>2</w:t>
      </w:r>
      <w:r w:rsidRPr="00B52421">
        <w:t>г.)</w:t>
      </w:r>
    </w:p>
    <w:p w:rsidR="004D7E78" w:rsidRDefault="004D7E78">
      <w:pPr>
        <w:spacing w:after="15" w:line="276" w:lineRule="auto"/>
        <w:ind w:left="951" w:firstLine="0"/>
        <w:jc w:val="left"/>
      </w:pPr>
    </w:p>
    <w:tbl>
      <w:tblPr>
        <w:tblStyle w:val="TableGrid"/>
        <w:tblW w:w="9090" w:type="dxa"/>
        <w:tblInd w:w="840" w:type="dxa"/>
        <w:tblCellMar>
          <w:left w:w="110" w:type="dxa"/>
          <w:right w:w="115" w:type="dxa"/>
        </w:tblCellMar>
        <w:tblLook w:val="04A0" w:firstRow="1" w:lastRow="0" w:firstColumn="1" w:lastColumn="0" w:noHBand="0" w:noVBand="1"/>
      </w:tblPr>
      <w:tblGrid>
        <w:gridCol w:w="4989"/>
        <w:gridCol w:w="2190"/>
        <w:gridCol w:w="1911"/>
      </w:tblGrid>
      <w:tr w:rsidR="004D7E78">
        <w:trPr>
          <w:trHeight w:val="562"/>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Классы/группы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кол-во классов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кол-во обучающихся </w:t>
            </w:r>
          </w:p>
        </w:tc>
      </w:tr>
      <w:tr w:rsidR="004D7E78">
        <w:trPr>
          <w:trHeight w:val="562"/>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Дошкольное образование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3 разновозрастные группы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rPr>
                <w:b/>
              </w:rPr>
              <w:t xml:space="preserve">53 </w:t>
            </w:r>
          </w:p>
        </w:tc>
      </w:tr>
      <w:tr w:rsidR="004D7E78">
        <w:trPr>
          <w:trHeight w:val="283"/>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Начальное общее образование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911"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Pr="00244FFB" w:rsidRDefault="00244FFB">
            <w:pPr>
              <w:spacing w:after="0" w:line="276" w:lineRule="auto"/>
              <w:ind w:left="0" w:firstLine="0"/>
              <w:jc w:val="left"/>
              <w:rPr>
                <w:lang w:val="en-US"/>
              </w:rPr>
            </w:pPr>
            <w:r>
              <w:rPr>
                <w:lang w:val="en-US"/>
              </w:rPr>
              <w:t>17</w:t>
            </w: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Pr="00244FFB" w:rsidRDefault="000C6CB9" w:rsidP="00244FFB">
            <w:pPr>
              <w:spacing w:after="0" w:line="276" w:lineRule="auto"/>
              <w:ind w:left="0" w:firstLine="0"/>
              <w:jc w:val="left"/>
              <w:rPr>
                <w:lang w:val="en-US"/>
              </w:rPr>
            </w:pPr>
            <w:r>
              <w:t>1</w:t>
            </w:r>
            <w:r w:rsidR="00244FFB">
              <w:rPr>
                <w:lang w:val="en-US"/>
              </w:rPr>
              <w:t>7</w:t>
            </w:r>
          </w:p>
        </w:tc>
      </w:tr>
      <w:tr w:rsidR="004D7E78">
        <w:trPr>
          <w:trHeight w:val="283"/>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3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Pr="00244FFB" w:rsidRDefault="00E60EC7" w:rsidP="00244FFB">
            <w:pPr>
              <w:spacing w:after="0" w:line="276" w:lineRule="auto"/>
              <w:ind w:left="0" w:firstLine="0"/>
              <w:jc w:val="left"/>
              <w:rPr>
                <w:lang w:val="en-US"/>
              </w:rPr>
            </w:pPr>
            <w:r>
              <w:t>1</w:t>
            </w:r>
            <w:r w:rsidR="00244FFB">
              <w:rPr>
                <w:lang w:val="en-US"/>
              </w:rPr>
              <w:t>4</w:t>
            </w: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4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11 </w:t>
            </w:r>
          </w:p>
        </w:tc>
      </w:tr>
      <w:tr w:rsidR="004D7E78">
        <w:trPr>
          <w:trHeight w:val="283"/>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Всего в начальной школе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4 </w:t>
            </w:r>
          </w:p>
        </w:tc>
        <w:tc>
          <w:tcPr>
            <w:tcW w:w="1911" w:type="dxa"/>
            <w:tcBorders>
              <w:top w:val="single" w:sz="4" w:space="0" w:color="000000"/>
              <w:left w:val="single" w:sz="4" w:space="0" w:color="000000"/>
              <w:bottom w:val="single" w:sz="4" w:space="0" w:color="000000"/>
              <w:right w:val="single" w:sz="4" w:space="0" w:color="000000"/>
            </w:tcBorders>
          </w:tcPr>
          <w:p w:rsidR="004D7E78" w:rsidRPr="00244FFB" w:rsidRDefault="000C6CB9" w:rsidP="00244FFB">
            <w:pPr>
              <w:spacing w:after="0" w:line="276" w:lineRule="auto"/>
              <w:ind w:left="0" w:firstLine="0"/>
              <w:jc w:val="left"/>
              <w:rPr>
                <w:lang w:val="en-US"/>
              </w:rPr>
            </w:pPr>
            <w:r>
              <w:rPr>
                <w:b/>
              </w:rPr>
              <w:t>5</w:t>
            </w:r>
            <w:r w:rsidR="00244FFB">
              <w:rPr>
                <w:b/>
                <w:lang w:val="en-US"/>
              </w:rPr>
              <w:t>9</w:t>
            </w: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Основное  </w:t>
            </w:r>
            <w:r>
              <w:tab/>
              <w:t xml:space="preserve">общее образование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911"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trPr>
          <w:trHeight w:val="284"/>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lastRenderedPageBreak/>
              <w:t xml:space="preserve">5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Pr="00244FFB" w:rsidRDefault="00244FFB">
            <w:pPr>
              <w:spacing w:after="0" w:line="276" w:lineRule="auto"/>
              <w:ind w:left="0" w:firstLine="0"/>
              <w:jc w:val="left"/>
              <w:rPr>
                <w:lang w:val="en-US"/>
              </w:rPr>
            </w:pPr>
            <w:r>
              <w:rPr>
                <w:lang w:val="en-US"/>
              </w:rPr>
              <w:t>11</w:t>
            </w: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6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Pr="00244FFB" w:rsidRDefault="00244FFB">
            <w:pPr>
              <w:spacing w:after="0" w:line="276" w:lineRule="auto"/>
              <w:ind w:left="0" w:firstLine="0"/>
              <w:jc w:val="left"/>
              <w:rPr>
                <w:lang w:val="en-US"/>
              </w:rPr>
            </w:pPr>
            <w:r>
              <w:rPr>
                <w:lang w:val="en-US"/>
              </w:rPr>
              <w:t>11</w:t>
            </w: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7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Pr="00244FFB" w:rsidRDefault="000C6CB9" w:rsidP="00244FFB">
            <w:pPr>
              <w:spacing w:after="0" w:line="276" w:lineRule="auto"/>
              <w:ind w:left="0" w:firstLine="0"/>
              <w:jc w:val="left"/>
              <w:rPr>
                <w:lang w:val="en-US"/>
              </w:rPr>
            </w:pPr>
            <w:r>
              <w:t>1</w:t>
            </w:r>
            <w:r w:rsidR="00244FFB">
              <w:rPr>
                <w:lang w:val="en-US"/>
              </w:rPr>
              <w:t>2</w:t>
            </w:r>
          </w:p>
        </w:tc>
      </w:tr>
      <w:tr w:rsidR="004D7E78">
        <w:trPr>
          <w:trHeight w:val="283"/>
        </w:trPr>
        <w:tc>
          <w:tcPr>
            <w:tcW w:w="4989" w:type="dxa"/>
            <w:tcBorders>
              <w:top w:val="single" w:sz="4" w:space="0" w:color="000000"/>
              <w:left w:val="single" w:sz="4" w:space="0" w:color="000000"/>
              <w:bottom w:val="single" w:sz="4" w:space="0" w:color="000000"/>
              <w:right w:val="single" w:sz="4" w:space="0" w:color="000000"/>
            </w:tcBorders>
          </w:tcPr>
          <w:p w:rsidR="004D7E78" w:rsidRDefault="00244FFB" w:rsidP="00244FFB">
            <w:pPr>
              <w:spacing w:after="0" w:line="276" w:lineRule="auto"/>
              <w:ind w:left="0" w:firstLine="0"/>
              <w:jc w:val="left"/>
            </w:pPr>
            <w:r>
              <w:rPr>
                <w:lang w:val="en-US"/>
              </w:rPr>
              <w:t>8</w:t>
            </w:r>
            <w:r w:rsidR="00E60EC7">
              <w:t>-</w:t>
            </w:r>
            <w:r>
              <w:rPr>
                <w:lang w:val="en-US"/>
              </w:rPr>
              <w:t>9</w:t>
            </w:r>
            <w:r w:rsidR="00E60EC7">
              <w:t xml:space="preserve"> кл. компл.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Pr="00244FFB" w:rsidRDefault="00244FFB">
            <w:pPr>
              <w:spacing w:after="0" w:line="276" w:lineRule="auto"/>
              <w:ind w:left="0" w:firstLine="0"/>
              <w:jc w:val="left"/>
              <w:rPr>
                <w:lang w:val="en-US"/>
              </w:rPr>
            </w:pPr>
            <w:r>
              <w:rPr>
                <w:lang w:val="en-US"/>
              </w:rPr>
              <w:t>7</w:t>
            </w: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8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Pr="00244FFB" w:rsidRDefault="00244FFB">
            <w:pPr>
              <w:spacing w:after="0" w:line="276" w:lineRule="auto"/>
              <w:ind w:left="0" w:firstLine="0"/>
              <w:jc w:val="left"/>
              <w:rPr>
                <w:lang w:val="en-US"/>
              </w:rPr>
            </w:pPr>
            <w:r>
              <w:rPr>
                <w:lang w:val="en-US"/>
              </w:rPr>
              <w:t>11</w:t>
            </w:r>
          </w:p>
        </w:tc>
      </w:tr>
      <w:tr w:rsidR="004D7E78">
        <w:trPr>
          <w:trHeight w:val="284"/>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9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Pr="00244FFB" w:rsidRDefault="00244FFB">
            <w:pPr>
              <w:spacing w:after="0" w:line="276" w:lineRule="auto"/>
              <w:ind w:left="0" w:firstLine="0"/>
              <w:jc w:val="left"/>
              <w:rPr>
                <w:lang w:val="en-US"/>
              </w:rPr>
            </w:pPr>
            <w:r>
              <w:rPr>
                <w:lang w:val="en-US"/>
              </w:rPr>
              <w:t>7</w:t>
            </w: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Всего в основной школе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5 </w:t>
            </w:r>
          </w:p>
        </w:tc>
        <w:tc>
          <w:tcPr>
            <w:tcW w:w="1911" w:type="dxa"/>
            <w:tcBorders>
              <w:top w:val="single" w:sz="4" w:space="0" w:color="000000"/>
              <w:left w:val="single" w:sz="4" w:space="0" w:color="000000"/>
              <w:bottom w:val="single" w:sz="4" w:space="0" w:color="000000"/>
              <w:right w:val="single" w:sz="4" w:space="0" w:color="000000"/>
            </w:tcBorders>
          </w:tcPr>
          <w:p w:rsidR="004D7E78" w:rsidRPr="00244FFB" w:rsidRDefault="00244FFB" w:rsidP="00497FCD">
            <w:pPr>
              <w:spacing w:after="0" w:line="276" w:lineRule="auto"/>
              <w:ind w:left="0" w:firstLine="0"/>
              <w:jc w:val="left"/>
              <w:rPr>
                <w:lang w:val="en-US"/>
              </w:rPr>
            </w:pPr>
            <w:r>
              <w:rPr>
                <w:b/>
                <w:lang w:val="en-US"/>
              </w:rPr>
              <w:t>5</w:t>
            </w:r>
            <w:r w:rsidR="00497FCD">
              <w:rPr>
                <w:b/>
                <w:lang w:val="en-US"/>
              </w:rPr>
              <w:t>9</w:t>
            </w:r>
          </w:p>
        </w:tc>
      </w:tr>
      <w:tr w:rsidR="004D7E78">
        <w:trPr>
          <w:trHeight w:val="283"/>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Среднее общее образование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911"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10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Pr="00244FFB" w:rsidRDefault="00244FFB">
            <w:pPr>
              <w:spacing w:after="0" w:line="276" w:lineRule="auto"/>
              <w:ind w:left="0" w:firstLine="0"/>
              <w:jc w:val="left"/>
              <w:rPr>
                <w:lang w:val="en-US"/>
              </w:rPr>
            </w:pPr>
            <w:r>
              <w:rPr>
                <w:lang w:val="en-US"/>
              </w:rPr>
              <w:t>6</w:t>
            </w: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11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Pr="00244FFB" w:rsidRDefault="00244FFB">
            <w:pPr>
              <w:spacing w:after="0" w:line="276" w:lineRule="auto"/>
              <w:ind w:left="0" w:firstLine="0"/>
              <w:jc w:val="left"/>
              <w:rPr>
                <w:lang w:val="en-US"/>
              </w:rPr>
            </w:pPr>
            <w:r>
              <w:rPr>
                <w:lang w:val="en-US"/>
              </w:rPr>
              <w:t>6</w:t>
            </w:r>
          </w:p>
        </w:tc>
      </w:tr>
      <w:tr w:rsidR="004D7E78">
        <w:trPr>
          <w:trHeight w:val="283"/>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Всего в старшей школе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 </w:t>
            </w:r>
          </w:p>
        </w:tc>
        <w:tc>
          <w:tcPr>
            <w:tcW w:w="1911" w:type="dxa"/>
            <w:tcBorders>
              <w:top w:val="single" w:sz="4" w:space="0" w:color="000000"/>
              <w:left w:val="single" w:sz="4" w:space="0" w:color="000000"/>
              <w:bottom w:val="single" w:sz="4" w:space="0" w:color="000000"/>
              <w:right w:val="single" w:sz="4" w:space="0" w:color="000000"/>
            </w:tcBorders>
          </w:tcPr>
          <w:p w:rsidR="004D7E78" w:rsidRPr="00244FFB" w:rsidRDefault="00244FFB">
            <w:pPr>
              <w:spacing w:after="0" w:line="276" w:lineRule="auto"/>
              <w:ind w:left="0" w:firstLine="0"/>
              <w:jc w:val="left"/>
              <w:rPr>
                <w:lang w:val="en-US"/>
              </w:rPr>
            </w:pPr>
            <w:r>
              <w:rPr>
                <w:b/>
                <w:lang w:val="en-US"/>
              </w:rPr>
              <w:t>12</w:t>
            </w:r>
          </w:p>
        </w:tc>
      </w:tr>
      <w:tr w:rsidR="004D7E78">
        <w:trPr>
          <w:trHeight w:val="289"/>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УКП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244FFB">
            <w:pPr>
              <w:spacing w:after="0" w:line="276" w:lineRule="auto"/>
              <w:ind w:left="0" w:firstLine="0"/>
              <w:jc w:val="left"/>
            </w:pPr>
            <w:r>
              <w:rPr>
                <w:b/>
                <w:lang w:val="en-US"/>
              </w:rPr>
              <w:t>4</w:t>
            </w:r>
          </w:p>
        </w:tc>
      </w:tr>
      <w:tr w:rsidR="004D7E78">
        <w:trPr>
          <w:trHeight w:val="283"/>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ИТОГО по ОУ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911" w:type="dxa"/>
            <w:tcBorders>
              <w:top w:val="single" w:sz="4" w:space="0" w:color="000000"/>
              <w:left w:val="single" w:sz="4" w:space="0" w:color="000000"/>
              <w:bottom w:val="single" w:sz="4" w:space="0" w:color="000000"/>
              <w:right w:val="single" w:sz="4" w:space="0" w:color="000000"/>
            </w:tcBorders>
          </w:tcPr>
          <w:p w:rsidR="004D7E78" w:rsidRPr="00497FCD" w:rsidRDefault="000C6CB9" w:rsidP="00497FCD">
            <w:pPr>
              <w:spacing w:after="0" w:line="276" w:lineRule="auto"/>
              <w:ind w:left="0" w:firstLine="0"/>
              <w:jc w:val="left"/>
              <w:rPr>
                <w:lang w:val="en-US"/>
              </w:rPr>
            </w:pPr>
            <w:r>
              <w:t>13</w:t>
            </w:r>
            <w:r w:rsidR="00497FCD">
              <w:rPr>
                <w:lang w:val="en-US"/>
              </w:rPr>
              <w:t>4</w:t>
            </w: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ДОУ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3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53 </w:t>
            </w:r>
          </w:p>
        </w:tc>
      </w:tr>
    </w:tbl>
    <w:p w:rsidR="004D7E78" w:rsidRDefault="004D7E78" w:rsidP="000A0A29">
      <w:pPr>
        <w:spacing w:after="0" w:line="240" w:lineRule="auto"/>
        <w:ind w:left="0" w:firstLine="0"/>
        <w:jc w:val="left"/>
      </w:pPr>
    </w:p>
    <w:p w:rsidR="004D7E78" w:rsidRDefault="00E60EC7">
      <w:pPr>
        <w:spacing w:line="236" w:lineRule="auto"/>
        <w:ind w:right="-15"/>
      </w:pPr>
      <w:r>
        <w:rPr>
          <w:b/>
        </w:rPr>
        <w:t xml:space="preserve"> Выводы: </w:t>
      </w:r>
    </w:p>
    <w:p w:rsidR="004D7E78" w:rsidRDefault="00E60EC7">
      <w:pPr>
        <w:ind w:right="228"/>
      </w:pPr>
      <w:r>
        <w:t xml:space="preserve">      Контингент обучающихся стабилен, но в последний год </w:t>
      </w:r>
      <w:r w:rsidR="00F112F7">
        <w:t xml:space="preserve">наблюдается </w:t>
      </w:r>
      <w:r w:rsidR="000C6CB9">
        <w:t xml:space="preserve">небольшое </w:t>
      </w:r>
      <w:r w:rsidR="00F112F7">
        <w:t>увеличение</w:t>
      </w:r>
      <w:r>
        <w:t xml:space="preserve"> количества учащихся в начальной ступени. Это связано с тем, что</w:t>
      </w:r>
      <w:r w:rsidR="00F112F7">
        <w:t xml:space="preserve"> набор в первый класс увеличился. Небольшое увеличение</w:t>
      </w:r>
      <w:r>
        <w:t xml:space="preserve"> количества учащихся не оказывает влияния на процесс развития школы. Для приема обучающихся на конец года имелись вакантные места на всех уровнях образования. </w:t>
      </w:r>
    </w:p>
    <w:p w:rsidR="004D7E78" w:rsidRDefault="00E60EC7">
      <w:r>
        <w:t xml:space="preserve">     Основная форма обучения – очная. Организована работа У</w:t>
      </w:r>
      <w:r w:rsidR="004C3DF1">
        <w:t>КП (очно-заочная) –на конец 2022</w:t>
      </w:r>
      <w:r w:rsidR="001474EA">
        <w:t xml:space="preserve"> года -</w:t>
      </w:r>
      <w:r w:rsidR="00497FCD" w:rsidRPr="00B52421">
        <w:t>4</w:t>
      </w:r>
      <w:r>
        <w:t xml:space="preserve"> учащихся. </w:t>
      </w:r>
    </w:p>
    <w:p w:rsidR="004D7E78" w:rsidRDefault="00E60EC7">
      <w:pPr>
        <w:ind w:right="229"/>
      </w:pPr>
      <w:r>
        <w:t xml:space="preserve">      Переход на обучение по федеральным государственным образовательным стандартам осуществляется в соответствии с требованиями, установленными нормативными документами Минобрнауки РФ. </w:t>
      </w:r>
    </w:p>
    <w:p w:rsidR="004D7E78" w:rsidRDefault="004D7E78">
      <w:pPr>
        <w:spacing w:after="42" w:line="240" w:lineRule="auto"/>
        <w:ind w:left="710" w:firstLine="0"/>
        <w:jc w:val="left"/>
      </w:pPr>
    </w:p>
    <w:p w:rsidR="004D7E78" w:rsidRPr="00B52421" w:rsidRDefault="00E60EC7" w:rsidP="00B52421">
      <w:pPr>
        <w:spacing w:line="236" w:lineRule="auto"/>
        <w:ind w:left="1081" w:right="-15"/>
      </w:pPr>
      <w:r>
        <w:rPr>
          <w:b/>
        </w:rPr>
        <w:t>3.2.</w:t>
      </w:r>
      <w:r w:rsidR="00B52421">
        <w:rPr>
          <w:b/>
        </w:rPr>
        <w:t xml:space="preserve"> </w:t>
      </w:r>
      <w:r>
        <w:rPr>
          <w:b/>
        </w:rPr>
        <w:t xml:space="preserve">Формы обучения </w:t>
      </w:r>
    </w:p>
    <w:tbl>
      <w:tblPr>
        <w:tblStyle w:val="TableGrid"/>
        <w:tblW w:w="9350" w:type="dxa"/>
        <w:tblInd w:w="720" w:type="dxa"/>
        <w:tblCellMar>
          <w:left w:w="110" w:type="dxa"/>
          <w:right w:w="199" w:type="dxa"/>
        </w:tblCellMar>
        <w:tblLook w:val="04A0" w:firstRow="1" w:lastRow="0" w:firstColumn="1" w:lastColumn="0" w:noHBand="0" w:noVBand="1"/>
      </w:tblPr>
      <w:tblGrid>
        <w:gridCol w:w="952"/>
        <w:gridCol w:w="2367"/>
        <w:gridCol w:w="2295"/>
        <w:gridCol w:w="1868"/>
        <w:gridCol w:w="1868"/>
      </w:tblGrid>
      <w:tr w:rsidR="004D7E78" w:rsidRPr="005D20D4">
        <w:trPr>
          <w:trHeight w:val="840"/>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5" w:firstLine="0"/>
              <w:jc w:val="left"/>
              <w:rPr>
                <w:color w:val="auto"/>
              </w:rPr>
            </w:pPr>
            <w:r w:rsidRPr="005D20D4">
              <w:rPr>
                <w:color w:val="auto"/>
              </w:rPr>
              <w:t xml:space="preserve">Класс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left"/>
              <w:rPr>
                <w:color w:val="auto"/>
              </w:rPr>
            </w:pPr>
            <w:r w:rsidRPr="005D20D4">
              <w:rPr>
                <w:color w:val="auto"/>
              </w:rPr>
              <w:t xml:space="preserve">Кол-во обучающихся </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right="245" w:firstLine="0"/>
              <w:rPr>
                <w:color w:val="auto"/>
              </w:rPr>
            </w:pPr>
            <w:r w:rsidRPr="005D20D4">
              <w:rPr>
                <w:color w:val="auto"/>
              </w:rPr>
              <w:t xml:space="preserve">Очная форма обучения (кол-во классов)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10" w:firstLine="0"/>
              <w:jc w:val="left"/>
              <w:rPr>
                <w:color w:val="auto"/>
              </w:rPr>
            </w:pPr>
            <w:r w:rsidRPr="005D20D4">
              <w:rPr>
                <w:color w:val="auto"/>
              </w:rPr>
              <w:t xml:space="preserve">Очно-заочная (кол-во классов)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left"/>
              <w:rPr>
                <w:color w:val="auto"/>
              </w:rPr>
            </w:pPr>
            <w:r w:rsidRPr="005D20D4">
              <w:rPr>
                <w:color w:val="auto"/>
              </w:rPr>
              <w:t xml:space="preserve">Заочная (кол-во классов) </w:t>
            </w:r>
          </w:p>
        </w:tc>
      </w:tr>
      <w:tr w:rsidR="004D7E78" w:rsidRPr="005D20D4">
        <w:trPr>
          <w:trHeight w:val="284"/>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2367" w:type="dxa"/>
            <w:tcBorders>
              <w:top w:val="single" w:sz="4" w:space="0" w:color="000000"/>
              <w:left w:val="single" w:sz="4" w:space="0" w:color="000000"/>
              <w:bottom w:val="single" w:sz="4" w:space="0" w:color="000000"/>
              <w:right w:val="single" w:sz="4" w:space="0" w:color="000000"/>
            </w:tcBorders>
          </w:tcPr>
          <w:p w:rsidR="004D7E78" w:rsidRPr="00497FCD" w:rsidRDefault="00497FCD">
            <w:pPr>
              <w:spacing w:after="0" w:line="276" w:lineRule="auto"/>
              <w:ind w:left="0" w:firstLine="0"/>
              <w:jc w:val="center"/>
              <w:rPr>
                <w:color w:val="auto"/>
                <w:lang w:val="en-US"/>
              </w:rPr>
            </w:pPr>
            <w:r>
              <w:rPr>
                <w:color w:val="auto"/>
                <w:lang w:val="en-US"/>
              </w:rPr>
              <w:t>17</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8"/>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2 </w:t>
            </w:r>
          </w:p>
        </w:tc>
        <w:tc>
          <w:tcPr>
            <w:tcW w:w="2367" w:type="dxa"/>
            <w:tcBorders>
              <w:top w:val="single" w:sz="4" w:space="0" w:color="000000"/>
              <w:left w:val="single" w:sz="4" w:space="0" w:color="000000"/>
              <w:bottom w:val="single" w:sz="4" w:space="0" w:color="000000"/>
              <w:right w:val="single" w:sz="4" w:space="0" w:color="000000"/>
            </w:tcBorders>
          </w:tcPr>
          <w:p w:rsidR="004D7E78" w:rsidRPr="00497FCD" w:rsidRDefault="00497FCD">
            <w:pPr>
              <w:spacing w:after="0" w:line="276" w:lineRule="auto"/>
              <w:ind w:left="0" w:firstLine="0"/>
              <w:jc w:val="center"/>
              <w:rPr>
                <w:color w:val="auto"/>
                <w:lang w:val="en-US"/>
              </w:rPr>
            </w:pPr>
            <w:r>
              <w:rPr>
                <w:color w:val="auto"/>
                <w:lang w:val="en-US"/>
              </w:rPr>
              <w:t>17</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8"/>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3 </w:t>
            </w:r>
          </w:p>
        </w:tc>
        <w:tc>
          <w:tcPr>
            <w:tcW w:w="2367" w:type="dxa"/>
            <w:tcBorders>
              <w:top w:val="single" w:sz="4" w:space="0" w:color="000000"/>
              <w:left w:val="single" w:sz="4" w:space="0" w:color="000000"/>
              <w:bottom w:val="single" w:sz="4" w:space="0" w:color="000000"/>
              <w:right w:val="single" w:sz="4" w:space="0" w:color="000000"/>
            </w:tcBorders>
          </w:tcPr>
          <w:p w:rsidR="004D7E78" w:rsidRPr="00497FCD" w:rsidRDefault="00E60EC7" w:rsidP="00497FCD">
            <w:pPr>
              <w:spacing w:after="0" w:line="276" w:lineRule="auto"/>
              <w:ind w:left="0" w:firstLine="0"/>
              <w:jc w:val="center"/>
              <w:rPr>
                <w:color w:val="auto"/>
                <w:lang w:val="en-US"/>
              </w:rPr>
            </w:pPr>
            <w:r w:rsidRPr="005D20D4">
              <w:rPr>
                <w:color w:val="auto"/>
              </w:rPr>
              <w:t>1</w:t>
            </w:r>
            <w:r w:rsidR="00497FCD">
              <w:rPr>
                <w:color w:val="auto"/>
                <w:lang w:val="en-US"/>
              </w:rPr>
              <w:t>4</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3"/>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4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2F75AD">
            <w:pPr>
              <w:spacing w:after="0" w:line="276" w:lineRule="auto"/>
              <w:ind w:left="0" w:firstLine="0"/>
              <w:jc w:val="center"/>
              <w:rPr>
                <w:color w:val="auto"/>
                <w:lang w:val="en-US"/>
              </w:rPr>
            </w:pPr>
            <w:r w:rsidRPr="005D20D4">
              <w:rPr>
                <w:color w:val="auto"/>
                <w:lang w:val="en-US"/>
              </w:rPr>
              <w:t>11</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8"/>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5 </w:t>
            </w:r>
          </w:p>
        </w:tc>
        <w:tc>
          <w:tcPr>
            <w:tcW w:w="2367" w:type="dxa"/>
            <w:tcBorders>
              <w:top w:val="single" w:sz="4" w:space="0" w:color="000000"/>
              <w:left w:val="single" w:sz="4" w:space="0" w:color="000000"/>
              <w:bottom w:val="single" w:sz="4" w:space="0" w:color="000000"/>
              <w:right w:val="single" w:sz="4" w:space="0" w:color="000000"/>
            </w:tcBorders>
          </w:tcPr>
          <w:p w:rsidR="004D7E78" w:rsidRPr="00497FCD" w:rsidRDefault="00497FCD">
            <w:pPr>
              <w:spacing w:after="0" w:line="276" w:lineRule="auto"/>
              <w:ind w:left="0" w:firstLine="0"/>
              <w:jc w:val="center"/>
              <w:rPr>
                <w:color w:val="auto"/>
                <w:lang w:val="en-US"/>
              </w:rPr>
            </w:pPr>
            <w:r>
              <w:rPr>
                <w:color w:val="auto"/>
                <w:lang w:val="en-US"/>
              </w:rPr>
              <w:t>11</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3"/>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6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497FCD">
            <w:pPr>
              <w:spacing w:after="0" w:line="276" w:lineRule="auto"/>
              <w:ind w:left="0" w:firstLine="0"/>
              <w:jc w:val="center"/>
              <w:rPr>
                <w:color w:val="auto"/>
              </w:rPr>
            </w:pPr>
            <w:r>
              <w:rPr>
                <w:color w:val="auto"/>
                <w:lang w:val="en-US"/>
              </w:rPr>
              <w:t>11</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8"/>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7 </w:t>
            </w:r>
          </w:p>
        </w:tc>
        <w:tc>
          <w:tcPr>
            <w:tcW w:w="2367" w:type="dxa"/>
            <w:tcBorders>
              <w:top w:val="single" w:sz="4" w:space="0" w:color="000000"/>
              <w:left w:val="single" w:sz="4" w:space="0" w:color="000000"/>
              <w:bottom w:val="single" w:sz="4" w:space="0" w:color="000000"/>
              <w:right w:val="single" w:sz="4" w:space="0" w:color="000000"/>
            </w:tcBorders>
          </w:tcPr>
          <w:p w:rsidR="004D7E78" w:rsidRPr="00497FCD" w:rsidRDefault="002F75AD" w:rsidP="00497FCD">
            <w:pPr>
              <w:spacing w:after="0" w:line="276" w:lineRule="auto"/>
              <w:ind w:left="0" w:firstLine="0"/>
              <w:jc w:val="center"/>
              <w:rPr>
                <w:color w:val="auto"/>
                <w:lang w:val="en-US"/>
              </w:rPr>
            </w:pPr>
            <w:r w:rsidRPr="005D20D4">
              <w:rPr>
                <w:color w:val="auto"/>
                <w:lang w:val="en-US"/>
              </w:rPr>
              <w:t>1</w:t>
            </w:r>
            <w:r w:rsidR="00497FCD">
              <w:rPr>
                <w:color w:val="auto"/>
                <w:lang w:val="en-US"/>
              </w:rPr>
              <w:t>2</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8"/>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497FCD" w:rsidP="00497FCD">
            <w:pPr>
              <w:spacing w:after="0" w:line="276" w:lineRule="auto"/>
              <w:ind w:left="0" w:firstLine="0"/>
              <w:jc w:val="center"/>
              <w:rPr>
                <w:color w:val="auto"/>
              </w:rPr>
            </w:pPr>
            <w:r>
              <w:rPr>
                <w:color w:val="auto"/>
                <w:lang w:val="en-US"/>
              </w:rPr>
              <w:t>8</w:t>
            </w:r>
            <w:r w:rsidR="00E60EC7" w:rsidRPr="005D20D4">
              <w:rPr>
                <w:color w:val="auto"/>
              </w:rPr>
              <w:t>-</w:t>
            </w:r>
            <w:r>
              <w:rPr>
                <w:color w:val="auto"/>
                <w:lang w:val="en-US"/>
              </w:rPr>
              <w:t>9</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497FCD">
            <w:pPr>
              <w:spacing w:after="0" w:line="276" w:lineRule="auto"/>
              <w:ind w:left="0" w:firstLine="0"/>
              <w:jc w:val="center"/>
              <w:rPr>
                <w:color w:val="auto"/>
                <w:lang w:val="en-US"/>
              </w:rPr>
            </w:pPr>
            <w:r>
              <w:rPr>
                <w:color w:val="auto"/>
                <w:lang w:val="en-US"/>
              </w:rPr>
              <w:t>7</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3"/>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8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497FCD">
            <w:pPr>
              <w:spacing w:after="0" w:line="276" w:lineRule="auto"/>
              <w:ind w:left="0" w:firstLine="0"/>
              <w:jc w:val="center"/>
              <w:rPr>
                <w:color w:val="auto"/>
                <w:lang w:val="en-US"/>
              </w:rPr>
            </w:pPr>
            <w:r>
              <w:rPr>
                <w:color w:val="auto"/>
                <w:lang w:val="en-US"/>
              </w:rPr>
              <w:t>11</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8"/>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9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497FCD">
            <w:pPr>
              <w:spacing w:after="0" w:line="276" w:lineRule="auto"/>
              <w:ind w:left="0" w:firstLine="0"/>
              <w:jc w:val="center"/>
              <w:rPr>
                <w:color w:val="auto"/>
                <w:lang w:val="en-US"/>
              </w:rPr>
            </w:pPr>
            <w:r>
              <w:rPr>
                <w:color w:val="auto"/>
                <w:lang w:val="en-US"/>
              </w:rPr>
              <w:t>7</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8"/>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10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497FCD">
            <w:pPr>
              <w:spacing w:after="0" w:line="276" w:lineRule="auto"/>
              <w:ind w:left="0" w:firstLine="0"/>
              <w:jc w:val="center"/>
              <w:rPr>
                <w:color w:val="auto"/>
                <w:lang w:val="en-US"/>
              </w:rPr>
            </w:pPr>
            <w:r>
              <w:rPr>
                <w:color w:val="auto"/>
                <w:lang w:val="en-US"/>
              </w:rPr>
              <w:t>9</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3"/>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11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497FCD">
            <w:pPr>
              <w:spacing w:after="0" w:line="276" w:lineRule="auto"/>
              <w:ind w:left="0" w:firstLine="0"/>
              <w:jc w:val="center"/>
              <w:rPr>
                <w:color w:val="auto"/>
                <w:lang w:val="en-US"/>
              </w:rPr>
            </w:pPr>
            <w:r>
              <w:rPr>
                <w:color w:val="auto"/>
                <w:lang w:val="en-US"/>
              </w:rPr>
              <w:t>7</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bl>
    <w:p w:rsidR="000A0A29" w:rsidRDefault="000A0A29" w:rsidP="00B52421">
      <w:pPr>
        <w:spacing w:line="236" w:lineRule="auto"/>
        <w:ind w:left="0" w:right="-15" w:firstLine="0"/>
        <w:rPr>
          <w:b/>
        </w:rPr>
      </w:pPr>
    </w:p>
    <w:p w:rsidR="004D7E78" w:rsidRDefault="00B52421" w:rsidP="003F6E4E">
      <w:pPr>
        <w:spacing w:line="236" w:lineRule="auto"/>
        <w:ind w:left="695" w:right="-15" w:firstLine="0"/>
      </w:pPr>
      <w:r>
        <w:rPr>
          <w:b/>
        </w:rPr>
        <w:lastRenderedPageBreak/>
        <w:t xml:space="preserve"> </w:t>
      </w:r>
      <w:r w:rsidR="003F6E4E">
        <w:rPr>
          <w:b/>
        </w:rPr>
        <w:t xml:space="preserve"> Структура</w:t>
      </w:r>
      <w:r w:rsidR="00E60EC7">
        <w:rPr>
          <w:b/>
        </w:rPr>
        <w:t xml:space="preserve"> образовательной прогр</w:t>
      </w:r>
      <w:r w:rsidR="001474EA">
        <w:rPr>
          <w:b/>
        </w:rPr>
        <w:t>аммы</w:t>
      </w:r>
      <w:r w:rsidR="003F6E4E">
        <w:rPr>
          <w:b/>
        </w:rPr>
        <w:t>, содержание образовательной программы, учебные планы содержание и структура рабочих программ</w:t>
      </w:r>
      <w:r w:rsidR="001474EA">
        <w:rPr>
          <w:b/>
        </w:rPr>
        <w:t xml:space="preserve"> </w:t>
      </w:r>
      <w:r w:rsidR="003F6E4E">
        <w:rPr>
          <w:b/>
        </w:rPr>
        <w:t xml:space="preserve">соответствуют требованиям </w:t>
      </w:r>
      <w:r w:rsidR="00E60EC7">
        <w:rPr>
          <w:b/>
        </w:rPr>
        <w:t xml:space="preserve">ФГОС </w:t>
      </w:r>
    </w:p>
    <w:p w:rsidR="004D7E78" w:rsidRDefault="00E60EC7">
      <w:r>
        <w:t xml:space="preserve">  Выводы: </w:t>
      </w:r>
    </w:p>
    <w:p w:rsidR="004D7E78" w:rsidRDefault="00E60EC7">
      <w:pPr>
        <w:ind w:right="228"/>
      </w:pPr>
      <w:r>
        <w:t xml:space="preserve">             1.Уровень и направленность реализуемых образовательных программ, содержание реализуемых программ соответствует федеральным государственным стандартам (федеральному   компоненту государственных образовательных стандартов общего образования    НОО,  ООО, СОО, целям, особенностям  образовательной организации;            </w:t>
      </w:r>
    </w:p>
    <w:p w:rsidR="004D7E78" w:rsidRDefault="00E60EC7">
      <w:r>
        <w:t xml:space="preserve">           2.Объем часов учебных планов, перечень предметов НОО, ООО, С</w:t>
      </w:r>
      <w:r w:rsidR="00F112F7">
        <w:t>ОО соответствует ФБУП  ФГОС,</w:t>
      </w:r>
      <w:r>
        <w:t xml:space="preserve"> структура учебных планов определена верно. </w:t>
      </w:r>
    </w:p>
    <w:p w:rsidR="00F112F7" w:rsidRDefault="00F112F7"/>
    <w:p w:rsidR="004D7E78" w:rsidRDefault="003E196A">
      <w:pPr>
        <w:spacing w:line="236" w:lineRule="auto"/>
        <w:ind w:right="-15"/>
      </w:pPr>
      <w:r>
        <w:rPr>
          <w:b/>
        </w:rPr>
        <w:t>3.3</w:t>
      </w:r>
      <w:r w:rsidR="00E60EC7">
        <w:rPr>
          <w:b/>
        </w:rPr>
        <w:t xml:space="preserve">. Режим занятий, обучающихся МБОУ «Большекетская средняя школа» </w:t>
      </w:r>
    </w:p>
    <w:p w:rsidR="004D7E78" w:rsidRDefault="00E60EC7">
      <w:pPr>
        <w:spacing w:line="236" w:lineRule="auto"/>
        <w:ind w:right="-15"/>
      </w:pPr>
      <w:r>
        <w:rPr>
          <w:b/>
        </w:rPr>
        <w:t xml:space="preserve">(в соответствии с годовым календарным графиком) </w:t>
      </w:r>
    </w:p>
    <w:p w:rsidR="003F6E4E" w:rsidRDefault="003F6E4E" w:rsidP="003F6E4E">
      <w:pPr>
        <w:spacing w:line="246" w:lineRule="auto"/>
        <w:ind w:left="10" w:right="222"/>
        <w:jc w:val="center"/>
      </w:pPr>
      <w:r>
        <w:rPr>
          <w:sz w:val="23"/>
        </w:rPr>
        <w:t xml:space="preserve">         </w:t>
      </w:r>
      <w:r w:rsidR="00E60EC7">
        <w:rPr>
          <w:sz w:val="23"/>
        </w:rPr>
        <w:t>1.</w:t>
      </w:r>
      <w:r w:rsidR="00E60EC7">
        <w:t xml:space="preserve">Начало учебных занятий в МБОУ «Большекетская средняя школа» 8-30 мин, </w:t>
      </w:r>
    </w:p>
    <w:p w:rsidR="003F6E4E" w:rsidRDefault="00E60EC7" w:rsidP="00D70758">
      <w:pPr>
        <w:ind w:right="238"/>
      </w:pPr>
      <w:r>
        <w:t>что соответствует п.10.4 требований СанПиН 2.4.2.2821-10 «Санитарно-эпидемиологические требования к условиям и организации обучения в общеобразовательных учреждениях».</w:t>
      </w:r>
    </w:p>
    <w:p w:rsidR="004D7E78" w:rsidRDefault="003F6E4E" w:rsidP="00D70758">
      <w:pPr>
        <w:ind w:right="238"/>
      </w:pPr>
      <w:r>
        <w:t xml:space="preserve">    </w:t>
      </w:r>
      <w:r w:rsidR="00E60EC7">
        <w:t xml:space="preserve"> 2. Учебные занятия организованы в одну смену. </w:t>
      </w:r>
    </w:p>
    <w:p w:rsidR="004D7E78" w:rsidRDefault="004D7E78">
      <w:pPr>
        <w:spacing w:after="44" w:line="240" w:lineRule="auto"/>
        <w:ind w:left="994" w:firstLine="0"/>
        <w:jc w:val="left"/>
      </w:pPr>
    </w:p>
    <w:p w:rsidR="004D7E78" w:rsidRDefault="00E60EC7">
      <w:pPr>
        <w:numPr>
          <w:ilvl w:val="0"/>
          <w:numId w:val="9"/>
        </w:numPr>
        <w:spacing w:after="0" w:line="234" w:lineRule="auto"/>
        <w:ind w:right="371"/>
        <w:jc w:val="left"/>
      </w:pPr>
      <w:r>
        <w:t xml:space="preserve">Расписание уроков </w:t>
      </w:r>
      <w:r>
        <w:tab/>
        <w:t xml:space="preserve">соответствует </w:t>
      </w:r>
      <w:r>
        <w:tab/>
        <w:t xml:space="preserve">требованиям </w:t>
      </w:r>
      <w:r>
        <w:tab/>
        <w:t xml:space="preserve">СанПиН </w:t>
      </w:r>
      <w:r>
        <w:tab/>
        <w:t>2.4.2.2821-</w:t>
      </w:r>
      <w:r w:rsidR="0005236E">
        <w:t>10 «</w:t>
      </w:r>
      <w:r>
        <w:t xml:space="preserve">Санитарно-эпидемиологические требования к условиям и организации обучения в общеобразовательных учреждениях» </w:t>
      </w:r>
    </w:p>
    <w:p w:rsidR="004D7E78" w:rsidRDefault="004D7E78">
      <w:pPr>
        <w:spacing w:after="47" w:line="240" w:lineRule="auto"/>
        <w:ind w:left="994" w:firstLine="0"/>
        <w:jc w:val="left"/>
      </w:pPr>
    </w:p>
    <w:p w:rsidR="004D7E78" w:rsidRDefault="00E60EC7">
      <w:pPr>
        <w:numPr>
          <w:ilvl w:val="0"/>
          <w:numId w:val="9"/>
        </w:numPr>
        <w:ind w:right="371"/>
        <w:jc w:val="left"/>
      </w:pPr>
      <w:r>
        <w:t xml:space="preserve">Режим образовательного процесса в МБОУ «Большекетская средняя школа» соответствует требованиям СанПиН 2.4.2.2821-10 «Санитарно-эпидемиологические требования к условиям и организации обучения в общеобразовательных учреждениях» </w:t>
      </w:r>
    </w:p>
    <w:p w:rsidR="004D7E78" w:rsidRDefault="004D7E78">
      <w:pPr>
        <w:spacing w:after="15" w:line="276" w:lineRule="auto"/>
        <w:ind w:left="994" w:firstLine="0"/>
        <w:jc w:val="left"/>
      </w:pPr>
    </w:p>
    <w:tbl>
      <w:tblPr>
        <w:tblStyle w:val="TableGrid"/>
        <w:tblW w:w="9034" w:type="dxa"/>
        <w:tblInd w:w="720" w:type="dxa"/>
        <w:tblLayout w:type="fixed"/>
        <w:tblCellMar>
          <w:left w:w="115" w:type="dxa"/>
          <w:right w:w="2" w:type="dxa"/>
        </w:tblCellMar>
        <w:tblLook w:val="04A0" w:firstRow="1" w:lastRow="0" w:firstColumn="1" w:lastColumn="0" w:noHBand="0" w:noVBand="1"/>
      </w:tblPr>
      <w:tblGrid>
        <w:gridCol w:w="1380"/>
        <w:gridCol w:w="2835"/>
        <w:gridCol w:w="1559"/>
        <w:gridCol w:w="1418"/>
        <w:gridCol w:w="21"/>
        <w:gridCol w:w="1821"/>
      </w:tblGrid>
      <w:tr w:rsidR="0005236E" w:rsidTr="0005236E">
        <w:trPr>
          <w:trHeight w:val="1388"/>
        </w:trPr>
        <w:tc>
          <w:tcPr>
            <w:tcW w:w="1380"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left"/>
            </w:pPr>
            <w:r>
              <w:t xml:space="preserve">Класс </w:t>
            </w:r>
          </w:p>
        </w:tc>
        <w:tc>
          <w:tcPr>
            <w:tcW w:w="2835"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left"/>
            </w:pPr>
            <w:r>
              <w:t xml:space="preserve">Продолжительность урока(мин.) </w:t>
            </w:r>
          </w:p>
        </w:tc>
        <w:tc>
          <w:tcPr>
            <w:tcW w:w="1559" w:type="dxa"/>
            <w:tcBorders>
              <w:top w:val="single" w:sz="4" w:space="0" w:color="000000"/>
              <w:left w:val="single" w:sz="4" w:space="0" w:color="000000"/>
              <w:bottom w:val="single" w:sz="4" w:space="0" w:color="000000"/>
              <w:right w:val="nil"/>
            </w:tcBorders>
          </w:tcPr>
          <w:p w:rsidR="0005236E" w:rsidRDefault="0005236E">
            <w:pPr>
              <w:spacing w:after="0" w:line="276" w:lineRule="auto"/>
              <w:ind w:left="0" w:firstLine="0"/>
              <w:jc w:val="left"/>
            </w:pPr>
            <w:r>
              <w:t xml:space="preserve">Кол-во учебных дней в неделю </w:t>
            </w:r>
          </w:p>
        </w:tc>
        <w:tc>
          <w:tcPr>
            <w:tcW w:w="1418" w:type="dxa"/>
            <w:tcBorders>
              <w:top w:val="single" w:sz="4" w:space="0" w:color="000000"/>
              <w:left w:val="single" w:sz="4" w:space="0" w:color="000000"/>
              <w:bottom w:val="single" w:sz="4" w:space="0" w:color="000000"/>
              <w:right w:val="nil"/>
            </w:tcBorders>
          </w:tcPr>
          <w:p w:rsidR="0005236E" w:rsidRDefault="0005236E">
            <w:pPr>
              <w:spacing w:after="48" w:line="232" w:lineRule="auto"/>
              <w:ind w:left="0" w:firstLine="0"/>
              <w:jc w:val="left"/>
            </w:pPr>
            <w:r>
              <w:t xml:space="preserve">Кол-во учебных </w:t>
            </w:r>
          </w:p>
          <w:p w:rsidR="0005236E" w:rsidRDefault="0005236E" w:rsidP="0005236E">
            <w:pPr>
              <w:spacing w:after="38" w:line="240" w:lineRule="auto"/>
              <w:ind w:left="0" w:firstLine="0"/>
              <w:jc w:val="left"/>
            </w:pPr>
            <w:r>
              <w:t xml:space="preserve">недель в году </w:t>
            </w:r>
          </w:p>
        </w:tc>
        <w:tc>
          <w:tcPr>
            <w:tcW w:w="1842" w:type="dxa"/>
            <w:gridSpan w:val="2"/>
            <w:tcBorders>
              <w:top w:val="single" w:sz="4" w:space="0" w:color="000000"/>
              <w:left w:val="single" w:sz="4" w:space="0" w:color="000000"/>
              <w:bottom w:val="single" w:sz="4" w:space="0" w:color="000000"/>
              <w:right w:val="single" w:sz="4" w:space="0" w:color="000000"/>
            </w:tcBorders>
          </w:tcPr>
          <w:p w:rsidR="0005236E" w:rsidRDefault="0005236E">
            <w:pPr>
              <w:spacing w:after="48" w:line="232" w:lineRule="auto"/>
              <w:ind w:left="0" w:firstLine="0"/>
              <w:jc w:val="left"/>
            </w:pPr>
            <w:r>
              <w:t xml:space="preserve">Периодичность проведения </w:t>
            </w:r>
          </w:p>
          <w:p w:rsidR="0005236E" w:rsidRDefault="0005236E">
            <w:pPr>
              <w:spacing w:after="41" w:line="240" w:lineRule="auto"/>
              <w:ind w:left="0" w:firstLine="0"/>
              <w:jc w:val="left"/>
            </w:pPr>
            <w:r>
              <w:t xml:space="preserve"> промежуточной </w:t>
            </w:r>
          </w:p>
          <w:p w:rsidR="0005236E" w:rsidRDefault="0005236E">
            <w:pPr>
              <w:spacing w:after="0" w:line="276" w:lineRule="auto"/>
              <w:ind w:left="0" w:firstLine="0"/>
              <w:jc w:val="left"/>
            </w:pPr>
            <w:r>
              <w:t xml:space="preserve">аттестации обучающихся </w:t>
            </w:r>
          </w:p>
        </w:tc>
      </w:tr>
      <w:tr w:rsidR="0005236E" w:rsidTr="0005236E">
        <w:trPr>
          <w:trHeight w:val="2771"/>
        </w:trPr>
        <w:tc>
          <w:tcPr>
            <w:tcW w:w="1380"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1 </w:t>
            </w:r>
          </w:p>
        </w:tc>
        <w:tc>
          <w:tcPr>
            <w:tcW w:w="2835" w:type="dxa"/>
            <w:tcBorders>
              <w:top w:val="single" w:sz="4" w:space="0" w:color="000000"/>
              <w:left w:val="single" w:sz="4" w:space="0" w:color="000000"/>
              <w:bottom w:val="single" w:sz="4" w:space="0" w:color="000000"/>
              <w:right w:val="single" w:sz="4" w:space="0" w:color="000000"/>
            </w:tcBorders>
          </w:tcPr>
          <w:p w:rsidR="0005236E" w:rsidRDefault="0005236E" w:rsidP="00A02B21">
            <w:pPr>
              <w:spacing w:after="48" w:line="240" w:lineRule="auto"/>
              <w:ind w:left="0" w:firstLine="0"/>
              <w:jc w:val="left"/>
            </w:pPr>
            <w:r>
              <w:t xml:space="preserve">используется </w:t>
            </w:r>
            <w:r w:rsidR="00A02B21">
              <w:t xml:space="preserve"> </w:t>
            </w:r>
            <w:r>
              <w:t>«ступенчатый» режим обучения: в сентябре, октябре - по 3 урока в день по 35 минут каждый, в ноябре-декабре - по 4 урока по 35 минут каждый, в</w:t>
            </w:r>
          </w:p>
          <w:p w:rsidR="0005236E" w:rsidRDefault="0005236E" w:rsidP="00A02B21">
            <w:pPr>
              <w:spacing w:after="44" w:line="240" w:lineRule="auto"/>
              <w:ind w:left="0" w:firstLine="0"/>
              <w:jc w:val="left"/>
            </w:pPr>
            <w:r>
              <w:t xml:space="preserve">январе-мае-по </w:t>
            </w:r>
          </w:p>
          <w:p w:rsidR="0005236E" w:rsidRDefault="0005236E" w:rsidP="00A02B21">
            <w:pPr>
              <w:spacing w:after="45" w:line="240" w:lineRule="auto"/>
              <w:ind w:left="0" w:firstLine="0"/>
              <w:jc w:val="left"/>
            </w:pPr>
            <w:r>
              <w:t>4 урока по 45 минут</w:t>
            </w:r>
          </w:p>
          <w:p w:rsidR="0005236E" w:rsidRDefault="0005236E" w:rsidP="00A02B21">
            <w:pPr>
              <w:spacing w:after="0" w:line="276" w:lineRule="auto"/>
              <w:ind w:left="0" w:firstLine="0"/>
              <w:jc w:val="left"/>
            </w:pPr>
            <w:r>
              <w:t xml:space="preserve">каждый </w:t>
            </w:r>
          </w:p>
        </w:tc>
        <w:tc>
          <w:tcPr>
            <w:tcW w:w="1559" w:type="dxa"/>
            <w:tcBorders>
              <w:top w:val="single" w:sz="4" w:space="0" w:color="000000"/>
              <w:left w:val="single" w:sz="4" w:space="0" w:color="000000"/>
              <w:bottom w:val="single" w:sz="4" w:space="0" w:color="000000"/>
              <w:right w:val="nil"/>
            </w:tcBorders>
          </w:tcPr>
          <w:p w:rsidR="0005236E" w:rsidRDefault="0005236E">
            <w:pPr>
              <w:spacing w:after="48" w:line="240" w:lineRule="auto"/>
              <w:ind w:left="0" w:firstLine="0"/>
              <w:jc w:val="center"/>
            </w:pPr>
            <w:r>
              <w:t xml:space="preserve">5 </w:t>
            </w:r>
          </w:p>
          <w:p w:rsidR="0005236E" w:rsidRDefault="0005236E">
            <w:pPr>
              <w:spacing w:after="44" w:line="240" w:lineRule="auto"/>
              <w:ind w:left="0" w:firstLine="0"/>
              <w:jc w:val="left"/>
            </w:pPr>
          </w:p>
          <w:p w:rsidR="0005236E" w:rsidRDefault="0005236E">
            <w:pPr>
              <w:spacing w:after="322" w:line="240" w:lineRule="auto"/>
              <w:ind w:left="0" w:firstLine="0"/>
              <w:jc w:val="left"/>
            </w:pPr>
          </w:p>
          <w:p w:rsidR="0005236E" w:rsidRDefault="0005236E">
            <w:pPr>
              <w:spacing w:after="0" w:line="236" w:lineRule="auto"/>
              <w:ind w:left="0" w:right="1244" w:firstLine="0"/>
              <w:jc w:val="left"/>
            </w:pPr>
          </w:p>
          <w:p w:rsidR="0005236E" w:rsidRDefault="0005236E">
            <w:pPr>
              <w:spacing w:after="322" w:line="240" w:lineRule="auto"/>
              <w:ind w:left="0" w:firstLine="0"/>
              <w:jc w:val="left"/>
            </w:pPr>
          </w:p>
          <w:p w:rsidR="0005236E" w:rsidRDefault="0005236E">
            <w:pPr>
              <w:spacing w:after="0" w:line="276" w:lineRule="auto"/>
              <w:ind w:left="0" w:firstLine="0"/>
              <w:jc w:val="left"/>
            </w:pPr>
          </w:p>
        </w:tc>
        <w:tc>
          <w:tcPr>
            <w:tcW w:w="1418" w:type="dxa"/>
            <w:tcBorders>
              <w:top w:val="single" w:sz="4" w:space="0" w:color="000000"/>
              <w:left w:val="single" w:sz="4" w:space="0" w:color="000000"/>
              <w:bottom w:val="single" w:sz="4" w:space="0" w:color="000000"/>
              <w:right w:val="nil"/>
            </w:tcBorders>
          </w:tcPr>
          <w:p w:rsidR="0005236E" w:rsidRDefault="0005236E">
            <w:pPr>
              <w:spacing w:after="0" w:line="276" w:lineRule="auto"/>
              <w:ind w:left="0" w:firstLine="0"/>
              <w:jc w:val="center"/>
            </w:pPr>
            <w:r>
              <w:t xml:space="preserve">33 </w:t>
            </w:r>
          </w:p>
        </w:tc>
        <w:tc>
          <w:tcPr>
            <w:tcW w:w="1842" w:type="dxa"/>
            <w:gridSpan w:val="2"/>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 </w:t>
            </w:r>
          </w:p>
        </w:tc>
      </w:tr>
      <w:tr w:rsidR="0005236E" w:rsidTr="0005236E">
        <w:trPr>
          <w:trHeight w:val="288"/>
        </w:trPr>
        <w:tc>
          <w:tcPr>
            <w:tcW w:w="1380"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2 </w:t>
            </w:r>
          </w:p>
        </w:tc>
        <w:tc>
          <w:tcPr>
            <w:tcW w:w="2835"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45 </w:t>
            </w:r>
          </w:p>
        </w:tc>
        <w:tc>
          <w:tcPr>
            <w:tcW w:w="1559" w:type="dxa"/>
            <w:tcBorders>
              <w:top w:val="single" w:sz="4" w:space="0" w:color="000000"/>
              <w:left w:val="single" w:sz="4" w:space="0" w:color="000000"/>
              <w:bottom w:val="single" w:sz="4" w:space="0" w:color="000000"/>
              <w:right w:val="nil"/>
            </w:tcBorders>
          </w:tcPr>
          <w:p w:rsidR="0005236E" w:rsidRDefault="0005236E">
            <w:pPr>
              <w:spacing w:after="0" w:line="276" w:lineRule="auto"/>
              <w:ind w:left="0" w:firstLine="0"/>
              <w:jc w:val="center"/>
            </w:pPr>
            <w:r>
              <w:t xml:space="preserve">5 </w:t>
            </w:r>
          </w:p>
        </w:tc>
        <w:tc>
          <w:tcPr>
            <w:tcW w:w="1418" w:type="dxa"/>
            <w:tcBorders>
              <w:top w:val="single" w:sz="4" w:space="0" w:color="000000"/>
              <w:left w:val="single" w:sz="4" w:space="0" w:color="000000"/>
              <w:bottom w:val="single" w:sz="4" w:space="0" w:color="000000"/>
              <w:right w:val="nil"/>
            </w:tcBorders>
          </w:tcPr>
          <w:p w:rsidR="0005236E" w:rsidRDefault="0005236E">
            <w:pPr>
              <w:spacing w:after="0" w:line="276" w:lineRule="auto"/>
              <w:ind w:left="0" w:firstLine="0"/>
              <w:jc w:val="center"/>
            </w:pPr>
            <w:r>
              <w:t xml:space="preserve">34 </w:t>
            </w:r>
          </w:p>
        </w:tc>
        <w:tc>
          <w:tcPr>
            <w:tcW w:w="1842" w:type="dxa"/>
            <w:gridSpan w:val="2"/>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четверть </w:t>
            </w:r>
          </w:p>
        </w:tc>
      </w:tr>
      <w:tr w:rsidR="0005236E" w:rsidTr="0005236E">
        <w:trPr>
          <w:trHeight w:val="288"/>
        </w:trPr>
        <w:tc>
          <w:tcPr>
            <w:tcW w:w="1380"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3 </w:t>
            </w:r>
          </w:p>
        </w:tc>
        <w:tc>
          <w:tcPr>
            <w:tcW w:w="2835"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45 </w:t>
            </w:r>
          </w:p>
        </w:tc>
        <w:tc>
          <w:tcPr>
            <w:tcW w:w="1559" w:type="dxa"/>
            <w:tcBorders>
              <w:top w:val="single" w:sz="4" w:space="0" w:color="000000"/>
              <w:left w:val="single" w:sz="4" w:space="0" w:color="000000"/>
              <w:bottom w:val="single" w:sz="4" w:space="0" w:color="000000"/>
              <w:right w:val="nil"/>
            </w:tcBorders>
          </w:tcPr>
          <w:p w:rsidR="0005236E" w:rsidRDefault="0005236E">
            <w:pPr>
              <w:spacing w:after="0" w:line="276" w:lineRule="auto"/>
              <w:ind w:left="0" w:firstLine="0"/>
              <w:jc w:val="center"/>
            </w:pPr>
            <w:r>
              <w:t xml:space="preserve">5 </w:t>
            </w:r>
          </w:p>
        </w:tc>
        <w:tc>
          <w:tcPr>
            <w:tcW w:w="1418" w:type="dxa"/>
            <w:tcBorders>
              <w:top w:val="single" w:sz="4" w:space="0" w:color="000000"/>
              <w:left w:val="single" w:sz="4" w:space="0" w:color="000000"/>
              <w:bottom w:val="single" w:sz="4" w:space="0" w:color="000000"/>
              <w:right w:val="nil"/>
            </w:tcBorders>
          </w:tcPr>
          <w:p w:rsidR="0005236E" w:rsidRDefault="0005236E">
            <w:pPr>
              <w:spacing w:after="0" w:line="276" w:lineRule="auto"/>
              <w:ind w:left="0" w:firstLine="0"/>
              <w:jc w:val="center"/>
            </w:pPr>
            <w:r>
              <w:t xml:space="preserve">34 </w:t>
            </w:r>
          </w:p>
        </w:tc>
        <w:tc>
          <w:tcPr>
            <w:tcW w:w="1842" w:type="dxa"/>
            <w:gridSpan w:val="2"/>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четверть </w:t>
            </w:r>
          </w:p>
        </w:tc>
      </w:tr>
      <w:tr w:rsidR="0005236E" w:rsidTr="0005236E">
        <w:trPr>
          <w:trHeight w:val="283"/>
        </w:trPr>
        <w:tc>
          <w:tcPr>
            <w:tcW w:w="1380"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4 </w:t>
            </w:r>
          </w:p>
        </w:tc>
        <w:tc>
          <w:tcPr>
            <w:tcW w:w="2835"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45 </w:t>
            </w:r>
          </w:p>
        </w:tc>
        <w:tc>
          <w:tcPr>
            <w:tcW w:w="1559" w:type="dxa"/>
            <w:tcBorders>
              <w:top w:val="single" w:sz="4" w:space="0" w:color="000000"/>
              <w:left w:val="single" w:sz="4" w:space="0" w:color="000000"/>
              <w:bottom w:val="single" w:sz="4" w:space="0" w:color="000000"/>
              <w:right w:val="nil"/>
            </w:tcBorders>
          </w:tcPr>
          <w:p w:rsidR="0005236E" w:rsidRDefault="0005236E">
            <w:pPr>
              <w:spacing w:after="0" w:line="276" w:lineRule="auto"/>
              <w:ind w:left="0" w:firstLine="0"/>
              <w:jc w:val="center"/>
            </w:pPr>
            <w:r>
              <w:t xml:space="preserve">5 </w:t>
            </w:r>
          </w:p>
        </w:tc>
        <w:tc>
          <w:tcPr>
            <w:tcW w:w="1418" w:type="dxa"/>
            <w:tcBorders>
              <w:top w:val="single" w:sz="4" w:space="0" w:color="000000"/>
              <w:left w:val="single" w:sz="4" w:space="0" w:color="000000"/>
              <w:bottom w:val="single" w:sz="4" w:space="0" w:color="000000"/>
              <w:right w:val="nil"/>
            </w:tcBorders>
          </w:tcPr>
          <w:p w:rsidR="0005236E" w:rsidRDefault="0005236E">
            <w:pPr>
              <w:spacing w:after="0" w:line="276" w:lineRule="auto"/>
              <w:ind w:left="0" w:firstLine="0"/>
              <w:jc w:val="center"/>
            </w:pPr>
            <w:r>
              <w:t xml:space="preserve">34 </w:t>
            </w:r>
          </w:p>
        </w:tc>
        <w:tc>
          <w:tcPr>
            <w:tcW w:w="1842" w:type="dxa"/>
            <w:gridSpan w:val="2"/>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четверть </w:t>
            </w:r>
          </w:p>
        </w:tc>
      </w:tr>
      <w:tr w:rsidR="0005236E" w:rsidTr="0005236E">
        <w:trPr>
          <w:trHeight w:val="288"/>
        </w:trPr>
        <w:tc>
          <w:tcPr>
            <w:tcW w:w="1380"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lastRenderedPageBreak/>
              <w:t xml:space="preserve">5 </w:t>
            </w:r>
          </w:p>
        </w:tc>
        <w:tc>
          <w:tcPr>
            <w:tcW w:w="2835"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45 </w:t>
            </w:r>
          </w:p>
        </w:tc>
        <w:tc>
          <w:tcPr>
            <w:tcW w:w="1559" w:type="dxa"/>
            <w:tcBorders>
              <w:top w:val="single" w:sz="4" w:space="0" w:color="000000"/>
              <w:left w:val="single" w:sz="4" w:space="0" w:color="000000"/>
              <w:bottom w:val="single" w:sz="4" w:space="0" w:color="000000"/>
              <w:right w:val="nil"/>
            </w:tcBorders>
          </w:tcPr>
          <w:p w:rsidR="0005236E" w:rsidRDefault="0005236E">
            <w:pPr>
              <w:spacing w:after="0" w:line="276" w:lineRule="auto"/>
              <w:ind w:left="0" w:firstLine="0"/>
              <w:jc w:val="center"/>
            </w:pPr>
            <w:r>
              <w:t xml:space="preserve">5 </w:t>
            </w:r>
          </w:p>
        </w:tc>
        <w:tc>
          <w:tcPr>
            <w:tcW w:w="1418" w:type="dxa"/>
            <w:tcBorders>
              <w:top w:val="single" w:sz="4" w:space="0" w:color="000000"/>
              <w:left w:val="single" w:sz="4" w:space="0" w:color="000000"/>
              <w:bottom w:val="single" w:sz="4" w:space="0" w:color="000000"/>
              <w:right w:val="nil"/>
            </w:tcBorders>
          </w:tcPr>
          <w:p w:rsidR="0005236E" w:rsidRDefault="0005236E">
            <w:pPr>
              <w:spacing w:after="0" w:line="276" w:lineRule="auto"/>
              <w:ind w:left="0" w:firstLine="0"/>
              <w:jc w:val="center"/>
            </w:pPr>
            <w:r>
              <w:t>34</w:t>
            </w:r>
          </w:p>
        </w:tc>
        <w:tc>
          <w:tcPr>
            <w:tcW w:w="1842" w:type="dxa"/>
            <w:gridSpan w:val="2"/>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четверть </w:t>
            </w:r>
          </w:p>
        </w:tc>
      </w:tr>
      <w:tr w:rsidR="0005236E" w:rsidTr="0005236E">
        <w:trPr>
          <w:trHeight w:val="283"/>
        </w:trPr>
        <w:tc>
          <w:tcPr>
            <w:tcW w:w="1380"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6 </w:t>
            </w:r>
          </w:p>
        </w:tc>
        <w:tc>
          <w:tcPr>
            <w:tcW w:w="2835"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45 </w:t>
            </w:r>
          </w:p>
        </w:tc>
        <w:tc>
          <w:tcPr>
            <w:tcW w:w="1559" w:type="dxa"/>
            <w:tcBorders>
              <w:top w:val="single" w:sz="4" w:space="0" w:color="000000"/>
              <w:left w:val="single" w:sz="4" w:space="0" w:color="000000"/>
              <w:bottom w:val="single" w:sz="4" w:space="0" w:color="000000"/>
              <w:right w:val="nil"/>
            </w:tcBorders>
          </w:tcPr>
          <w:p w:rsidR="0005236E" w:rsidRDefault="0005236E">
            <w:pPr>
              <w:spacing w:after="0" w:line="276" w:lineRule="auto"/>
              <w:ind w:left="0" w:firstLine="0"/>
              <w:jc w:val="center"/>
            </w:pPr>
            <w:r>
              <w:t xml:space="preserve">5 </w:t>
            </w:r>
          </w:p>
        </w:tc>
        <w:tc>
          <w:tcPr>
            <w:tcW w:w="1418" w:type="dxa"/>
            <w:tcBorders>
              <w:top w:val="single" w:sz="4" w:space="0" w:color="000000"/>
              <w:left w:val="single" w:sz="4" w:space="0" w:color="000000"/>
              <w:bottom w:val="single" w:sz="4" w:space="0" w:color="000000"/>
              <w:right w:val="nil"/>
            </w:tcBorders>
          </w:tcPr>
          <w:p w:rsidR="0005236E" w:rsidRPr="00497FCD" w:rsidRDefault="0005236E" w:rsidP="00497FCD">
            <w:pPr>
              <w:spacing w:after="0" w:line="276" w:lineRule="auto"/>
              <w:ind w:left="0" w:firstLine="0"/>
              <w:jc w:val="center"/>
              <w:rPr>
                <w:lang w:val="en-US"/>
              </w:rPr>
            </w:pPr>
            <w:r>
              <w:t>3</w:t>
            </w:r>
            <w:r>
              <w:rPr>
                <w:lang w:val="en-US"/>
              </w:rPr>
              <w:t>5</w:t>
            </w:r>
          </w:p>
        </w:tc>
        <w:tc>
          <w:tcPr>
            <w:tcW w:w="1842" w:type="dxa"/>
            <w:gridSpan w:val="2"/>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четверть </w:t>
            </w:r>
          </w:p>
        </w:tc>
      </w:tr>
      <w:tr w:rsidR="0005236E" w:rsidTr="0005236E">
        <w:trPr>
          <w:trHeight w:val="288"/>
        </w:trPr>
        <w:tc>
          <w:tcPr>
            <w:tcW w:w="1380"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7 </w:t>
            </w:r>
          </w:p>
        </w:tc>
        <w:tc>
          <w:tcPr>
            <w:tcW w:w="2835"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45 </w:t>
            </w:r>
          </w:p>
        </w:tc>
        <w:tc>
          <w:tcPr>
            <w:tcW w:w="1559" w:type="dxa"/>
            <w:tcBorders>
              <w:top w:val="single" w:sz="4" w:space="0" w:color="000000"/>
              <w:left w:val="single" w:sz="4" w:space="0" w:color="000000"/>
              <w:bottom w:val="single" w:sz="4" w:space="0" w:color="000000"/>
              <w:right w:val="nil"/>
            </w:tcBorders>
          </w:tcPr>
          <w:p w:rsidR="0005236E" w:rsidRDefault="0005236E">
            <w:pPr>
              <w:spacing w:after="0" w:line="276" w:lineRule="auto"/>
              <w:ind w:left="0" w:firstLine="0"/>
              <w:jc w:val="center"/>
            </w:pPr>
            <w:r>
              <w:t xml:space="preserve">5 </w:t>
            </w:r>
          </w:p>
        </w:tc>
        <w:tc>
          <w:tcPr>
            <w:tcW w:w="1418" w:type="dxa"/>
            <w:tcBorders>
              <w:top w:val="single" w:sz="4" w:space="0" w:color="000000"/>
              <w:left w:val="single" w:sz="4" w:space="0" w:color="000000"/>
              <w:bottom w:val="single" w:sz="4" w:space="0" w:color="000000"/>
              <w:right w:val="nil"/>
            </w:tcBorders>
          </w:tcPr>
          <w:p w:rsidR="0005236E" w:rsidRPr="00497FCD" w:rsidRDefault="0005236E" w:rsidP="00497FCD">
            <w:pPr>
              <w:spacing w:after="0" w:line="276" w:lineRule="auto"/>
              <w:ind w:left="0" w:firstLine="0"/>
              <w:jc w:val="center"/>
              <w:rPr>
                <w:lang w:val="en-US"/>
              </w:rPr>
            </w:pPr>
            <w:r>
              <w:t>3</w:t>
            </w:r>
            <w:r>
              <w:rPr>
                <w:lang w:val="en-US"/>
              </w:rPr>
              <w:t>5</w:t>
            </w:r>
          </w:p>
        </w:tc>
        <w:tc>
          <w:tcPr>
            <w:tcW w:w="1842" w:type="dxa"/>
            <w:gridSpan w:val="2"/>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четверть </w:t>
            </w:r>
          </w:p>
        </w:tc>
      </w:tr>
      <w:tr w:rsidR="0005236E" w:rsidTr="0005236E">
        <w:trPr>
          <w:trHeight w:val="283"/>
        </w:trPr>
        <w:tc>
          <w:tcPr>
            <w:tcW w:w="1380"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8 </w:t>
            </w:r>
          </w:p>
        </w:tc>
        <w:tc>
          <w:tcPr>
            <w:tcW w:w="2835"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45 </w:t>
            </w:r>
          </w:p>
        </w:tc>
        <w:tc>
          <w:tcPr>
            <w:tcW w:w="1559" w:type="dxa"/>
            <w:tcBorders>
              <w:top w:val="single" w:sz="4" w:space="0" w:color="000000"/>
              <w:left w:val="single" w:sz="4" w:space="0" w:color="000000"/>
              <w:bottom w:val="single" w:sz="4" w:space="0" w:color="000000"/>
              <w:right w:val="nil"/>
            </w:tcBorders>
          </w:tcPr>
          <w:p w:rsidR="0005236E" w:rsidRDefault="0005236E">
            <w:pPr>
              <w:spacing w:after="0" w:line="276" w:lineRule="auto"/>
              <w:ind w:left="0" w:firstLine="0"/>
              <w:jc w:val="center"/>
            </w:pPr>
            <w:r>
              <w:t xml:space="preserve">5 </w:t>
            </w:r>
          </w:p>
        </w:tc>
        <w:tc>
          <w:tcPr>
            <w:tcW w:w="1418" w:type="dxa"/>
            <w:tcBorders>
              <w:top w:val="single" w:sz="4" w:space="0" w:color="000000"/>
              <w:left w:val="single" w:sz="4" w:space="0" w:color="000000"/>
              <w:bottom w:val="single" w:sz="4" w:space="0" w:color="000000"/>
              <w:right w:val="nil"/>
            </w:tcBorders>
          </w:tcPr>
          <w:p w:rsidR="0005236E" w:rsidRPr="00497FCD" w:rsidRDefault="0005236E" w:rsidP="00497FCD">
            <w:pPr>
              <w:spacing w:after="0" w:line="276" w:lineRule="auto"/>
              <w:ind w:left="0" w:firstLine="0"/>
              <w:jc w:val="center"/>
              <w:rPr>
                <w:lang w:val="en-US"/>
              </w:rPr>
            </w:pPr>
            <w:r>
              <w:t>3</w:t>
            </w:r>
            <w:r>
              <w:rPr>
                <w:lang w:val="en-US"/>
              </w:rPr>
              <w:t>5</w:t>
            </w:r>
          </w:p>
        </w:tc>
        <w:tc>
          <w:tcPr>
            <w:tcW w:w="1842" w:type="dxa"/>
            <w:gridSpan w:val="2"/>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четверть </w:t>
            </w:r>
          </w:p>
        </w:tc>
      </w:tr>
      <w:tr w:rsidR="0005236E" w:rsidTr="0005236E">
        <w:trPr>
          <w:trHeight w:val="288"/>
        </w:trPr>
        <w:tc>
          <w:tcPr>
            <w:tcW w:w="1380"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9 </w:t>
            </w:r>
          </w:p>
        </w:tc>
        <w:tc>
          <w:tcPr>
            <w:tcW w:w="2835"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45 </w:t>
            </w:r>
          </w:p>
        </w:tc>
        <w:tc>
          <w:tcPr>
            <w:tcW w:w="1559" w:type="dxa"/>
            <w:tcBorders>
              <w:top w:val="single" w:sz="4" w:space="0" w:color="000000"/>
              <w:left w:val="single" w:sz="4" w:space="0" w:color="000000"/>
              <w:bottom w:val="single" w:sz="4" w:space="0" w:color="000000"/>
              <w:right w:val="nil"/>
            </w:tcBorders>
          </w:tcPr>
          <w:p w:rsidR="0005236E" w:rsidRDefault="0005236E">
            <w:pPr>
              <w:spacing w:after="0" w:line="276" w:lineRule="auto"/>
              <w:ind w:left="0" w:firstLine="0"/>
              <w:jc w:val="center"/>
            </w:pPr>
            <w:r>
              <w:t xml:space="preserve">5 </w:t>
            </w:r>
          </w:p>
        </w:tc>
        <w:tc>
          <w:tcPr>
            <w:tcW w:w="1418" w:type="dxa"/>
            <w:tcBorders>
              <w:top w:val="single" w:sz="4" w:space="0" w:color="000000"/>
              <w:left w:val="single" w:sz="4" w:space="0" w:color="000000"/>
              <w:bottom w:val="single" w:sz="4" w:space="0" w:color="000000"/>
              <w:right w:val="nil"/>
            </w:tcBorders>
          </w:tcPr>
          <w:p w:rsidR="0005236E" w:rsidRPr="00497FCD" w:rsidRDefault="0005236E" w:rsidP="00497FCD">
            <w:pPr>
              <w:spacing w:after="0" w:line="276" w:lineRule="auto"/>
              <w:ind w:left="0" w:firstLine="0"/>
              <w:jc w:val="center"/>
              <w:rPr>
                <w:lang w:val="en-US"/>
              </w:rPr>
            </w:pPr>
            <w:r>
              <w:t>3</w:t>
            </w:r>
            <w:r>
              <w:rPr>
                <w:lang w:val="en-US"/>
              </w:rPr>
              <w:t>4</w:t>
            </w:r>
          </w:p>
        </w:tc>
        <w:tc>
          <w:tcPr>
            <w:tcW w:w="1842" w:type="dxa"/>
            <w:gridSpan w:val="2"/>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четверть </w:t>
            </w:r>
          </w:p>
        </w:tc>
      </w:tr>
      <w:tr w:rsidR="0005236E" w:rsidTr="0005236E">
        <w:trPr>
          <w:trHeight w:val="288"/>
        </w:trPr>
        <w:tc>
          <w:tcPr>
            <w:tcW w:w="1380"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10 </w:t>
            </w:r>
          </w:p>
        </w:tc>
        <w:tc>
          <w:tcPr>
            <w:tcW w:w="2835"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45 </w:t>
            </w:r>
          </w:p>
        </w:tc>
        <w:tc>
          <w:tcPr>
            <w:tcW w:w="1559" w:type="dxa"/>
            <w:tcBorders>
              <w:top w:val="single" w:sz="4" w:space="0" w:color="000000"/>
              <w:left w:val="single" w:sz="4" w:space="0" w:color="000000"/>
              <w:bottom w:val="single" w:sz="4" w:space="0" w:color="000000"/>
              <w:right w:val="nil"/>
            </w:tcBorders>
          </w:tcPr>
          <w:p w:rsidR="0005236E" w:rsidRDefault="0005236E">
            <w:pPr>
              <w:spacing w:after="0" w:line="276" w:lineRule="auto"/>
              <w:ind w:left="0" w:firstLine="0"/>
              <w:jc w:val="center"/>
            </w:pPr>
            <w:r>
              <w:t xml:space="preserve">5 </w:t>
            </w:r>
          </w:p>
        </w:tc>
        <w:tc>
          <w:tcPr>
            <w:tcW w:w="1418" w:type="dxa"/>
            <w:tcBorders>
              <w:top w:val="single" w:sz="4" w:space="0" w:color="000000"/>
              <w:left w:val="single" w:sz="4" w:space="0" w:color="000000"/>
              <w:bottom w:val="single" w:sz="4" w:space="0" w:color="000000"/>
              <w:right w:val="nil"/>
            </w:tcBorders>
          </w:tcPr>
          <w:p w:rsidR="0005236E" w:rsidRPr="00497FCD" w:rsidRDefault="0005236E" w:rsidP="00497FCD">
            <w:pPr>
              <w:spacing w:after="0" w:line="276" w:lineRule="auto"/>
              <w:ind w:left="0" w:firstLine="0"/>
              <w:jc w:val="center"/>
              <w:rPr>
                <w:lang w:val="en-US"/>
              </w:rPr>
            </w:pPr>
            <w:r>
              <w:t>3</w:t>
            </w:r>
            <w:r>
              <w:rPr>
                <w:lang w:val="en-US"/>
              </w:rPr>
              <w:t>5</w:t>
            </w:r>
          </w:p>
        </w:tc>
        <w:tc>
          <w:tcPr>
            <w:tcW w:w="1842" w:type="dxa"/>
            <w:gridSpan w:val="2"/>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четверть </w:t>
            </w:r>
          </w:p>
        </w:tc>
      </w:tr>
      <w:tr w:rsidR="0005236E" w:rsidTr="0005236E">
        <w:trPr>
          <w:trHeight w:val="284"/>
        </w:trPr>
        <w:tc>
          <w:tcPr>
            <w:tcW w:w="1380"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11 </w:t>
            </w:r>
          </w:p>
        </w:tc>
        <w:tc>
          <w:tcPr>
            <w:tcW w:w="2835" w:type="dxa"/>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45 </w:t>
            </w:r>
          </w:p>
        </w:tc>
        <w:tc>
          <w:tcPr>
            <w:tcW w:w="1559" w:type="dxa"/>
            <w:tcBorders>
              <w:top w:val="single" w:sz="4" w:space="0" w:color="000000"/>
              <w:left w:val="single" w:sz="4" w:space="0" w:color="000000"/>
              <w:bottom w:val="single" w:sz="4" w:space="0" w:color="000000"/>
              <w:right w:val="nil"/>
            </w:tcBorders>
          </w:tcPr>
          <w:p w:rsidR="0005236E" w:rsidRDefault="0005236E">
            <w:pPr>
              <w:spacing w:after="0" w:line="276" w:lineRule="auto"/>
              <w:ind w:left="0" w:firstLine="0"/>
              <w:jc w:val="center"/>
            </w:pPr>
            <w:r>
              <w:t xml:space="preserve">5 </w:t>
            </w:r>
          </w:p>
        </w:tc>
        <w:tc>
          <w:tcPr>
            <w:tcW w:w="1418" w:type="dxa"/>
            <w:tcBorders>
              <w:top w:val="single" w:sz="4" w:space="0" w:color="000000"/>
              <w:left w:val="single" w:sz="4" w:space="0" w:color="000000"/>
              <w:bottom w:val="single" w:sz="4" w:space="0" w:color="000000"/>
              <w:right w:val="nil"/>
            </w:tcBorders>
          </w:tcPr>
          <w:p w:rsidR="0005236E" w:rsidRPr="00497FCD" w:rsidRDefault="0005236E" w:rsidP="00497FCD">
            <w:pPr>
              <w:spacing w:after="0" w:line="276" w:lineRule="auto"/>
              <w:ind w:left="0" w:firstLine="0"/>
              <w:jc w:val="center"/>
              <w:rPr>
                <w:lang w:val="en-US"/>
              </w:rPr>
            </w:pPr>
            <w:r>
              <w:t>3</w:t>
            </w:r>
            <w:r>
              <w:rPr>
                <w:lang w:val="en-US"/>
              </w:rPr>
              <w:t>4</w:t>
            </w:r>
          </w:p>
        </w:tc>
        <w:tc>
          <w:tcPr>
            <w:tcW w:w="1842" w:type="dxa"/>
            <w:gridSpan w:val="2"/>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r>
              <w:t xml:space="preserve">четверть </w:t>
            </w:r>
          </w:p>
        </w:tc>
      </w:tr>
      <w:tr w:rsidR="0005236E" w:rsidTr="003B7AFC">
        <w:trPr>
          <w:gridAfter w:val="1"/>
          <w:wAfter w:w="1821" w:type="dxa"/>
          <w:trHeight w:val="1666"/>
        </w:trPr>
        <w:tc>
          <w:tcPr>
            <w:tcW w:w="1380" w:type="dxa"/>
            <w:tcBorders>
              <w:top w:val="single" w:sz="4" w:space="0" w:color="000000"/>
              <w:left w:val="single" w:sz="4" w:space="0" w:color="000000"/>
              <w:bottom w:val="single" w:sz="4" w:space="0" w:color="000000"/>
              <w:right w:val="single" w:sz="4" w:space="0" w:color="000000"/>
            </w:tcBorders>
          </w:tcPr>
          <w:p w:rsidR="0005236E" w:rsidRDefault="0005236E" w:rsidP="00A02B21">
            <w:pPr>
              <w:spacing w:after="0" w:line="276" w:lineRule="auto"/>
              <w:ind w:left="178" w:hanging="178"/>
              <w:jc w:val="left"/>
            </w:pPr>
            <w:r>
              <w:t xml:space="preserve">Продолжительность каникул: </w:t>
            </w:r>
          </w:p>
        </w:tc>
        <w:tc>
          <w:tcPr>
            <w:tcW w:w="2835" w:type="dxa"/>
            <w:tcBorders>
              <w:top w:val="single" w:sz="4" w:space="0" w:color="000000"/>
              <w:left w:val="single" w:sz="4" w:space="0" w:color="000000"/>
              <w:bottom w:val="single" w:sz="4" w:space="0" w:color="000000"/>
              <w:right w:val="single" w:sz="4" w:space="0" w:color="000000"/>
            </w:tcBorders>
          </w:tcPr>
          <w:p w:rsidR="0005236E" w:rsidRDefault="0005236E" w:rsidP="00A02B21">
            <w:pPr>
              <w:spacing w:after="42" w:line="236" w:lineRule="auto"/>
              <w:ind w:left="0" w:firstLine="0"/>
              <w:jc w:val="left"/>
            </w:pPr>
            <w:r>
              <w:t xml:space="preserve">Осенние – 9 дней </w:t>
            </w:r>
          </w:p>
          <w:p w:rsidR="0005236E" w:rsidRPr="00497FCD" w:rsidRDefault="0005236E" w:rsidP="00A02B21">
            <w:pPr>
              <w:spacing w:after="42" w:line="236" w:lineRule="auto"/>
              <w:ind w:left="0" w:firstLine="0"/>
              <w:jc w:val="left"/>
            </w:pPr>
            <w:r>
              <w:t xml:space="preserve">Зимние </w:t>
            </w:r>
            <w:r w:rsidRPr="00497FCD">
              <w:t>11</w:t>
            </w:r>
          </w:p>
          <w:p w:rsidR="0005236E" w:rsidRDefault="0005236E" w:rsidP="00A02B21">
            <w:pPr>
              <w:spacing w:after="42" w:line="234" w:lineRule="auto"/>
              <w:ind w:left="0" w:firstLine="0"/>
              <w:jc w:val="left"/>
            </w:pPr>
            <w:r>
              <w:t xml:space="preserve">Весенние – </w:t>
            </w:r>
            <w:r w:rsidRPr="00497FCD">
              <w:t>10</w:t>
            </w:r>
            <w:r>
              <w:t xml:space="preserve"> дней </w:t>
            </w:r>
          </w:p>
          <w:p w:rsidR="0005236E" w:rsidRDefault="0005236E" w:rsidP="00A02B21">
            <w:pPr>
              <w:spacing w:after="42" w:line="234" w:lineRule="auto"/>
              <w:ind w:left="0" w:firstLine="0"/>
              <w:jc w:val="left"/>
            </w:pPr>
            <w:r>
              <w:t>Для 1 класса дополнительные каникулы</w:t>
            </w:r>
          </w:p>
          <w:p w:rsidR="0005236E" w:rsidRDefault="0005236E" w:rsidP="00A02B21">
            <w:pPr>
              <w:spacing w:after="0" w:line="276" w:lineRule="auto"/>
              <w:ind w:left="0" w:firstLine="0"/>
              <w:jc w:val="left"/>
            </w:pPr>
            <w:r>
              <w:t xml:space="preserve">– 7 дней </w:t>
            </w:r>
          </w:p>
        </w:tc>
        <w:tc>
          <w:tcPr>
            <w:tcW w:w="1559" w:type="dxa"/>
            <w:tcBorders>
              <w:top w:val="single" w:sz="4" w:space="0" w:color="000000"/>
              <w:left w:val="single" w:sz="4" w:space="0" w:color="000000"/>
              <w:bottom w:val="single" w:sz="4" w:space="0" w:color="000000"/>
              <w:right w:val="nil"/>
            </w:tcBorders>
          </w:tcPr>
          <w:p w:rsidR="0005236E" w:rsidRDefault="0005236E">
            <w:pPr>
              <w:spacing w:after="322" w:line="240" w:lineRule="auto"/>
              <w:ind w:left="0" w:firstLine="0"/>
              <w:jc w:val="center"/>
            </w:pPr>
          </w:p>
          <w:p w:rsidR="0005236E" w:rsidRDefault="0005236E">
            <w:pPr>
              <w:spacing w:after="322" w:line="240" w:lineRule="auto"/>
              <w:ind w:left="0" w:firstLine="0"/>
              <w:jc w:val="left"/>
            </w:pPr>
          </w:p>
          <w:p w:rsidR="0005236E" w:rsidRDefault="0005236E">
            <w:pPr>
              <w:spacing w:after="0" w:line="276" w:lineRule="auto"/>
              <w:ind w:left="0" w:firstLine="0"/>
              <w:jc w:val="left"/>
            </w:pPr>
          </w:p>
        </w:tc>
        <w:tc>
          <w:tcPr>
            <w:tcW w:w="1439" w:type="dxa"/>
            <w:gridSpan w:val="2"/>
            <w:tcBorders>
              <w:top w:val="single" w:sz="4" w:space="0" w:color="000000"/>
              <w:left w:val="single" w:sz="4" w:space="0" w:color="000000"/>
              <w:bottom w:val="single" w:sz="4" w:space="0" w:color="000000"/>
              <w:right w:val="single" w:sz="4" w:space="0" w:color="000000"/>
            </w:tcBorders>
          </w:tcPr>
          <w:p w:rsidR="0005236E" w:rsidRDefault="0005236E">
            <w:pPr>
              <w:spacing w:after="0" w:line="276" w:lineRule="auto"/>
              <w:ind w:left="0" w:firstLine="0"/>
              <w:jc w:val="center"/>
            </w:pPr>
          </w:p>
        </w:tc>
      </w:tr>
    </w:tbl>
    <w:p w:rsidR="004D7E78" w:rsidRDefault="004D7E78">
      <w:pPr>
        <w:spacing w:after="48" w:line="240" w:lineRule="auto"/>
        <w:ind w:left="710" w:firstLine="0"/>
        <w:jc w:val="left"/>
      </w:pPr>
    </w:p>
    <w:p w:rsidR="004D7E78" w:rsidRDefault="004D7E78">
      <w:pPr>
        <w:spacing w:after="44" w:line="240" w:lineRule="auto"/>
        <w:ind w:left="710" w:firstLine="0"/>
        <w:jc w:val="left"/>
      </w:pPr>
    </w:p>
    <w:p w:rsidR="004D7E78" w:rsidRDefault="00E60EC7">
      <w:pPr>
        <w:spacing w:line="236" w:lineRule="auto"/>
        <w:ind w:right="-15"/>
      </w:pPr>
      <w:r>
        <w:rPr>
          <w:b/>
        </w:rPr>
        <w:t xml:space="preserve">Вывод: </w:t>
      </w:r>
    </w:p>
    <w:p w:rsidR="004D7E78" w:rsidRDefault="00E60EC7">
      <w:pPr>
        <w:ind w:left="1431" w:right="240" w:hanging="360"/>
      </w:pPr>
      <w:r>
        <w:t xml:space="preserve">1.Режим занятий обучающихся образовательной организации соответствует нормативным требованиям к условиям реализации образовательных программ (Постановление Главного государственного санитарноговрачаРФот29.12.2010№ </w:t>
      </w:r>
    </w:p>
    <w:p w:rsidR="004D7E78" w:rsidRDefault="00E60EC7">
      <w:pPr>
        <w:spacing w:after="1" w:line="240" w:lineRule="auto"/>
        <w:ind w:left="0" w:firstLine="0"/>
        <w:jc w:val="center"/>
      </w:pPr>
      <w:r>
        <w:t xml:space="preserve">189 «Об утверждении СанПиН 2.4.2.2821-10», с изменениями и дополнениями; </w:t>
      </w:r>
    </w:p>
    <w:p w:rsidR="004D7E78" w:rsidRDefault="004D7E78">
      <w:pPr>
        <w:spacing w:after="50" w:line="240" w:lineRule="auto"/>
        <w:ind w:left="710" w:firstLine="0"/>
        <w:jc w:val="left"/>
      </w:pPr>
    </w:p>
    <w:p w:rsidR="004D7E78" w:rsidRDefault="003E196A">
      <w:pPr>
        <w:spacing w:line="236" w:lineRule="auto"/>
        <w:ind w:right="234"/>
      </w:pPr>
      <w:r>
        <w:rPr>
          <w:b/>
        </w:rPr>
        <w:t>3.4</w:t>
      </w:r>
      <w:r w:rsidR="00E60EC7">
        <w:rPr>
          <w:b/>
        </w:rPr>
        <w:t xml:space="preserve">. Сведения об организации воспитательной деятельности и реализации программ дополнительного образования и внеурочной деятельности, востребованность выпускников </w:t>
      </w:r>
    </w:p>
    <w:p w:rsidR="004D7E78" w:rsidRDefault="004D7E78" w:rsidP="00B31456">
      <w:pPr>
        <w:spacing w:after="0" w:line="360" w:lineRule="auto"/>
        <w:ind w:left="710" w:firstLine="0"/>
        <w:jc w:val="left"/>
      </w:pPr>
    </w:p>
    <w:p w:rsidR="004D7E78" w:rsidRDefault="00E60EC7" w:rsidP="00B31456">
      <w:pPr>
        <w:spacing w:after="0" w:line="360" w:lineRule="auto"/>
        <w:ind w:right="-15" w:firstLine="709"/>
      </w:pPr>
      <w:r>
        <w:rPr>
          <w:b/>
        </w:rPr>
        <w:t xml:space="preserve">Результаты реализации воспитательной программы школы. </w:t>
      </w:r>
    </w:p>
    <w:p w:rsidR="004D7E78" w:rsidRDefault="00E60EC7" w:rsidP="00AB1CF1">
      <w:pPr>
        <w:spacing w:after="0" w:line="360" w:lineRule="auto"/>
        <w:ind w:left="710" w:firstLine="709"/>
      </w:pPr>
      <w:r>
        <w:t xml:space="preserve">Система воспитательной работы МБОУ «Большекетская средняя школа» определяет цели исходя из государственного заказа, выраженного в концепции духовно-нравственного воспитания российских школьников, новых стандартов второго поколения, федеральных требований к образовательным учреждениям в части охраны здоровья обучающихся, воспитанников, интересов учащихся и родителей. </w:t>
      </w:r>
    </w:p>
    <w:p w:rsidR="004D7E78" w:rsidRDefault="00E60EC7" w:rsidP="00B31456">
      <w:pPr>
        <w:spacing w:after="0" w:line="360" w:lineRule="auto"/>
        <w:ind w:right="230" w:firstLine="709"/>
      </w:pPr>
      <w:r>
        <w:t xml:space="preserve">Организацию воспитательного процесса в образовательном учреждении обеспечивают педагоги: заместитель директора по воспитательной работе, </w:t>
      </w:r>
      <w:r w:rsidR="00B31456">
        <w:t>социальный педагог, педагог</w:t>
      </w:r>
      <w:r>
        <w:t xml:space="preserve">-психолог, </w:t>
      </w:r>
      <w:r w:rsidR="00B31456">
        <w:t>педагог-библиотекарь, педагоги-</w:t>
      </w:r>
      <w:r>
        <w:t xml:space="preserve">организаторы, классные руководители, педагоги ДО, педагоги-предметники. </w:t>
      </w:r>
    </w:p>
    <w:p w:rsidR="004D7E78" w:rsidRDefault="00E60EC7" w:rsidP="00B31456">
      <w:pPr>
        <w:spacing w:after="0" w:line="236" w:lineRule="auto"/>
        <w:ind w:left="2401" w:right="-15"/>
      </w:pPr>
      <w:r>
        <w:rPr>
          <w:b/>
        </w:rPr>
        <w:t xml:space="preserve">Занятость в дополнительном образовании (за 3года) </w:t>
      </w:r>
    </w:p>
    <w:tbl>
      <w:tblPr>
        <w:tblStyle w:val="TableGrid"/>
        <w:tblW w:w="9229" w:type="dxa"/>
        <w:tblInd w:w="826" w:type="dxa"/>
        <w:tblCellMar>
          <w:top w:w="55" w:type="dxa"/>
          <w:left w:w="106" w:type="dxa"/>
          <w:right w:w="115" w:type="dxa"/>
        </w:tblCellMar>
        <w:tblLook w:val="04A0" w:firstRow="1" w:lastRow="0" w:firstColumn="1" w:lastColumn="0" w:noHBand="0" w:noVBand="1"/>
      </w:tblPr>
      <w:tblGrid>
        <w:gridCol w:w="3452"/>
        <w:gridCol w:w="1926"/>
        <w:gridCol w:w="1926"/>
        <w:gridCol w:w="1925"/>
      </w:tblGrid>
      <w:tr w:rsidR="004D7E78">
        <w:trPr>
          <w:trHeight w:val="374"/>
        </w:trPr>
        <w:tc>
          <w:tcPr>
            <w:tcW w:w="3452"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926" w:type="dxa"/>
            <w:tcBorders>
              <w:top w:val="single" w:sz="4" w:space="0" w:color="000000"/>
              <w:left w:val="single" w:sz="4" w:space="0" w:color="000000"/>
              <w:bottom w:val="single" w:sz="4" w:space="0" w:color="000000"/>
              <w:right w:val="single" w:sz="4" w:space="0" w:color="000000"/>
            </w:tcBorders>
            <w:vAlign w:val="bottom"/>
          </w:tcPr>
          <w:p w:rsidR="004D7E78" w:rsidRDefault="00600230" w:rsidP="00F71911">
            <w:pPr>
              <w:spacing w:after="0" w:line="276" w:lineRule="auto"/>
              <w:ind w:left="5" w:firstLine="0"/>
              <w:jc w:val="left"/>
            </w:pPr>
            <w:r>
              <w:rPr>
                <w:b/>
              </w:rPr>
              <w:t>2020</w:t>
            </w:r>
            <w:r w:rsidR="00E60EC7">
              <w:rPr>
                <w:b/>
              </w:rPr>
              <w:t xml:space="preserve">год </w:t>
            </w:r>
          </w:p>
        </w:tc>
        <w:tc>
          <w:tcPr>
            <w:tcW w:w="1926" w:type="dxa"/>
            <w:tcBorders>
              <w:top w:val="single" w:sz="4" w:space="0" w:color="000000"/>
              <w:left w:val="single" w:sz="4" w:space="0" w:color="000000"/>
              <w:bottom w:val="single" w:sz="4" w:space="0" w:color="000000"/>
              <w:right w:val="single" w:sz="4" w:space="0" w:color="000000"/>
            </w:tcBorders>
            <w:vAlign w:val="bottom"/>
          </w:tcPr>
          <w:p w:rsidR="004D7E78" w:rsidRDefault="000A0A29" w:rsidP="00F71911">
            <w:pPr>
              <w:spacing w:after="0" w:line="276" w:lineRule="auto"/>
              <w:ind w:left="5" w:firstLine="0"/>
              <w:jc w:val="left"/>
            </w:pPr>
            <w:r>
              <w:rPr>
                <w:b/>
              </w:rPr>
              <w:t>2021</w:t>
            </w:r>
            <w:r w:rsidR="00E60EC7">
              <w:rPr>
                <w:b/>
              </w:rPr>
              <w:t xml:space="preserve">год </w:t>
            </w:r>
          </w:p>
        </w:tc>
        <w:tc>
          <w:tcPr>
            <w:tcW w:w="1925" w:type="dxa"/>
            <w:tcBorders>
              <w:top w:val="single" w:sz="4" w:space="0" w:color="000000"/>
              <w:left w:val="single" w:sz="4" w:space="0" w:color="000000"/>
              <w:bottom w:val="single" w:sz="4" w:space="0" w:color="000000"/>
              <w:right w:val="single" w:sz="4" w:space="0" w:color="000000"/>
            </w:tcBorders>
            <w:vAlign w:val="bottom"/>
          </w:tcPr>
          <w:p w:rsidR="004D7E78" w:rsidRDefault="000A0A29">
            <w:pPr>
              <w:spacing w:after="0" w:line="276" w:lineRule="auto"/>
              <w:ind w:left="5" w:firstLine="0"/>
              <w:jc w:val="left"/>
            </w:pPr>
            <w:r>
              <w:rPr>
                <w:b/>
              </w:rPr>
              <w:t>2022</w:t>
            </w:r>
            <w:r w:rsidR="00E60EC7">
              <w:rPr>
                <w:b/>
              </w:rPr>
              <w:t xml:space="preserve">год </w:t>
            </w:r>
          </w:p>
        </w:tc>
      </w:tr>
      <w:tr w:rsidR="004D7E78">
        <w:trPr>
          <w:trHeight w:val="562"/>
        </w:trPr>
        <w:tc>
          <w:tcPr>
            <w:tcW w:w="345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06" w:firstLine="0"/>
              <w:jc w:val="left"/>
            </w:pPr>
            <w:r>
              <w:t xml:space="preserve">Доля школьников, занятых в программах  ДО </w:t>
            </w:r>
          </w:p>
        </w:tc>
        <w:tc>
          <w:tcPr>
            <w:tcW w:w="1926" w:type="dxa"/>
            <w:tcBorders>
              <w:top w:val="single" w:sz="4" w:space="0" w:color="000000"/>
              <w:left w:val="single" w:sz="4" w:space="0" w:color="000000"/>
              <w:bottom w:val="single" w:sz="4" w:space="0" w:color="000000"/>
              <w:right w:val="single" w:sz="4" w:space="0" w:color="000000"/>
            </w:tcBorders>
            <w:vAlign w:val="center"/>
          </w:tcPr>
          <w:p w:rsidR="004D7E78" w:rsidRDefault="00E60EC7">
            <w:pPr>
              <w:spacing w:after="0" w:line="276" w:lineRule="auto"/>
              <w:ind w:left="5" w:firstLine="0"/>
              <w:jc w:val="left"/>
            </w:pPr>
            <w:r>
              <w:rPr>
                <w:b/>
              </w:rPr>
              <w:t xml:space="preserve">100% </w:t>
            </w:r>
          </w:p>
        </w:tc>
        <w:tc>
          <w:tcPr>
            <w:tcW w:w="1926" w:type="dxa"/>
            <w:tcBorders>
              <w:top w:val="single" w:sz="4" w:space="0" w:color="000000"/>
              <w:left w:val="single" w:sz="4" w:space="0" w:color="000000"/>
              <w:bottom w:val="single" w:sz="4" w:space="0" w:color="000000"/>
              <w:right w:val="single" w:sz="4" w:space="0" w:color="000000"/>
            </w:tcBorders>
            <w:vAlign w:val="center"/>
          </w:tcPr>
          <w:p w:rsidR="004D7E78" w:rsidRDefault="00E60EC7">
            <w:pPr>
              <w:spacing w:after="0" w:line="276" w:lineRule="auto"/>
              <w:ind w:left="5" w:firstLine="0"/>
              <w:jc w:val="left"/>
            </w:pPr>
            <w:r>
              <w:rPr>
                <w:b/>
              </w:rPr>
              <w:t xml:space="preserve">100% </w:t>
            </w:r>
          </w:p>
        </w:tc>
        <w:tc>
          <w:tcPr>
            <w:tcW w:w="1925" w:type="dxa"/>
            <w:tcBorders>
              <w:top w:val="single" w:sz="4" w:space="0" w:color="000000"/>
              <w:left w:val="single" w:sz="4" w:space="0" w:color="000000"/>
              <w:bottom w:val="single" w:sz="4" w:space="0" w:color="000000"/>
              <w:right w:val="single" w:sz="4" w:space="0" w:color="000000"/>
            </w:tcBorders>
            <w:vAlign w:val="center"/>
          </w:tcPr>
          <w:p w:rsidR="004D7E78" w:rsidRDefault="00E60EC7">
            <w:pPr>
              <w:spacing w:after="0" w:line="276" w:lineRule="auto"/>
              <w:ind w:left="5" w:firstLine="0"/>
              <w:jc w:val="left"/>
            </w:pPr>
            <w:r>
              <w:rPr>
                <w:b/>
              </w:rPr>
              <w:t xml:space="preserve">100% </w:t>
            </w:r>
          </w:p>
        </w:tc>
      </w:tr>
    </w:tbl>
    <w:p w:rsidR="009C215D" w:rsidRDefault="009C215D" w:rsidP="009C215D">
      <w:pPr>
        <w:spacing w:after="0" w:line="360" w:lineRule="auto"/>
        <w:ind w:left="697" w:firstLine="709"/>
      </w:pPr>
    </w:p>
    <w:p w:rsidR="00600230" w:rsidRPr="00C56A65" w:rsidRDefault="009C215D" w:rsidP="00600230">
      <w:pPr>
        <w:spacing w:after="0" w:line="360" w:lineRule="auto"/>
        <w:ind w:left="697" w:firstLine="709"/>
        <w:rPr>
          <w:szCs w:val="24"/>
        </w:rPr>
      </w:pPr>
      <w:r w:rsidRPr="00600230">
        <w:rPr>
          <w:szCs w:val="24"/>
        </w:rPr>
        <w:lastRenderedPageBreak/>
        <w:t>Воспитательная</w:t>
      </w:r>
      <w:r w:rsidR="00600230" w:rsidRPr="00600230">
        <w:rPr>
          <w:szCs w:val="24"/>
        </w:rPr>
        <w:t xml:space="preserve"> работа во втором полугодии 2021/22</w:t>
      </w:r>
      <w:r w:rsidRPr="00600230">
        <w:rPr>
          <w:szCs w:val="24"/>
        </w:rPr>
        <w:t xml:space="preserve"> учебного года осуществлялась </w:t>
      </w:r>
      <w:r w:rsidR="00600230" w:rsidRPr="00600230">
        <w:rPr>
          <w:szCs w:val="24"/>
        </w:rPr>
        <w:t>на основании разработанной программы воспитания. Воспитательная работа по ней осуществляется по следующим модулям:</w:t>
      </w:r>
    </w:p>
    <w:p w:rsidR="00600230" w:rsidRPr="00C56A65" w:rsidRDefault="00600230" w:rsidP="00600230">
      <w:pPr>
        <w:spacing w:after="0" w:line="360" w:lineRule="auto"/>
        <w:ind w:left="697" w:firstLine="709"/>
        <w:rPr>
          <w:szCs w:val="24"/>
        </w:rPr>
      </w:pPr>
      <w:r w:rsidRPr="00C56A65">
        <w:rPr>
          <w:szCs w:val="24"/>
        </w:rPr>
        <w:t>– инвариантные – «Классное руководство», «Школьный урок», «Курсы внеурочной деятельности», «Работа с родителями», «Самоуправление», «Профориентация»;</w:t>
      </w:r>
    </w:p>
    <w:p w:rsidR="00600230" w:rsidRPr="00C56A65" w:rsidRDefault="00600230" w:rsidP="00600230">
      <w:pPr>
        <w:spacing w:after="0" w:line="360" w:lineRule="auto"/>
        <w:ind w:left="697" w:firstLine="709"/>
        <w:rPr>
          <w:szCs w:val="24"/>
        </w:rPr>
      </w:pPr>
      <w:r w:rsidRPr="00C56A65">
        <w:rPr>
          <w:szCs w:val="24"/>
        </w:rPr>
        <w:t>– вариативные – «Ключевые общешкольные дела», «Детские общественные объединения», «Экскурсии, экспедиции, походы», «Организация предметно-эстетической среды», «Стратегия безопасности».</w:t>
      </w:r>
    </w:p>
    <w:p w:rsidR="00600230" w:rsidRPr="00C56A65" w:rsidRDefault="00600230" w:rsidP="00600230">
      <w:pPr>
        <w:spacing w:after="0" w:line="360" w:lineRule="auto"/>
        <w:ind w:left="697" w:firstLine="709"/>
        <w:rPr>
          <w:szCs w:val="24"/>
        </w:rPr>
      </w:pPr>
      <w:r w:rsidRPr="00C56A65">
        <w:rPr>
          <w:b/>
          <w:szCs w:val="24"/>
        </w:rPr>
        <w:t>Цель воспитательной работы:</w:t>
      </w:r>
      <w:r>
        <w:rPr>
          <w:b/>
          <w:szCs w:val="24"/>
        </w:rPr>
        <w:t xml:space="preserve"> </w:t>
      </w:r>
      <w:r w:rsidRPr="00C56A65">
        <w:rPr>
          <w:szCs w:val="24"/>
        </w:rPr>
        <w:t>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600230" w:rsidRPr="00C56A65" w:rsidRDefault="00600230" w:rsidP="00600230">
      <w:pPr>
        <w:spacing w:after="0" w:line="360" w:lineRule="auto"/>
        <w:ind w:left="697" w:firstLine="709"/>
        <w:rPr>
          <w:szCs w:val="24"/>
        </w:rPr>
      </w:pPr>
      <w:r w:rsidRPr="00C56A65">
        <w:rPr>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600230" w:rsidRPr="00C56A65" w:rsidRDefault="00600230" w:rsidP="00600230">
      <w:pPr>
        <w:spacing w:after="0" w:line="360" w:lineRule="auto"/>
        <w:ind w:left="697" w:firstLine="709"/>
        <w:rPr>
          <w:szCs w:val="24"/>
        </w:rPr>
      </w:pPr>
      <w:r w:rsidRPr="00C56A65">
        <w:rPr>
          <w:szCs w:val="24"/>
        </w:rPr>
        <w:t>- в воспитании детей младшего школьного возраста (уровень начального общего образования): создание благоприятных условий для усвоения школьниками социально значимых знаний– знаний основных норм и традиций того общества, в котором они живут.</w:t>
      </w:r>
    </w:p>
    <w:p w:rsidR="00600230" w:rsidRPr="00C56A65" w:rsidRDefault="00600230" w:rsidP="00600230">
      <w:pPr>
        <w:spacing w:after="0" w:line="360" w:lineRule="auto"/>
        <w:ind w:left="697" w:firstLine="709"/>
        <w:rPr>
          <w:szCs w:val="24"/>
        </w:rPr>
      </w:pPr>
      <w:r w:rsidRPr="00C56A65">
        <w:rPr>
          <w:szCs w:val="24"/>
        </w:rPr>
        <w:t>- в воспитании детей подросткового возраста (уровень основного общего образования): создание благоприятных условий для развития социально значимых отношений школьников, и, прежде всего, ценностных отношений.</w:t>
      </w:r>
    </w:p>
    <w:p w:rsidR="00600230" w:rsidRPr="00C56A65" w:rsidRDefault="00600230" w:rsidP="00600230">
      <w:pPr>
        <w:spacing w:after="0" w:line="360" w:lineRule="auto"/>
        <w:ind w:left="697" w:firstLine="709"/>
        <w:rPr>
          <w:szCs w:val="24"/>
        </w:rPr>
      </w:pPr>
      <w:r w:rsidRPr="00C56A65">
        <w:rPr>
          <w:szCs w:val="24"/>
        </w:rPr>
        <w:t>- в воспитании детей юношеского возраста (уровень среднего общего образования): создание благоприятных условий для приобретения школьниками опыта осуществления социально значимых дел.</w:t>
      </w:r>
    </w:p>
    <w:p w:rsidR="00600230" w:rsidRPr="00C56A65" w:rsidRDefault="00600230" w:rsidP="00600230">
      <w:pPr>
        <w:spacing w:after="0" w:line="360" w:lineRule="auto"/>
        <w:ind w:left="697" w:firstLine="709"/>
        <w:rPr>
          <w:szCs w:val="24"/>
        </w:rPr>
      </w:pPr>
      <w:r w:rsidRPr="00C56A65">
        <w:rPr>
          <w:szCs w:val="24"/>
        </w:rPr>
        <w:t>Достижению поставленной цели воспитания обучающихся будет способствовать решение следующих основных задач:</w:t>
      </w:r>
    </w:p>
    <w:p w:rsidR="00600230" w:rsidRPr="00C56A65" w:rsidRDefault="00600230" w:rsidP="00600230">
      <w:pPr>
        <w:spacing w:after="0" w:line="360" w:lineRule="auto"/>
        <w:ind w:left="697" w:firstLine="709"/>
        <w:rPr>
          <w:szCs w:val="24"/>
        </w:rPr>
      </w:pPr>
      <w:r w:rsidRPr="00C56A65">
        <w:rPr>
          <w:szCs w:val="24"/>
        </w:rPr>
        <w:t xml:space="preserve">- 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 </w:t>
      </w:r>
    </w:p>
    <w:p w:rsidR="00600230" w:rsidRPr="00C56A65" w:rsidRDefault="00600230" w:rsidP="00600230">
      <w:pPr>
        <w:spacing w:after="0" w:line="360" w:lineRule="auto"/>
        <w:ind w:left="697" w:firstLine="709"/>
        <w:rPr>
          <w:szCs w:val="24"/>
        </w:rPr>
      </w:pPr>
      <w:r w:rsidRPr="00C56A65">
        <w:rPr>
          <w:szCs w:val="24"/>
        </w:rPr>
        <w:t>- 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600230" w:rsidRPr="00C56A65" w:rsidRDefault="00600230" w:rsidP="00600230">
      <w:pPr>
        <w:spacing w:after="0" w:line="360" w:lineRule="auto"/>
        <w:ind w:left="697" w:firstLine="709"/>
        <w:rPr>
          <w:szCs w:val="24"/>
        </w:rPr>
      </w:pPr>
      <w:r w:rsidRPr="00C56A65">
        <w:rPr>
          <w:szCs w:val="24"/>
        </w:rPr>
        <w:t xml:space="preserve">- вовлекать школьников в интересную и полезную для них деятельность, через кружки, секции, клубы, студии и иные объединения, работающие по школьным </w:t>
      </w:r>
      <w:r w:rsidRPr="00C56A65">
        <w:rPr>
          <w:szCs w:val="24"/>
        </w:rPr>
        <w:lastRenderedPageBreak/>
        <w:t xml:space="preserve">программам внеурочной деятельности, которая предоставит им возможность самореализоваться в ней, реализовывать их воспитательные возможности; </w:t>
      </w:r>
    </w:p>
    <w:p w:rsidR="00600230" w:rsidRPr="00C56A65" w:rsidRDefault="00600230" w:rsidP="00600230">
      <w:pPr>
        <w:spacing w:after="0" w:line="360" w:lineRule="auto"/>
        <w:ind w:left="697" w:firstLine="709"/>
        <w:rPr>
          <w:szCs w:val="24"/>
        </w:rPr>
      </w:pPr>
      <w:r w:rsidRPr="00C56A65">
        <w:rPr>
          <w:szCs w:val="24"/>
        </w:rPr>
        <w:t xml:space="preserve">- использовать в воспитании детей возможности школьного урока, поддерживать использование на уроках интерактивных форм занятий с учащимися (установление доверительных отношений между учителем и его учениками; побуждение школьников соблюдать на уроке общепринятые нормы поведения; привлечение внимания школьников к ценностному аспекту изучаемых на уроках явлений; использование воспитательных возможностей содержания учебного предмета через демонстрацию детям примеров ответственного, гражданского поведения; включение в урок игровых процедур, которые помогают поддержать мотивацию детей к получению знаний; инициирование и поддержка исследовательской деятельности школьников); </w:t>
      </w:r>
    </w:p>
    <w:p w:rsidR="00600230" w:rsidRPr="00C56A65" w:rsidRDefault="00600230" w:rsidP="00600230">
      <w:pPr>
        <w:spacing w:after="0" w:line="360" w:lineRule="auto"/>
        <w:ind w:left="697" w:firstLine="709"/>
        <w:rPr>
          <w:szCs w:val="24"/>
        </w:rPr>
      </w:pPr>
      <w:r w:rsidRPr="00C56A65">
        <w:rPr>
          <w:szCs w:val="24"/>
        </w:rPr>
        <w:t xml:space="preserve">- 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 </w:t>
      </w:r>
    </w:p>
    <w:p w:rsidR="00600230" w:rsidRPr="00C56A65" w:rsidRDefault="00600230" w:rsidP="00600230">
      <w:pPr>
        <w:spacing w:after="0" w:line="360" w:lineRule="auto"/>
        <w:ind w:left="697" w:firstLine="709"/>
        <w:rPr>
          <w:szCs w:val="24"/>
        </w:rPr>
      </w:pPr>
      <w:r w:rsidRPr="00C56A65">
        <w:rPr>
          <w:szCs w:val="24"/>
        </w:rPr>
        <w:t>- вовлечение обучающихся в действующие на базе школы детские организации - Спартак, РДШ, Юнармия, ЮИД;</w:t>
      </w:r>
    </w:p>
    <w:p w:rsidR="00600230" w:rsidRPr="00C56A65" w:rsidRDefault="00600230" w:rsidP="00600230">
      <w:pPr>
        <w:spacing w:after="0" w:line="360" w:lineRule="auto"/>
        <w:ind w:left="697" w:firstLine="709"/>
        <w:rPr>
          <w:szCs w:val="24"/>
        </w:rPr>
      </w:pPr>
      <w:r w:rsidRPr="00C56A65">
        <w:rPr>
          <w:szCs w:val="24"/>
        </w:rPr>
        <w:t xml:space="preserve">- организовывать для школьников экскурсии  в музеи округа, на предприятия, на природу, поддерживать инициативу проведения литературных, исторических, биологических экспедиций, организуемых учителями и родителями школьников в другие города или села для углубленного изучения биографий проживавших здесь поэтов и писателей, произошедших здесь исторических событий, имеющихся   природных и историко-культурных ландшафтов, флоры и фауны; организовывать походы, пешие прогулки школьников и реализовывать их воспитательный потенциал; </w:t>
      </w:r>
    </w:p>
    <w:p w:rsidR="00600230" w:rsidRPr="00C56A65" w:rsidRDefault="00600230" w:rsidP="00600230">
      <w:pPr>
        <w:spacing w:after="0" w:line="360" w:lineRule="auto"/>
        <w:ind w:left="697" w:firstLine="709"/>
        <w:rPr>
          <w:szCs w:val="24"/>
        </w:rPr>
      </w:pPr>
      <w:r w:rsidRPr="00C56A65">
        <w:rPr>
          <w:szCs w:val="24"/>
        </w:rPr>
        <w:t>- организовывать профориентационную работу с обучающимися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участие в онлайн -уроках «Проектория», «Билет в будущее»);</w:t>
      </w:r>
    </w:p>
    <w:p w:rsidR="00600230" w:rsidRPr="00C56A65" w:rsidRDefault="00600230" w:rsidP="00600230">
      <w:pPr>
        <w:spacing w:after="0" w:line="360" w:lineRule="auto"/>
        <w:ind w:left="697" w:firstLine="709"/>
        <w:rPr>
          <w:szCs w:val="24"/>
        </w:rPr>
      </w:pPr>
      <w:r w:rsidRPr="00C56A65">
        <w:rPr>
          <w:szCs w:val="24"/>
        </w:rPr>
        <w:t>-развивать предметно-эстетическую среду школы через различные конкурсы и мероприятия, реализовывать ее воспитательные возможности (оформление</w:t>
      </w:r>
      <w:r w:rsidR="00AB1CF1">
        <w:rPr>
          <w:szCs w:val="24"/>
        </w:rPr>
        <w:t xml:space="preserve"> интерьера школьных помещений; </w:t>
      </w:r>
      <w:r w:rsidRPr="00C56A65">
        <w:rPr>
          <w:szCs w:val="24"/>
        </w:rPr>
        <w:t>озеленение пришкольной территории, разбивка клумб, благоустройство классных кабинетов);</w:t>
      </w:r>
    </w:p>
    <w:p w:rsidR="00600230" w:rsidRPr="00C56A65" w:rsidRDefault="00600230" w:rsidP="00600230">
      <w:pPr>
        <w:spacing w:after="0" w:line="360" w:lineRule="auto"/>
        <w:ind w:left="697" w:firstLine="709"/>
        <w:rPr>
          <w:szCs w:val="24"/>
        </w:rPr>
      </w:pPr>
      <w:r w:rsidRPr="00C56A65">
        <w:rPr>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600230" w:rsidRDefault="00600230" w:rsidP="00600230">
      <w:pPr>
        <w:spacing w:after="0" w:line="360" w:lineRule="auto"/>
        <w:ind w:left="697" w:firstLine="709"/>
        <w:rPr>
          <w:szCs w:val="24"/>
        </w:rPr>
      </w:pPr>
      <w:r w:rsidRPr="00C56A65">
        <w:rPr>
          <w:szCs w:val="24"/>
        </w:rPr>
        <w:lastRenderedPageBreak/>
        <w:t>-проводить в целях безопасности и с целью повышения эффективности профилактической работы, а также улучшения качества воспитательной работы мероприятия с привлечени</w:t>
      </w:r>
      <w:r w:rsidR="00AB1CF1">
        <w:rPr>
          <w:szCs w:val="24"/>
        </w:rPr>
        <w:t xml:space="preserve">ем </w:t>
      </w:r>
      <w:r>
        <w:rPr>
          <w:szCs w:val="24"/>
        </w:rPr>
        <w:t xml:space="preserve">следующих структур: Совет </w:t>
      </w:r>
      <w:r w:rsidRPr="00C56A65">
        <w:rPr>
          <w:szCs w:val="24"/>
        </w:rPr>
        <w:t xml:space="preserve"> профилактики; Служба психолого-педагогического сопровождения (психолог-педагогический консилиум); Школьная служба медиации; Предметные методические объединения учителей; КДН</w:t>
      </w:r>
      <w:r>
        <w:rPr>
          <w:szCs w:val="24"/>
        </w:rPr>
        <w:t xml:space="preserve"> и ЗП; ПДН;  КГБУ СО «</w:t>
      </w:r>
      <w:r w:rsidRPr="00C56A65">
        <w:rPr>
          <w:szCs w:val="24"/>
        </w:rPr>
        <w:t xml:space="preserve">Центр семьи </w:t>
      </w:r>
      <w:r>
        <w:rPr>
          <w:szCs w:val="24"/>
        </w:rPr>
        <w:t>«Пировский»; Пировская РБ, Кетская врачебная амбулатория.</w:t>
      </w:r>
    </w:p>
    <w:p w:rsidR="001C6490" w:rsidRDefault="003F6E4E" w:rsidP="003F6E4E">
      <w:pPr>
        <w:spacing w:after="0" w:line="360" w:lineRule="auto"/>
        <w:ind w:left="697" w:firstLine="0"/>
        <w:rPr>
          <w:szCs w:val="24"/>
        </w:rPr>
      </w:pPr>
      <w:r>
        <w:rPr>
          <w:szCs w:val="24"/>
        </w:rPr>
        <w:t xml:space="preserve">    На</w:t>
      </w:r>
      <w:r w:rsidR="00600230" w:rsidRPr="00881490">
        <w:rPr>
          <w:szCs w:val="24"/>
        </w:rPr>
        <w:t xml:space="preserve"> 2022/23</w:t>
      </w:r>
      <w:r w:rsidR="009C215D" w:rsidRPr="00881490">
        <w:rPr>
          <w:szCs w:val="24"/>
        </w:rPr>
        <w:t xml:space="preserve"> учебный год </w:t>
      </w:r>
      <w:r w:rsidR="00600230" w:rsidRPr="00881490">
        <w:rPr>
          <w:szCs w:val="24"/>
        </w:rPr>
        <w:t xml:space="preserve">в </w:t>
      </w:r>
      <w:r w:rsidR="009C215D" w:rsidRPr="00881490">
        <w:rPr>
          <w:szCs w:val="24"/>
        </w:rPr>
        <w:t>рабочую программу воспитания</w:t>
      </w:r>
      <w:r w:rsidR="00600230" w:rsidRPr="00881490">
        <w:rPr>
          <w:szCs w:val="24"/>
        </w:rPr>
        <w:t xml:space="preserve"> были внесены изменения</w:t>
      </w:r>
      <w:r w:rsidR="009C215D" w:rsidRPr="00881490">
        <w:rPr>
          <w:szCs w:val="24"/>
        </w:rPr>
        <w:t xml:space="preserve">. </w:t>
      </w:r>
      <w:r w:rsidR="00600230">
        <w:rPr>
          <w:szCs w:val="24"/>
        </w:rPr>
        <w:t xml:space="preserve">Воспитательная работа реализуется по основным направлениям воспитания в соответствии с ФГОС: </w:t>
      </w:r>
      <w:r w:rsidR="000D54CD">
        <w:rPr>
          <w:szCs w:val="24"/>
        </w:rPr>
        <w:t>гражданское воспитание;</w:t>
      </w:r>
      <w:r w:rsidR="00E804B6">
        <w:rPr>
          <w:szCs w:val="24"/>
        </w:rPr>
        <w:t xml:space="preserve"> </w:t>
      </w:r>
      <w:r w:rsidR="00600230">
        <w:rPr>
          <w:szCs w:val="24"/>
        </w:rPr>
        <w:t>п</w:t>
      </w:r>
      <w:r w:rsidR="000D54CD">
        <w:rPr>
          <w:szCs w:val="24"/>
        </w:rPr>
        <w:t>атриотическое воспитание;</w:t>
      </w:r>
      <w:r w:rsidR="00600230">
        <w:rPr>
          <w:szCs w:val="24"/>
        </w:rPr>
        <w:t xml:space="preserve"> </w:t>
      </w:r>
      <w:r w:rsidR="000D54CD">
        <w:rPr>
          <w:szCs w:val="24"/>
        </w:rPr>
        <w:t>духовно-нравственное воспитание;</w:t>
      </w:r>
      <w:r w:rsidR="00E804B6">
        <w:rPr>
          <w:szCs w:val="24"/>
        </w:rPr>
        <w:t xml:space="preserve"> </w:t>
      </w:r>
      <w:r w:rsidR="000D54CD">
        <w:rPr>
          <w:szCs w:val="24"/>
        </w:rPr>
        <w:t>эстетическое воспитание;</w:t>
      </w:r>
      <w:r w:rsidR="00E804B6">
        <w:rPr>
          <w:szCs w:val="24"/>
        </w:rPr>
        <w:t xml:space="preserve"> </w:t>
      </w:r>
      <w:r w:rsidR="000D54CD">
        <w:rPr>
          <w:szCs w:val="24"/>
        </w:rPr>
        <w:t>физическое воспитание, формирование культуры здорового образа жизни и эмоционального благополучия;</w:t>
      </w:r>
      <w:r w:rsidR="00E804B6">
        <w:rPr>
          <w:szCs w:val="24"/>
        </w:rPr>
        <w:t xml:space="preserve"> </w:t>
      </w:r>
      <w:r w:rsidR="000D54CD">
        <w:rPr>
          <w:szCs w:val="24"/>
        </w:rPr>
        <w:t>трудовое воспитание;</w:t>
      </w:r>
      <w:r w:rsidR="00E804B6">
        <w:rPr>
          <w:szCs w:val="24"/>
        </w:rPr>
        <w:t xml:space="preserve"> </w:t>
      </w:r>
      <w:r w:rsidR="000D54CD">
        <w:rPr>
          <w:szCs w:val="24"/>
        </w:rPr>
        <w:t>экологическое воспитание;</w:t>
      </w:r>
      <w:r w:rsidR="00E804B6">
        <w:rPr>
          <w:szCs w:val="24"/>
        </w:rPr>
        <w:t xml:space="preserve"> </w:t>
      </w:r>
      <w:r w:rsidR="000D54CD">
        <w:rPr>
          <w:szCs w:val="24"/>
        </w:rPr>
        <w:t>ценности научного познания.</w:t>
      </w:r>
      <w:r w:rsidR="00E804B6">
        <w:rPr>
          <w:szCs w:val="24"/>
        </w:rPr>
        <w:t xml:space="preserve"> </w:t>
      </w:r>
      <w:r w:rsidR="000D54CD">
        <w:rPr>
          <w:szCs w:val="24"/>
        </w:rPr>
        <w:t xml:space="preserve">А также через </w:t>
      </w:r>
      <w:r w:rsidR="00E804B6">
        <w:rPr>
          <w:szCs w:val="24"/>
        </w:rPr>
        <w:t>определенные модули: урочная деятельность; внеурочная деятельность; классное руководство; организация предметно-эстетической среды; ключевые общешкольные дела; самоуправление; детские общественные объединения; экскурсии, экспедиции, походы; профориентация; работа с родителями; патриотическое воспитание; профилактика и безопасность; социальное партнерство.</w:t>
      </w:r>
    </w:p>
    <w:p w:rsidR="00372408" w:rsidRPr="00372408" w:rsidRDefault="00E804B6" w:rsidP="00372408">
      <w:pPr>
        <w:spacing w:after="0" w:line="360" w:lineRule="auto"/>
        <w:ind w:left="697" w:firstLine="709"/>
        <w:rPr>
          <w:szCs w:val="24"/>
        </w:rPr>
      </w:pPr>
      <w:r w:rsidRPr="00C56A65">
        <w:rPr>
          <w:b/>
          <w:szCs w:val="24"/>
        </w:rPr>
        <w:t>Цель воспитательной работы:</w:t>
      </w:r>
      <w:r>
        <w:rPr>
          <w:b/>
          <w:szCs w:val="24"/>
        </w:rPr>
        <w:t xml:space="preserve"> </w:t>
      </w:r>
      <w:r w:rsidR="00372408" w:rsidRPr="00372408">
        <w:rPr>
          <w:szCs w:val="24"/>
        </w:rPr>
        <w:t xml:space="preserve">организация воспитательного, информационно - образовательного пространства обучающихся, обеспечивающего условия для самоопределения и успешной социализации.       </w:t>
      </w:r>
      <w:r w:rsidR="00372408" w:rsidRPr="00372408">
        <w:rPr>
          <w:szCs w:val="24"/>
        </w:rPr>
        <w:tab/>
      </w:r>
    </w:p>
    <w:p w:rsidR="00372408" w:rsidRPr="00372408" w:rsidRDefault="00372408" w:rsidP="00372408">
      <w:pPr>
        <w:spacing w:after="0" w:line="360" w:lineRule="auto"/>
        <w:ind w:left="697" w:firstLine="709"/>
        <w:rPr>
          <w:b/>
          <w:szCs w:val="24"/>
        </w:rPr>
      </w:pPr>
      <w:r w:rsidRPr="00372408">
        <w:rPr>
          <w:b/>
          <w:szCs w:val="24"/>
        </w:rPr>
        <w:t>Задачи воспитания:</w:t>
      </w:r>
    </w:p>
    <w:p w:rsidR="00372408" w:rsidRPr="00372408" w:rsidRDefault="00372408" w:rsidP="00372408">
      <w:pPr>
        <w:spacing w:after="0" w:line="360" w:lineRule="auto"/>
        <w:ind w:left="697" w:firstLine="709"/>
        <w:rPr>
          <w:szCs w:val="24"/>
        </w:rPr>
      </w:pPr>
      <w:r w:rsidRPr="00372408">
        <w:rPr>
          <w:szCs w:val="24"/>
        </w:rPr>
        <w:t xml:space="preserve">-усвоение знаний норм, духовно-нравственных ценностей, традиций, которые выработало российское общество (социально значимых знаний); </w:t>
      </w:r>
    </w:p>
    <w:p w:rsidR="00372408" w:rsidRPr="00372408" w:rsidRDefault="00372408" w:rsidP="00372408">
      <w:pPr>
        <w:spacing w:after="0" w:line="360" w:lineRule="auto"/>
        <w:ind w:left="697" w:firstLine="709"/>
        <w:rPr>
          <w:szCs w:val="24"/>
        </w:rPr>
      </w:pPr>
      <w:r w:rsidRPr="00372408">
        <w:rPr>
          <w:szCs w:val="24"/>
        </w:rPr>
        <w:t xml:space="preserve">-формирование и развитие личностных отношений к этим нормам, ценностям, традициям (их освоение, принятие); </w:t>
      </w:r>
    </w:p>
    <w:p w:rsidR="00372408" w:rsidRPr="00372408" w:rsidRDefault="00372408" w:rsidP="00372408">
      <w:pPr>
        <w:spacing w:after="0" w:line="360" w:lineRule="auto"/>
        <w:ind w:left="697" w:firstLine="709"/>
        <w:rPr>
          <w:szCs w:val="24"/>
        </w:rPr>
      </w:pPr>
      <w:r w:rsidRPr="00372408">
        <w:rPr>
          <w:szCs w:val="24"/>
        </w:rPr>
        <w:t>-приобретение соответствующего этим нормам, ценностям, традициям социокультурного опыта,</w:t>
      </w:r>
      <w:r>
        <w:rPr>
          <w:szCs w:val="24"/>
        </w:rPr>
        <w:t xml:space="preserve"> </w:t>
      </w:r>
      <w:r w:rsidRPr="00372408">
        <w:rPr>
          <w:szCs w:val="24"/>
        </w:rPr>
        <w:t>поведения, общения, межличностных и социальных отношений, применения полученных знаний;</w:t>
      </w:r>
    </w:p>
    <w:p w:rsidR="00372408" w:rsidRPr="00372408" w:rsidRDefault="00372408" w:rsidP="00372408">
      <w:pPr>
        <w:spacing w:after="0" w:line="360" w:lineRule="auto"/>
        <w:ind w:left="697" w:firstLine="709"/>
        <w:rPr>
          <w:szCs w:val="24"/>
        </w:rPr>
      </w:pPr>
      <w:r w:rsidRPr="00372408">
        <w:rPr>
          <w:szCs w:val="24"/>
        </w:rPr>
        <w:t>-формирование толерантности, способности к диалогу, как важнейшее условие существования в открытом мире;</w:t>
      </w:r>
    </w:p>
    <w:p w:rsidR="00372408" w:rsidRPr="00372408" w:rsidRDefault="00372408" w:rsidP="00372408">
      <w:pPr>
        <w:spacing w:after="0" w:line="360" w:lineRule="auto"/>
        <w:ind w:left="697" w:firstLine="709"/>
        <w:rPr>
          <w:szCs w:val="24"/>
        </w:rPr>
      </w:pPr>
      <w:r w:rsidRPr="00372408">
        <w:rPr>
          <w:szCs w:val="24"/>
        </w:rPr>
        <w:t xml:space="preserve">-создание условий для формирования мировоззрения учащихся; </w:t>
      </w:r>
    </w:p>
    <w:p w:rsidR="00372408" w:rsidRPr="00372408" w:rsidRDefault="00372408" w:rsidP="00372408">
      <w:pPr>
        <w:spacing w:after="0" w:line="360" w:lineRule="auto"/>
        <w:ind w:left="697" w:firstLine="709"/>
        <w:rPr>
          <w:szCs w:val="24"/>
        </w:rPr>
      </w:pPr>
      <w:r w:rsidRPr="00372408">
        <w:rPr>
          <w:szCs w:val="24"/>
        </w:rPr>
        <w:t>-углубление индивидуализации воспитания с использованием новых форм и методов;</w:t>
      </w:r>
    </w:p>
    <w:p w:rsidR="00372408" w:rsidRPr="00372408" w:rsidRDefault="00372408" w:rsidP="00372408">
      <w:pPr>
        <w:spacing w:after="0" w:line="360" w:lineRule="auto"/>
        <w:ind w:left="697" w:firstLine="709"/>
        <w:rPr>
          <w:szCs w:val="24"/>
        </w:rPr>
      </w:pPr>
      <w:r w:rsidRPr="00372408">
        <w:rPr>
          <w:szCs w:val="24"/>
        </w:rPr>
        <w:t xml:space="preserve">-трансляция нравственных ценностей в урочной и во внеурочной деятельности; </w:t>
      </w:r>
    </w:p>
    <w:p w:rsidR="00372408" w:rsidRPr="00372408" w:rsidRDefault="00372408" w:rsidP="00372408">
      <w:pPr>
        <w:spacing w:after="0" w:line="360" w:lineRule="auto"/>
        <w:ind w:left="697" w:firstLine="709"/>
        <w:rPr>
          <w:szCs w:val="24"/>
        </w:rPr>
      </w:pPr>
      <w:r w:rsidRPr="00372408">
        <w:rPr>
          <w:szCs w:val="24"/>
        </w:rPr>
        <w:lastRenderedPageBreak/>
        <w:t>-координированный рост свободы и ответственности личности;</w:t>
      </w:r>
    </w:p>
    <w:p w:rsidR="00372408" w:rsidRPr="00372408" w:rsidRDefault="00372408" w:rsidP="00372408">
      <w:pPr>
        <w:spacing w:after="0" w:line="360" w:lineRule="auto"/>
        <w:ind w:left="697" w:firstLine="709"/>
        <w:rPr>
          <w:szCs w:val="24"/>
        </w:rPr>
      </w:pPr>
      <w:r w:rsidRPr="00372408">
        <w:rPr>
          <w:szCs w:val="24"/>
        </w:rPr>
        <w:t xml:space="preserve">-использование деятельностного подхода в воспитании, с использованием накопленного потенциала дополнительного образования: экспедиции, походы, театральная деятельность, проектная и исследовательская деятельность; </w:t>
      </w:r>
    </w:p>
    <w:p w:rsidR="00372408" w:rsidRPr="00372408" w:rsidRDefault="00372408" w:rsidP="00372408">
      <w:pPr>
        <w:spacing w:after="0" w:line="360" w:lineRule="auto"/>
        <w:ind w:left="697" w:firstLine="709"/>
        <w:rPr>
          <w:szCs w:val="24"/>
        </w:rPr>
      </w:pPr>
      <w:r w:rsidRPr="00372408">
        <w:rPr>
          <w:szCs w:val="24"/>
        </w:rPr>
        <w:t>-профилактика приобретения вредных привычек (наркомания, токсикомания и т.д.) с привлечением грамотных специалистов (наркологи, медицинские психологи и т.д.);</w:t>
      </w:r>
    </w:p>
    <w:p w:rsidR="00372408" w:rsidRPr="00372408" w:rsidRDefault="00372408" w:rsidP="00372408">
      <w:pPr>
        <w:spacing w:after="0" w:line="360" w:lineRule="auto"/>
        <w:ind w:left="697" w:firstLine="709"/>
        <w:rPr>
          <w:szCs w:val="24"/>
        </w:rPr>
      </w:pPr>
      <w:r w:rsidRPr="00372408">
        <w:rPr>
          <w:szCs w:val="24"/>
        </w:rPr>
        <w:t>-достижение личностных результатов освоения общеобразовательных программ в соответствии с ФГОС.</w:t>
      </w:r>
    </w:p>
    <w:p w:rsidR="00D40920" w:rsidRPr="00C56A65" w:rsidRDefault="00D40920" w:rsidP="00D40920">
      <w:pPr>
        <w:spacing w:after="0" w:line="360" w:lineRule="auto"/>
        <w:ind w:left="697" w:firstLine="709"/>
        <w:rPr>
          <w:szCs w:val="24"/>
        </w:rPr>
      </w:pPr>
      <w:r w:rsidRPr="00C56A65">
        <w:rPr>
          <w:b/>
          <w:szCs w:val="24"/>
        </w:rPr>
        <w:t>Эти задачи решались благодаря:</w:t>
      </w:r>
    </w:p>
    <w:p w:rsidR="00D40920" w:rsidRPr="00C56A65" w:rsidRDefault="00D40920" w:rsidP="00D40920">
      <w:pPr>
        <w:spacing w:after="0" w:line="360" w:lineRule="auto"/>
        <w:ind w:left="697" w:right="238" w:firstLine="709"/>
        <w:rPr>
          <w:szCs w:val="24"/>
        </w:rPr>
      </w:pPr>
      <w:r w:rsidRPr="00C56A65">
        <w:rPr>
          <w:szCs w:val="24"/>
        </w:rPr>
        <w:t xml:space="preserve">-вовлечению обучающихся в различные кружки, секции, объединения по интересам; </w:t>
      </w:r>
    </w:p>
    <w:p w:rsidR="00D40920" w:rsidRPr="00C56A65" w:rsidRDefault="00D40920" w:rsidP="00D40920">
      <w:pPr>
        <w:spacing w:after="0" w:line="360" w:lineRule="auto"/>
        <w:ind w:left="697" w:right="238" w:firstLine="709"/>
        <w:rPr>
          <w:szCs w:val="24"/>
        </w:rPr>
      </w:pPr>
      <w:r w:rsidRPr="00C56A65">
        <w:rPr>
          <w:szCs w:val="24"/>
        </w:rPr>
        <w:t xml:space="preserve">-созданию   развивающей среды, которая дает ребенку возможность пробовать, выбирать и принимать самостоятельные решения; </w:t>
      </w:r>
    </w:p>
    <w:p w:rsidR="00D40920" w:rsidRPr="00C56A65" w:rsidRDefault="00D40920" w:rsidP="00D40920">
      <w:pPr>
        <w:spacing w:after="0" w:line="360" w:lineRule="auto"/>
        <w:ind w:left="697" w:firstLine="709"/>
        <w:rPr>
          <w:szCs w:val="24"/>
        </w:rPr>
      </w:pPr>
      <w:r w:rsidRPr="00C56A65">
        <w:rPr>
          <w:szCs w:val="24"/>
        </w:rPr>
        <w:t xml:space="preserve"> -взаимодействию с учреждениями   дополнительного образования детей.</w:t>
      </w:r>
    </w:p>
    <w:p w:rsidR="00D40920" w:rsidRPr="00C56A65" w:rsidRDefault="00D40920" w:rsidP="00D40920">
      <w:pPr>
        <w:spacing w:after="0" w:line="360" w:lineRule="auto"/>
        <w:ind w:left="697" w:firstLine="709"/>
        <w:rPr>
          <w:szCs w:val="24"/>
        </w:rPr>
      </w:pPr>
      <w:r w:rsidRPr="00C56A65">
        <w:rPr>
          <w:szCs w:val="24"/>
        </w:rPr>
        <w:t>Воспитательные события в МБОУ «Большекетская средняя школа»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D40920" w:rsidRPr="00C56A65" w:rsidRDefault="00D40920" w:rsidP="00D40920">
      <w:pPr>
        <w:spacing w:after="0" w:line="360" w:lineRule="auto"/>
        <w:ind w:left="697" w:firstLine="709"/>
        <w:rPr>
          <w:szCs w:val="24"/>
        </w:rPr>
      </w:pPr>
      <w:r w:rsidRPr="00C56A65">
        <w:rPr>
          <w:szCs w:val="24"/>
        </w:rPr>
        <w:t>– коллективные школьные мероприятия (</w:t>
      </w:r>
      <w:r w:rsidR="001A5FB5" w:rsidRPr="00C56A65">
        <w:rPr>
          <w:szCs w:val="24"/>
        </w:rPr>
        <w:t xml:space="preserve">Спартакиады, </w:t>
      </w:r>
      <w:r w:rsidR="00F37D69" w:rsidRPr="00C56A65">
        <w:rPr>
          <w:szCs w:val="24"/>
        </w:rPr>
        <w:t>Недели добра, Недели здоровья, День знаний, День учителя,</w:t>
      </w:r>
      <w:r w:rsidR="001A5FB5" w:rsidRPr="00C56A65">
        <w:rPr>
          <w:szCs w:val="24"/>
        </w:rPr>
        <w:t xml:space="preserve"> День призывника,</w:t>
      </w:r>
      <w:r w:rsidR="00F37D69" w:rsidRPr="00C56A65">
        <w:rPr>
          <w:szCs w:val="24"/>
        </w:rPr>
        <w:t xml:space="preserve"> День матери, Новый год</w:t>
      </w:r>
      <w:r w:rsidR="00D0546E">
        <w:rPr>
          <w:szCs w:val="24"/>
        </w:rPr>
        <w:t>, Ярмарки</w:t>
      </w:r>
      <w:r w:rsidR="00F37D69" w:rsidRPr="00C56A65">
        <w:rPr>
          <w:szCs w:val="24"/>
        </w:rPr>
        <w:t xml:space="preserve"> и т.д)</w:t>
      </w:r>
      <w:r w:rsidR="001A5FB5" w:rsidRPr="00C56A65">
        <w:rPr>
          <w:szCs w:val="24"/>
        </w:rPr>
        <w:t>;</w:t>
      </w:r>
    </w:p>
    <w:p w:rsidR="00D40920" w:rsidRPr="00C56A65" w:rsidRDefault="00D40920" w:rsidP="00D40920">
      <w:pPr>
        <w:spacing w:after="0" w:line="360" w:lineRule="auto"/>
        <w:ind w:left="697" w:firstLine="709"/>
        <w:rPr>
          <w:szCs w:val="24"/>
        </w:rPr>
      </w:pPr>
      <w:r w:rsidRPr="00C56A65">
        <w:rPr>
          <w:szCs w:val="24"/>
        </w:rPr>
        <w:t>– акции</w:t>
      </w:r>
      <w:r w:rsidR="00F37D69" w:rsidRPr="00C56A65">
        <w:rPr>
          <w:szCs w:val="24"/>
        </w:rPr>
        <w:t xml:space="preserve"> («</w:t>
      </w:r>
      <w:r w:rsidR="00D05FFE">
        <w:rPr>
          <w:szCs w:val="24"/>
        </w:rPr>
        <w:t>Молодежь выбирает жизнь</w:t>
      </w:r>
      <w:r w:rsidR="00F37D69" w:rsidRPr="00C56A65">
        <w:rPr>
          <w:szCs w:val="24"/>
        </w:rPr>
        <w:t xml:space="preserve">», </w:t>
      </w:r>
      <w:r w:rsidR="00A75BBF" w:rsidRPr="00C56A65">
        <w:rPr>
          <w:szCs w:val="24"/>
        </w:rPr>
        <w:t xml:space="preserve">«Блокадный хлеб», </w:t>
      </w:r>
      <w:r w:rsidR="00F37D69" w:rsidRPr="00C56A65">
        <w:rPr>
          <w:szCs w:val="24"/>
        </w:rPr>
        <w:t>«Окно победы», «</w:t>
      </w:r>
      <w:r w:rsidR="007E1C74">
        <w:rPr>
          <w:szCs w:val="24"/>
        </w:rPr>
        <w:t>Три П: понимаем, принимаем, помогаем</w:t>
      </w:r>
      <w:r w:rsidR="00F37D69" w:rsidRPr="00C56A65">
        <w:rPr>
          <w:szCs w:val="24"/>
        </w:rPr>
        <w:t>», «</w:t>
      </w:r>
      <w:r w:rsidR="00A93F60">
        <w:rPr>
          <w:szCs w:val="24"/>
        </w:rPr>
        <w:t>Письмо солдату</w:t>
      </w:r>
      <w:r w:rsidR="00F37D69" w:rsidRPr="00C56A65">
        <w:rPr>
          <w:szCs w:val="24"/>
        </w:rPr>
        <w:t>»</w:t>
      </w:r>
      <w:r w:rsidR="001A5FB5" w:rsidRPr="00C56A65">
        <w:rPr>
          <w:szCs w:val="24"/>
        </w:rPr>
        <w:t>, «Обелиск»</w:t>
      </w:r>
      <w:r w:rsidR="00A75BBF" w:rsidRPr="00C56A65">
        <w:rPr>
          <w:szCs w:val="24"/>
        </w:rPr>
        <w:t>, «</w:t>
      </w:r>
      <w:r w:rsidR="005B497E">
        <w:rPr>
          <w:szCs w:val="24"/>
        </w:rPr>
        <w:t>Дарите книгу с любовью</w:t>
      </w:r>
      <w:r w:rsidR="00A75BBF" w:rsidRPr="00C56A65">
        <w:rPr>
          <w:szCs w:val="24"/>
        </w:rPr>
        <w:t>»</w:t>
      </w:r>
      <w:r w:rsidR="00F37D69" w:rsidRPr="00C56A65">
        <w:rPr>
          <w:szCs w:val="24"/>
        </w:rPr>
        <w:t xml:space="preserve"> и т.д)</w:t>
      </w:r>
      <w:r w:rsidR="001A5FB5" w:rsidRPr="00C56A65">
        <w:rPr>
          <w:szCs w:val="24"/>
        </w:rPr>
        <w:t>;</w:t>
      </w:r>
    </w:p>
    <w:p w:rsidR="00D40920" w:rsidRPr="00C56A65" w:rsidRDefault="00D40920" w:rsidP="00D40920">
      <w:pPr>
        <w:spacing w:after="0" w:line="360" w:lineRule="auto"/>
        <w:ind w:left="697" w:firstLine="709"/>
        <w:rPr>
          <w:szCs w:val="24"/>
        </w:rPr>
      </w:pPr>
      <w:r w:rsidRPr="00C56A65">
        <w:rPr>
          <w:szCs w:val="24"/>
        </w:rPr>
        <w:t>– конкурсы и проекты</w:t>
      </w:r>
      <w:r w:rsidR="001A5FB5" w:rsidRPr="00C56A65">
        <w:rPr>
          <w:szCs w:val="24"/>
        </w:rPr>
        <w:t xml:space="preserve"> (</w:t>
      </w:r>
      <w:r w:rsidR="00A93F60">
        <w:rPr>
          <w:szCs w:val="24"/>
        </w:rPr>
        <w:t>конкурс листовок «Пять минут бодрости»</w:t>
      </w:r>
      <w:r w:rsidR="00416826">
        <w:rPr>
          <w:szCs w:val="24"/>
        </w:rPr>
        <w:t>, к</w:t>
      </w:r>
      <w:r w:rsidR="001A5FB5" w:rsidRPr="00C56A65">
        <w:rPr>
          <w:szCs w:val="24"/>
        </w:rPr>
        <w:t>онкурс рисунков «Мой папа и я», конкурс чтецов «</w:t>
      </w:r>
      <w:r w:rsidR="00D05FFE">
        <w:rPr>
          <w:szCs w:val="24"/>
        </w:rPr>
        <w:t xml:space="preserve">Мама, </w:t>
      </w:r>
      <w:r w:rsidR="005B497E">
        <w:rPr>
          <w:szCs w:val="24"/>
        </w:rPr>
        <w:t xml:space="preserve">воспетая в стихах», </w:t>
      </w:r>
      <w:r w:rsidR="00D0546E">
        <w:rPr>
          <w:szCs w:val="24"/>
        </w:rPr>
        <w:t>конкурс фотографий «Мой край прекрасен, от зимы проснулся,»</w:t>
      </w:r>
      <w:r w:rsidR="00D05FFE">
        <w:rPr>
          <w:szCs w:val="24"/>
        </w:rPr>
        <w:t xml:space="preserve"> </w:t>
      </w:r>
      <w:r w:rsidR="00A75BBF" w:rsidRPr="00C56A65">
        <w:rPr>
          <w:szCs w:val="24"/>
        </w:rPr>
        <w:t>конкурсы творчества в преддверии Нового года</w:t>
      </w:r>
      <w:r w:rsidR="00D05FFE">
        <w:rPr>
          <w:szCs w:val="24"/>
        </w:rPr>
        <w:t>, конкурсы творчества в преддверии Дня Победы, конкурсы осенний тематики</w:t>
      </w:r>
      <w:r w:rsidR="00A75BBF" w:rsidRPr="00C56A65">
        <w:rPr>
          <w:szCs w:val="24"/>
        </w:rPr>
        <w:t xml:space="preserve"> и т.д.</w:t>
      </w:r>
      <w:r w:rsidR="001A5FB5" w:rsidRPr="00C56A65">
        <w:rPr>
          <w:szCs w:val="24"/>
        </w:rPr>
        <w:t>)</w:t>
      </w:r>
      <w:r w:rsidRPr="00C56A65">
        <w:rPr>
          <w:szCs w:val="24"/>
        </w:rPr>
        <w:t>;</w:t>
      </w:r>
    </w:p>
    <w:p w:rsidR="00A75BBF" w:rsidRPr="00C56A65" w:rsidRDefault="00D40920" w:rsidP="00A75BBF">
      <w:pPr>
        <w:spacing w:after="0" w:line="360" w:lineRule="auto"/>
        <w:ind w:left="697" w:firstLine="709"/>
        <w:rPr>
          <w:szCs w:val="24"/>
        </w:rPr>
      </w:pPr>
      <w:r w:rsidRPr="00C56A65">
        <w:rPr>
          <w:szCs w:val="24"/>
        </w:rPr>
        <w:t>– флэшмобы</w:t>
      </w:r>
      <w:r w:rsidR="00F37D69" w:rsidRPr="00C56A65">
        <w:rPr>
          <w:szCs w:val="24"/>
        </w:rPr>
        <w:t xml:space="preserve"> («Быстрее, выше, сильнее»</w:t>
      </w:r>
      <w:r w:rsidR="00A75BBF" w:rsidRPr="00C56A65">
        <w:rPr>
          <w:szCs w:val="24"/>
        </w:rPr>
        <w:t>)</w:t>
      </w:r>
    </w:p>
    <w:p w:rsidR="00D40920" w:rsidRPr="00C56A65" w:rsidRDefault="00F37D69" w:rsidP="00D40920">
      <w:pPr>
        <w:spacing w:after="0" w:line="360" w:lineRule="auto"/>
        <w:ind w:left="697" w:firstLine="709"/>
        <w:rPr>
          <w:szCs w:val="24"/>
        </w:rPr>
      </w:pPr>
      <w:r w:rsidRPr="00C56A65">
        <w:rPr>
          <w:szCs w:val="24"/>
        </w:rPr>
        <w:t>– фестивали и концерты (</w:t>
      </w:r>
      <w:r w:rsidR="00A93F60">
        <w:rPr>
          <w:szCs w:val="24"/>
        </w:rPr>
        <w:t>концерт «Весенние трели»</w:t>
      </w:r>
      <w:r w:rsidR="00D0546E">
        <w:rPr>
          <w:szCs w:val="24"/>
        </w:rPr>
        <w:t>, фестиваль «Моя малая Родина»</w:t>
      </w:r>
      <w:r w:rsidR="00D05FFE">
        <w:rPr>
          <w:szCs w:val="24"/>
        </w:rPr>
        <w:t>, концерт «День Победы»</w:t>
      </w:r>
      <w:r w:rsidRPr="00C56A65">
        <w:rPr>
          <w:szCs w:val="24"/>
        </w:rPr>
        <w:t>)</w:t>
      </w:r>
    </w:p>
    <w:p w:rsidR="00D40920" w:rsidRDefault="00D40920" w:rsidP="00D40920">
      <w:pPr>
        <w:spacing w:after="0" w:line="360" w:lineRule="auto"/>
        <w:ind w:left="697" w:firstLine="709"/>
        <w:rPr>
          <w:szCs w:val="24"/>
        </w:rPr>
      </w:pPr>
      <w:r w:rsidRPr="00C56A65">
        <w:rPr>
          <w:szCs w:val="24"/>
        </w:rPr>
        <w:t>– волонтерство</w:t>
      </w:r>
      <w:r w:rsidR="00D05FFE">
        <w:rPr>
          <w:szCs w:val="24"/>
        </w:rPr>
        <w:t xml:space="preserve"> («Блокадный хлеб»)</w:t>
      </w:r>
      <w:r w:rsidRPr="00C56A65">
        <w:rPr>
          <w:szCs w:val="24"/>
        </w:rPr>
        <w:t>;</w:t>
      </w:r>
    </w:p>
    <w:p w:rsidR="00A93F60" w:rsidRPr="00C56A65" w:rsidRDefault="00A93F60" w:rsidP="00D40920">
      <w:pPr>
        <w:spacing w:after="0" w:line="360" w:lineRule="auto"/>
        <w:ind w:left="697" w:firstLine="709"/>
        <w:rPr>
          <w:szCs w:val="24"/>
        </w:rPr>
      </w:pPr>
      <w:r>
        <w:rPr>
          <w:szCs w:val="24"/>
        </w:rPr>
        <w:t>- мастер-классы</w:t>
      </w:r>
      <w:r w:rsidR="005B497E">
        <w:rPr>
          <w:szCs w:val="24"/>
        </w:rPr>
        <w:t xml:space="preserve"> («</w:t>
      </w:r>
      <w:r w:rsidR="00D0546E">
        <w:rPr>
          <w:szCs w:val="24"/>
        </w:rPr>
        <w:t>Столярное дело</w:t>
      </w:r>
      <w:r w:rsidR="005B497E">
        <w:rPr>
          <w:szCs w:val="24"/>
        </w:rPr>
        <w:t>»</w:t>
      </w:r>
      <w:r w:rsidR="00F96816">
        <w:rPr>
          <w:szCs w:val="24"/>
        </w:rPr>
        <w:t>, «Новый год у ворот», «Книжная закладка»</w:t>
      </w:r>
      <w:r w:rsidR="005B497E">
        <w:rPr>
          <w:szCs w:val="24"/>
        </w:rPr>
        <w:t>)</w:t>
      </w:r>
    </w:p>
    <w:p w:rsidR="00D40920" w:rsidRDefault="00D40920" w:rsidP="00D40920">
      <w:pPr>
        <w:spacing w:after="0" w:line="360" w:lineRule="auto"/>
        <w:ind w:left="697" w:firstLine="709"/>
        <w:rPr>
          <w:szCs w:val="24"/>
        </w:rPr>
      </w:pPr>
      <w:r w:rsidRPr="00C56A65">
        <w:rPr>
          <w:szCs w:val="24"/>
        </w:rPr>
        <w:lastRenderedPageBreak/>
        <w:t>–</w:t>
      </w:r>
      <w:r w:rsidR="00A75BBF" w:rsidRPr="00C56A65">
        <w:rPr>
          <w:szCs w:val="24"/>
        </w:rPr>
        <w:t xml:space="preserve"> безопасности (</w:t>
      </w:r>
      <w:r w:rsidR="00416826">
        <w:rPr>
          <w:szCs w:val="24"/>
        </w:rPr>
        <w:t xml:space="preserve">беседы по правонарушениям, декадники дорожной безопасности, </w:t>
      </w:r>
      <w:r w:rsidR="00A75BBF" w:rsidRPr="00C56A65">
        <w:rPr>
          <w:szCs w:val="24"/>
        </w:rPr>
        <w:t>«Безопасность в сети Интернет», Урок Мира, мероприятия по пожарной безопасности, «</w:t>
      </w:r>
      <w:r w:rsidR="00C6789E">
        <w:rPr>
          <w:szCs w:val="24"/>
        </w:rPr>
        <w:t>ЗОЖ – это модно</w:t>
      </w:r>
      <w:r w:rsidR="00A75BBF" w:rsidRPr="00C56A65">
        <w:rPr>
          <w:szCs w:val="24"/>
        </w:rPr>
        <w:t>» и т.д.)</w:t>
      </w:r>
    </w:p>
    <w:p w:rsidR="00416826" w:rsidRDefault="00416826" w:rsidP="00D40920">
      <w:pPr>
        <w:spacing w:after="0" w:line="360" w:lineRule="auto"/>
        <w:ind w:left="697" w:firstLine="709"/>
        <w:rPr>
          <w:szCs w:val="24"/>
        </w:rPr>
      </w:pPr>
      <w:r>
        <w:rPr>
          <w:szCs w:val="24"/>
        </w:rPr>
        <w:t xml:space="preserve">- профориентация (просмотр фильмов «Шоу профессий», </w:t>
      </w:r>
      <w:r w:rsidR="007E1C74">
        <w:rPr>
          <w:szCs w:val="24"/>
        </w:rPr>
        <w:t>«Билет в будущее»</w:t>
      </w:r>
      <w:r>
        <w:rPr>
          <w:szCs w:val="24"/>
        </w:rPr>
        <w:t>)</w:t>
      </w:r>
    </w:p>
    <w:p w:rsidR="005B497E" w:rsidRDefault="005B497E" w:rsidP="00D40920">
      <w:pPr>
        <w:spacing w:after="0" w:line="360" w:lineRule="auto"/>
        <w:ind w:left="697" w:firstLine="709"/>
        <w:rPr>
          <w:szCs w:val="24"/>
        </w:rPr>
      </w:pPr>
      <w:r>
        <w:rPr>
          <w:szCs w:val="24"/>
        </w:rPr>
        <w:t>- конференции («Моё село»,</w:t>
      </w:r>
      <w:r w:rsidR="007E1C74">
        <w:rPr>
          <w:szCs w:val="24"/>
        </w:rPr>
        <w:t xml:space="preserve"> «200 лет Енисейской губернии»</w:t>
      </w:r>
      <w:r>
        <w:rPr>
          <w:szCs w:val="24"/>
        </w:rPr>
        <w:t>)</w:t>
      </w:r>
    </w:p>
    <w:p w:rsidR="00D0546E" w:rsidRPr="00C56A65" w:rsidRDefault="00D0546E" w:rsidP="00273226">
      <w:pPr>
        <w:spacing w:after="0" w:line="360" w:lineRule="auto"/>
        <w:ind w:left="697" w:firstLine="709"/>
        <w:rPr>
          <w:szCs w:val="24"/>
        </w:rPr>
      </w:pPr>
      <w:r>
        <w:rPr>
          <w:szCs w:val="24"/>
        </w:rPr>
        <w:t>- экскурсии (</w:t>
      </w:r>
      <w:r w:rsidR="00C6789E" w:rsidRPr="00C6789E">
        <w:rPr>
          <w:szCs w:val="24"/>
        </w:rPr>
        <w:t>Икшурминский дом-музей «Домострой»</w:t>
      </w:r>
      <w:r w:rsidR="00C6789E">
        <w:rPr>
          <w:szCs w:val="24"/>
        </w:rPr>
        <w:t>, э</w:t>
      </w:r>
      <w:r w:rsidR="00C6789E" w:rsidRPr="00C6789E">
        <w:rPr>
          <w:szCs w:val="24"/>
        </w:rPr>
        <w:t>кскурсия к памятнику и могиле участника русского революционного движения Буташев</w:t>
      </w:r>
      <w:r w:rsidR="00C6789E">
        <w:rPr>
          <w:szCs w:val="24"/>
        </w:rPr>
        <w:t xml:space="preserve">тчу-Петрашевскому в с. Бельское, </w:t>
      </w:r>
      <w:r w:rsidR="00C6789E" w:rsidRPr="00C6789E">
        <w:rPr>
          <w:szCs w:val="24"/>
        </w:rPr>
        <w:t>«Обь-Енисейский водораздел</w:t>
      </w:r>
      <w:r w:rsidR="00C6789E">
        <w:rPr>
          <w:szCs w:val="24"/>
        </w:rPr>
        <w:t xml:space="preserve">», г. </w:t>
      </w:r>
      <w:r w:rsidR="00C6789E" w:rsidRPr="00C6789E">
        <w:rPr>
          <w:szCs w:val="24"/>
        </w:rPr>
        <w:t>Лесосибирск (Музей Леса, Собор Воздвижения Честного Креста Господня, кин</w:t>
      </w:r>
      <w:r w:rsidR="00C6789E">
        <w:rPr>
          <w:szCs w:val="24"/>
        </w:rPr>
        <w:t xml:space="preserve">отеатр, набережная реки Енисей), г. </w:t>
      </w:r>
      <w:r w:rsidR="00C6789E" w:rsidRPr="00C6789E">
        <w:rPr>
          <w:szCs w:val="24"/>
        </w:rPr>
        <w:t>Енисейск (Краеведческий музей, собор, окрестно</w:t>
      </w:r>
      <w:r w:rsidR="00C6789E">
        <w:rPr>
          <w:szCs w:val="24"/>
        </w:rPr>
        <w:t xml:space="preserve">сти города, Монастырское озеро), г. </w:t>
      </w:r>
      <w:r w:rsidR="00C6789E" w:rsidRPr="00C6789E">
        <w:rPr>
          <w:szCs w:val="24"/>
        </w:rPr>
        <w:t>Красноярск (Парк Галилео и Сады мечты)</w:t>
      </w:r>
      <w:r w:rsidR="00273226">
        <w:rPr>
          <w:szCs w:val="24"/>
        </w:rPr>
        <w:t xml:space="preserve"> и т.д.</w:t>
      </w:r>
      <w:r>
        <w:rPr>
          <w:szCs w:val="24"/>
        </w:rPr>
        <w:t>)</w:t>
      </w:r>
    </w:p>
    <w:p w:rsidR="00273226" w:rsidRDefault="00273226" w:rsidP="00273226">
      <w:pPr>
        <w:spacing w:line="360" w:lineRule="auto"/>
        <w:ind w:firstLine="709"/>
        <w:rPr>
          <w:szCs w:val="24"/>
        </w:rPr>
        <w:sectPr w:rsidR="00273226" w:rsidSect="005A0389">
          <w:pgSz w:w="11904" w:h="16838"/>
          <w:pgMar w:top="1135" w:right="1023" w:bottom="998" w:left="993" w:header="720" w:footer="720" w:gutter="0"/>
          <w:cols w:space="720"/>
        </w:sectPr>
      </w:pPr>
      <w:r w:rsidRPr="00273226">
        <w:rPr>
          <w:szCs w:val="24"/>
        </w:rPr>
        <w:t>Одним из критериев успешности воспитательной работы является участие коллектива школы в различных конкурсах. В течение учебного года учащиеся под руководством классных руководителей и учителей предметников принимали участие в соревнованиях, конкурсах и мероприятиях разного уровня.</w:t>
      </w:r>
    </w:p>
    <w:p w:rsidR="006C146B" w:rsidRPr="006C146B" w:rsidRDefault="006C146B" w:rsidP="006C146B">
      <w:pPr>
        <w:jc w:val="center"/>
        <w:rPr>
          <w:b/>
          <w:szCs w:val="24"/>
        </w:rPr>
      </w:pPr>
      <w:r w:rsidRPr="006C146B">
        <w:rPr>
          <w:b/>
          <w:szCs w:val="24"/>
        </w:rPr>
        <w:lastRenderedPageBreak/>
        <w:t>Успехи обучающихся МБОУ «Большекетская средняя школа»</w:t>
      </w:r>
    </w:p>
    <w:p w:rsidR="00273226" w:rsidRPr="006C146B" w:rsidRDefault="00DA17DB" w:rsidP="006C146B">
      <w:pPr>
        <w:jc w:val="center"/>
        <w:rPr>
          <w:b/>
          <w:szCs w:val="24"/>
        </w:rPr>
      </w:pPr>
      <w:r>
        <w:rPr>
          <w:b/>
          <w:szCs w:val="24"/>
        </w:rPr>
        <w:t>в районных, краевых и все</w:t>
      </w:r>
      <w:r w:rsidR="006C146B" w:rsidRPr="006C146B">
        <w:rPr>
          <w:b/>
          <w:szCs w:val="24"/>
        </w:rPr>
        <w:t>российских конкурсах и мероприятиях</w:t>
      </w:r>
    </w:p>
    <w:tbl>
      <w:tblPr>
        <w:tblStyle w:val="aa"/>
        <w:tblW w:w="14560" w:type="dxa"/>
        <w:jc w:val="center"/>
        <w:tblLook w:val="04A0" w:firstRow="1" w:lastRow="0" w:firstColumn="1" w:lastColumn="0" w:noHBand="0" w:noVBand="1"/>
      </w:tblPr>
      <w:tblGrid>
        <w:gridCol w:w="551"/>
        <w:gridCol w:w="3089"/>
        <w:gridCol w:w="3212"/>
        <w:gridCol w:w="2261"/>
        <w:gridCol w:w="2464"/>
        <w:gridCol w:w="1224"/>
        <w:gridCol w:w="1759"/>
      </w:tblGrid>
      <w:tr w:rsidR="00F9707F" w:rsidRPr="00A5475F" w:rsidTr="007A3F53">
        <w:trPr>
          <w:trHeight w:val="20"/>
          <w:jc w:val="center"/>
        </w:trPr>
        <w:tc>
          <w:tcPr>
            <w:tcW w:w="551" w:type="dxa"/>
            <w:vAlign w:val="center"/>
          </w:tcPr>
          <w:p w:rsidR="00F9707F" w:rsidRPr="00A5475F" w:rsidRDefault="00F9707F" w:rsidP="00F9707F">
            <w:pPr>
              <w:ind w:left="0"/>
              <w:jc w:val="center"/>
              <w:rPr>
                <w:b/>
              </w:rPr>
            </w:pPr>
            <w:r w:rsidRPr="00A5475F">
              <w:rPr>
                <w:b/>
              </w:rPr>
              <w:t>№</w:t>
            </w:r>
          </w:p>
        </w:tc>
        <w:tc>
          <w:tcPr>
            <w:tcW w:w="3089" w:type="dxa"/>
            <w:vAlign w:val="center"/>
          </w:tcPr>
          <w:p w:rsidR="00F9707F" w:rsidRPr="00A5475F" w:rsidRDefault="00F9707F" w:rsidP="00F9707F">
            <w:pPr>
              <w:ind w:left="0"/>
              <w:jc w:val="center"/>
              <w:rPr>
                <w:b/>
              </w:rPr>
            </w:pPr>
            <w:r w:rsidRPr="00A5475F">
              <w:rPr>
                <w:b/>
              </w:rPr>
              <w:t>ФИ</w:t>
            </w:r>
          </w:p>
        </w:tc>
        <w:tc>
          <w:tcPr>
            <w:tcW w:w="3212" w:type="dxa"/>
            <w:vAlign w:val="center"/>
          </w:tcPr>
          <w:p w:rsidR="00F9707F" w:rsidRPr="00A5475F" w:rsidRDefault="00F9707F" w:rsidP="00F9707F">
            <w:pPr>
              <w:ind w:left="78"/>
              <w:jc w:val="center"/>
              <w:rPr>
                <w:b/>
              </w:rPr>
            </w:pPr>
            <w:r w:rsidRPr="00A5475F">
              <w:rPr>
                <w:b/>
              </w:rPr>
              <w:t>Название конкурса</w:t>
            </w:r>
          </w:p>
        </w:tc>
        <w:tc>
          <w:tcPr>
            <w:tcW w:w="2261" w:type="dxa"/>
            <w:vAlign w:val="center"/>
          </w:tcPr>
          <w:p w:rsidR="00F9707F" w:rsidRPr="00A5475F" w:rsidRDefault="00F9707F" w:rsidP="00F9707F">
            <w:pPr>
              <w:ind w:left="-103"/>
              <w:jc w:val="center"/>
              <w:rPr>
                <w:b/>
              </w:rPr>
            </w:pPr>
            <w:r w:rsidRPr="00A5475F">
              <w:rPr>
                <w:b/>
              </w:rPr>
              <w:t>Номинация, направление</w:t>
            </w:r>
          </w:p>
        </w:tc>
        <w:tc>
          <w:tcPr>
            <w:tcW w:w="2464" w:type="dxa"/>
            <w:vAlign w:val="center"/>
          </w:tcPr>
          <w:p w:rsidR="00F9707F" w:rsidRPr="00A5475F" w:rsidRDefault="00F9707F" w:rsidP="00F9707F">
            <w:pPr>
              <w:ind w:left="0"/>
              <w:jc w:val="center"/>
              <w:rPr>
                <w:b/>
              </w:rPr>
            </w:pPr>
            <w:r w:rsidRPr="00A5475F">
              <w:rPr>
                <w:b/>
              </w:rPr>
              <w:t>Уровень</w:t>
            </w:r>
          </w:p>
        </w:tc>
        <w:tc>
          <w:tcPr>
            <w:tcW w:w="1224" w:type="dxa"/>
            <w:vAlign w:val="center"/>
          </w:tcPr>
          <w:p w:rsidR="00F9707F" w:rsidRPr="00A5475F" w:rsidRDefault="00F9707F" w:rsidP="00F9707F">
            <w:pPr>
              <w:ind w:left="117"/>
              <w:jc w:val="center"/>
              <w:rPr>
                <w:b/>
              </w:rPr>
            </w:pPr>
            <w:r w:rsidRPr="00A5475F">
              <w:rPr>
                <w:b/>
              </w:rPr>
              <w:t>Место</w:t>
            </w:r>
          </w:p>
        </w:tc>
        <w:tc>
          <w:tcPr>
            <w:tcW w:w="1759" w:type="dxa"/>
            <w:vAlign w:val="center"/>
          </w:tcPr>
          <w:p w:rsidR="00F9707F" w:rsidRPr="00A5475F" w:rsidRDefault="00F9707F" w:rsidP="00F9707F">
            <w:pPr>
              <w:ind w:left="1"/>
              <w:jc w:val="center"/>
              <w:rPr>
                <w:b/>
              </w:rPr>
            </w:pPr>
            <w:r w:rsidRPr="00A5475F">
              <w:rPr>
                <w:b/>
              </w:rPr>
              <w:t>Количество участников, чел</w:t>
            </w:r>
          </w:p>
        </w:tc>
      </w:tr>
      <w:tr w:rsidR="00F9707F" w:rsidRPr="00A5475F" w:rsidTr="007A3F53">
        <w:trPr>
          <w:trHeight w:val="20"/>
          <w:jc w:val="center"/>
        </w:trPr>
        <w:tc>
          <w:tcPr>
            <w:tcW w:w="551" w:type="dxa"/>
          </w:tcPr>
          <w:p w:rsidR="00F9707F" w:rsidRPr="00A5475F" w:rsidRDefault="00F9707F" w:rsidP="00F9707F">
            <w:pPr>
              <w:ind w:left="0"/>
              <w:jc w:val="center"/>
            </w:pPr>
            <w:r w:rsidRPr="00A5475F">
              <w:t>12</w:t>
            </w:r>
          </w:p>
        </w:tc>
        <w:tc>
          <w:tcPr>
            <w:tcW w:w="3089" w:type="dxa"/>
          </w:tcPr>
          <w:p w:rsidR="00F9707F" w:rsidRPr="00A5475F" w:rsidRDefault="00F9707F" w:rsidP="00B00F22">
            <w:pPr>
              <w:ind w:left="0"/>
            </w:pPr>
            <w:r w:rsidRPr="00A5475F">
              <w:t>Сидоров Илья</w:t>
            </w:r>
            <w:r w:rsidR="006C146B">
              <w:t xml:space="preserve"> </w:t>
            </w:r>
          </w:p>
        </w:tc>
        <w:tc>
          <w:tcPr>
            <w:tcW w:w="3212" w:type="dxa"/>
          </w:tcPr>
          <w:p w:rsidR="00F9707F" w:rsidRPr="00A5475F" w:rsidRDefault="00F9707F" w:rsidP="00F9707F">
            <w:pPr>
              <w:ind w:left="78"/>
              <w:jc w:val="center"/>
            </w:pPr>
            <w:r w:rsidRPr="00A5475F">
              <w:rPr>
                <w:lang w:val="en-US"/>
              </w:rPr>
              <w:t>XL</w:t>
            </w:r>
            <w:r w:rsidRPr="00A5475F">
              <w:t xml:space="preserve"> открытая Всероссийская массовая лыжная гонка «Лыжня России - 2022»</w:t>
            </w:r>
          </w:p>
        </w:tc>
        <w:tc>
          <w:tcPr>
            <w:tcW w:w="2261" w:type="dxa"/>
          </w:tcPr>
          <w:p w:rsidR="00F9707F" w:rsidRPr="00A5475F" w:rsidRDefault="00F9707F" w:rsidP="00F9707F">
            <w:pPr>
              <w:ind w:left="-103"/>
              <w:jc w:val="center"/>
            </w:pPr>
          </w:p>
        </w:tc>
        <w:tc>
          <w:tcPr>
            <w:tcW w:w="2464" w:type="dxa"/>
          </w:tcPr>
          <w:p w:rsidR="00F9707F" w:rsidRPr="00A5475F" w:rsidRDefault="00F9707F" w:rsidP="00F9707F">
            <w:pPr>
              <w:ind w:left="0"/>
              <w:jc w:val="center"/>
            </w:pPr>
            <w:r w:rsidRPr="00A5475F">
              <w:t>Муниципальный</w:t>
            </w:r>
          </w:p>
        </w:tc>
        <w:tc>
          <w:tcPr>
            <w:tcW w:w="1224" w:type="dxa"/>
          </w:tcPr>
          <w:p w:rsidR="00F9707F" w:rsidRPr="00A5475F" w:rsidRDefault="00F9707F" w:rsidP="00F9707F">
            <w:pPr>
              <w:ind w:left="117"/>
              <w:jc w:val="center"/>
              <w:rPr>
                <w:b/>
              </w:rPr>
            </w:pPr>
            <w:r w:rsidRPr="00A5475F">
              <w:rPr>
                <w:b/>
              </w:rPr>
              <w:t>2</w:t>
            </w:r>
          </w:p>
        </w:tc>
        <w:tc>
          <w:tcPr>
            <w:tcW w:w="1759" w:type="dxa"/>
          </w:tcPr>
          <w:p w:rsidR="00F9707F" w:rsidRPr="00A5475F" w:rsidRDefault="00F9707F" w:rsidP="00F9707F">
            <w:pPr>
              <w:ind w:left="1"/>
              <w:jc w:val="center"/>
            </w:pPr>
            <w:r w:rsidRPr="00A5475F">
              <w:t>11</w:t>
            </w:r>
          </w:p>
        </w:tc>
      </w:tr>
      <w:tr w:rsidR="00F9707F" w:rsidRPr="00A5475F" w:rsidTr="007A3F53">
        <w:trPr>
          <w:trHeight w:val="20"/>
          <w:jc w:val="center"/>
        </w:trPr>
        <w:tc>
          <w:tcPr>
            <w:tcW w:w="551" w:type="dxa"/>
            <w:vMerge w:val="restart"/>
          </w:tcPr>
          <w:p w:rsidR="00F9707F" w:rsidRPr="00A5475F" w:rsidRDefault="00F9707F" w:rsidP="00F9707F">
            <w:pPr>
              <w:ind w:left="0"/>
              <w:jc w:val="center"/>
            </w:pPr>
            <w:r w:rsidRPr="00A5475F">
              <w:t>13</w:t>
            </w:r>
          </w:p>
        </w:tc>
        <w:tc>
          <w:tcPr>
            <w:tcW w:w="3089" w:type="dxa"/>
          </w:tcPr>
          <w:p w:rsidR="00F9707F" w:rsidRPr="00A5475F" w:rsidRDefault="00F9707F" w:rsidP="00F9707F">
            <w:pPr>
              <w:ind w:left="0"/>
            </w:pPr>
            <w:r w:rsidRPr="00A5475F">
              <w:rPr>
                <w:i/>
              </w:rPr>
              <w:t>Команда:</w:t>
            </w:r>
          </w:p>
          <w:p w:rsidR="00F9707F" w:rsidRPr="00A5475F" w:rsidRDefault="00F9707F" w:rsidP="00F9707F">
            <w:pPr>
              <w:ind w:left="0"/>
            </w:pPr>
            <w:r w:rsidRPr="00A5475F">
              <w:t>Насыров Кирилл</w:t>
            </w:r>
          </w:p>
          <w:p w:rsidR="00F9707F" w:rsidRPr="00A5475F" w:rsidRDefault="00F9707F" w:rsidP="00F9707F">
            <w:pPr>
              <w:ind w:left="0"/>
            </w:pPr>
            <w:r w:rsidRPr="00A5475F">
              <w:t>Калинин Владимир</w:t>
            </w:r>
          </w:p>
          <w:p w:rsidR="00F9707F" w:rsidRPr="00A5475F" w:rsidRDefault="00F9707F" w:rsidP="00F9707F">
            <w:pPr>
              <w:ind w:left="0"/>
            </w:pPr>
            <w:r w:rsidRPr="00A5475F">
              <w:t>Титенков Владимир</w:t>
            </w:r>
          </w:p>
          <w:p w:rsidR="00F9707F" w:rsidRPr="00A5475F" w:rsidRDefault="00F9707F" w:rsidP="00F9707F">
            <w:pPr>
              <w:ind w:left="0"/>
            </w:pPr>
            <w:r w:rsidRPr="00A5475F">
              <w:t>Иванов Николай</w:t>
            </w:r>
          </w:p>
          <w:p w:rsidR="00F9707F" w:rsidRPr="00A5475F" w:rsidRDefault="00F9707F" w:rsidP="00F9707F">
            <w:pPr>
              <w:ind w:left="0"/>
            </w:pPr>
            <w:r w:rsidRPr="00A5475F">
              <w:t>Балахнин Дмитрий</w:t>
            </w:r>
          </w:p>
          <w:p w:rsidR="00F9707F" w:rsidRPr="00A5475F" w:rsidRDefault="00F9707F" w:rsidP="00F9707F">
            <w:pPr>
              <w:ind w:left="0"/>
            </w:pPr>
            <w:r w:rsidRPr="00A5475F">
              <w:t>Пахмутов Егор</w:t>
            </w:r>
          </w:p>
          <w:p w:rsidR="00F9707F" w:rsidRPr="00A5475F" w:rsidRDefault="00F9707F" w:rsidP="00F9707F">
            <w:pPr>
              <w:ind w:left="0"/>
            </w:pPr>
            <w:r w:rsidRPr="00A5475F">
              <w:t>Андреев Алексей</w:t>
            </w:r>
          </w:p>
          <w:p w:rsidR="00F9707F" w:rsidRPr="00A5475F" w:rsidRDefault="00F9707F" w:rsidP="00F9707F">
            <w:pPr>
              <w:ind w:left="0"/>
            </w:pPr>
            <w:r w:rsidRPr="00A5475F">
              <w:t>Рябов Степан</w:t>
            </w:r>
          </w:p>
        </w:tc>
        <w:tc>
          <w:tcPr>
            <w:tcW w:w="3212" w:type="dxa"/>
            <w:vMerge w:val="restart"/>
          </w:tcPr>
          <w:p w:rsidR="00F9707F" w:rsidRPr="00A5475F" w:rsidRDefault="00F9707F" w:rsidP="00F9707F">
            <w:pPr>
              <w:ind w:left="78"/>
              <w:jc w:val="center"/>
            </w:pPr>
            <w:r w:rsidRPr="00A5475F">
              <w:rPr>
                <w:lang w:val="en-US"/>
              </w:rPr>
              <w:t>II</w:t>
            </w:r>
            <w:r w:rsidRPr="00A5475F">
              <w:t xml:space="preserve"> открытый турнир по баскетболу среди школьных команд, посвященный памяти война-интернационалиста, кавалера ордена</w:t>
            </w:r>
          </w:p>
          <w:p w:rsidR="00F9707F" w:rsidRPr="00A5475F" w:rsidRDefault="00F9707F" w:rsidP="00F9707F">
            <w:pPr>
              <w:ind w:left="78"/>
              <w:jc w:val="center"/>
            </w:pPr>
            <w:r w:rsidRPr="00A5475F">
              <w:t>Красной звезды Александра Клеймюка</w:t>
            </w:r>
          </w:p>
        </w:tc>
        <w:tc>
          <w:tcPr>
            <w:tcW w:w="2261" w:type="dxa"/>
            <w:vMerge w:val="restart"/>
          </w:tcPr>
          <w:p w:rsidR="00F9707F" w:rsidRPr="00A5475F" w:rsidRDefault="00F9707F" w:rsidP="00F9707F">
            <w:pPr>
              <w:ind w:left="-103"/>
              <w:jc w:val="center"/>
            </w:pPr>
          </w:p>
        </w:tc>
        <w:tc>
          <w:tcPr>
            <w:tcW w:w="2464" w:type="dxa"/>
            <w:vMerge w:val="restart"/>
          </w:tcPr>
          <w:p w:rsidR="00F9707F" w:rsidRPr="00A5475F" w:rsidRDefault="00F9707F" w:rsidP="00F9707F">
            <w:pPr>
              <w:ind w:left="0"/>
              <w:jc w:val="center"/>
            </w:pPr>
            <w:r w:rsidRPr="00A5475F">
              <w:t>Муниципальный</w:t>
            </w:r>
          </w:p>
        </w:tc>
        <w:tc>
          <w:tcPr>
            <w:tcW w:w="1224" w:type="dxa"/>
          </w:tcPr>
          <w:p w:rsidR="00F9707F" w:rsidRPr="00A5475F" w:rsidRDefault="00F9707F" w:rsidP="00F9707F">
            <w:pPr>
              <w:ind w:left="117"/>
              <w:jc w:val="center"/>
              <w:rPr>
                <w:b/>
              </w:rPr>
            </w:pPr>
            <w:r w:rsidRPr="00A5475F">
              <w:rPr>
                <w:b/>
              </w:rPr>
              <w:t>2</w:t>
            </w:r>
          </w:p>
          <w:p w:rsidR="00F9707F" w:rsidRPr="00A5475F" w:rsidRDefault="00F9707F" w:rsidP="00F9707F">
            <w:pPr>
              <w:ind w:left="117"/>
              <w:jc w:val="center"/>
              <w:rPr>
                <w:b/>
              </w:rPr>
            </w:pPr>
          </w:p>
          <w:p w:rsidR="00F9707F" w:rsidRPr="00A5475F" w:rsidRDefault="00F9707F" w:rsidP="00F9707F">
            <w:pPr>
              <w:ind w:left="117"/>
              <w:jc w:val="center"/>
              <w:rPr>
                <w:b/>
              </w:rPr>
            </w:pPr>
          </w:p>
          <w:p w:rsidR="00F9707F" w:rsidRPr="00A5475F" w:rsidRDefault="00F9707F" w:rsidP="00F9707F">
            <w:pPr>
              <w:ind w:left="117"/>
              <w:jc w:val="center"/>
              <w:rPr>
                <w:b/>
              </w:rPr>
            </w:pPr>
          </w:p>
          <w:p w:rsidR="00F9707F" w:rsidRPr="00A5475F" w:rsidRDefault="00F9707F" w:rsidP="00F9707F">
            <w:pPr>
              <w:ind w:left="117"/>
              <w:jc w:val="center"/>
              <w:rPr>
                <w:b/>
              </w:rPr>
            </w:pPr>
          </w:p>
          <w:p w:rsidR="00F9707F" w:rsidRPr="00A5475F" w:rsidRDefault="00F9707F" w:rsidP="00F9707F">
            <w:pPr>
              <w:ind w:left="117"/>
              <w:jc w:val="center"/>
              <w:rPr>
                <w:b/>
              </w:rPr>
            </w:pPr>
          </w:p>
          <w:p w:rsidR="00F9707F" w:rsidRPr="00A5475F" w:rsidRDefault="00F9707F" w:rsidP="00F9707F">
            <w:pPr>
              <w:ind w:left="117"/>
              <w:jc w:val="center"/>
              <w:rPr>
                <w:b/>
              </w:rPr>
            </w:pPr>
          </w:p>
          <w:p w:rsidR="00F9707F" w:rsidRPr="00A5475F" w:rsidRDefault="00F9707F" w:rsidP="00F9707F">
            <w:pPr>
              <w:ind w:left="117"/>
              <w:jc w:val="center"/>
              <w:rPr>
                <w:b/>
              </w:rPr>
            </w:pPr>
          </w:p>
        </w:tc>
        <w:tc>
          <w:tcPr>
            <w:tcW w:w="1759" w:type="dxa"/>
          </w:tcPr>
          <w:p w:rsidR="00F9707F" w:rsidRPr="00A5475F" w:rsidRDefault="00F9707F" w:rsidP="00F9707F">
            <w:pPr>
              <w:ind w:left="1"/>
              <w:jc w:val="center"/>
            </w:pPr>
            <w:r w:rsidRPr="00A5475F">
              <w:t>8</w:t>
            </w:r>
          </w:p>
        </w:tc>
      </w:tr>
      <w:tr w:rsidR="00F9707F" w:rsidRPr="00A5475F" w:rsidTr="007A3F53">
        <w:trPr>
          <w:trHeight w:val="20"/>
          <w:jc w:val="center"/>
        </w:trPr>
        <w:tc>
          <w:tcPr>
            <w:tcW w:w="551" w:type="dxa"/>
            <w:vMerge/>
          </w:tcPr>
          <w:p w:rsidR="00F9707F" w:rsidRPr="00A5475F" w:rsidRDefault="00F9707F" w:rsidP="00F9707F">
            <w:pPr>
              <w:ind w:left="0"/>
              <w:jc w:val="center"/>
            </w:pPr>
          </w:p>
        </w:tc>
        <w:tc>
          <w:tcPr>
            <w:tcW w:w="3089" w:type="dxa"/>
          </w:tcPr>
          <w:p w:rsidR="00F9707F" w:rsidRPr="00A5475F" w:rsidRDefault="00F9707F" w:rsidP="00F9707F">
            <w:pPr>
              <w:ind w:left="0"/>
            </w:pPr>
            <w:r w:rsidRPr="00A5475F">
              <w:rPr>
                <w:i/>
              </w:rPr>
              <w:t>Команда:</w:t>
            </w:r>
          </w:p>
          <w:p w:rsidR="00F9707F" w:rsidRPr="00A5475F" w:rsidRDefault="00F9707F" w:rsidP="00F9707F">
            <w:pPr>
              <w:ind w:left="0"/>
            </w:pPr>
            <w:r w:rsidRPr="00A5475F">
              <w:t>Хитрова Анна</w:t>
            </w:r>
          </w:p>
          <w:p w:rsidR="00F9707F" w:rsidRPr="00A5475F" w:rsidRDefault="00F9707F" w:rsidP="00F9707F">
            <w:pPr>
              <w:ind w:left="0"/>
            </w:pPr>
            <w:r w:rsidRPr="00A5475F">
              <w:t>Титенкова Елизавета</w:t>
            </w:r>
          </w:p>
          <w:p w:rsidR="00F9707F" w:rsidRPr="00A5475F" w:rsidRDefault="00F9707F" w:rsidP="00F9707F">
            <w:pPr>
              <w:ind w:left="0"/>
            </w:pPr>
            <w:r w:rsidRPr="00A5475F">
              <w:t>Насырова Марина</w:t>
            </w:r>
          </w:p>
          <w:p w:rsidR="00F9707F" w:rsidRPr="00A5475F" w:rsidRDefault="00F9707F" w:rsidP="00F9707F">
            <w:pPr>
              <w:ind w:left="0"/>
            </w:pPr>
            <w:r w:rsidRPr="00A5475F">
              <w:t>Ульянова Алиса</w:t>
            </w:r>
          </w:p>
          <w:p w:rsidR="00F9707F" w:rsidRPr="00A5475F" w:rsidRDefault="00F9707F" w:rsidP="00F9707F">
            <w:pPr>
              <w:ind w:left="0"/>
              <w:rPr>
                <w:i/>
              </w:rPr>
            </w:pPr>
            <w:r w:rsidRPr="00A5475F">
              <w:t>Гайнутдинова Евгения</w:t>
            </w:r>
          </w:p>
        </w:tc>
        <w:tc>
          <w:tcPr>
            <w:tcW w:w="3212" w:type="dxa"/>
            <w:vMerge/>
          </w:tcPr>
          <w:p w:rsidR="00F9707F" w:rsidRPr="00A5475F" w:rsidRDefault="00F9707F" w:rsidP="00F9707F">
            <w:pPr>
              <w:ind w:left="78"/>
              <w:jc w:val="center"/>
              <w:rPr>
                <w:lang w:val="en-US"/>
              </w:rPr>
            </w:pPr>
          </w:p>
        </w:tc>
        <w:tc>
          <w:tcPr>
            <w:tcW w:w="2261" w:type="dxa"/>
            <w:vMerge/>
          </w:tcPr>
          <w:p w:rsidR="00F9707F" w:rsidRPr="00A5475F" w:rsidRDefault="00F9707F" w:rsidP="00F9707F">
            <w:pPr>
              <w:ind w:left="-103"/>
              <w:jc w:val="center"/>
            </w:pPr>
          </w:p>
        </w:tc>
        <w:tc>
          <w:tcPr>
            <w:tcW w:w="2464" w:type="dxa"/>
            <w:vMerge/>
          </w:tcPr>
          <w:p w:rsidR="00F9707F" w:rsidRPr="00A5475F" w:rsidRDefault="00F9707F" w:rsidP="00F9707F">
            <w:pPr>
              <w:ind w:left="0"/>
              <w:jc w:val="center"/>
            </w:pPr>
          </w:p>
        </w:tc>
        <w:tc>
          <w:tcPr>
            <w:tcW w:w="1224" w:type="dxa"/>
          </w:tcPr>
          <w:p w:rsidR="00F9707F" w:rsidRPr="00A5475F" w:rsidRDefault="00F9707F" w:rsidP="00F9707F">
            <w:pPr>
              <w:ind w:left="117"/>
              <w:jc w:val="center"/>
              <w:rPr>
                <w:b/>
              </w:rPr>
            </w:pPr>
            <w:r w:rsidRPr="00A5475F">
              <w:rPr>
                <w:b/>
              </w:rPr>
              <w:t>2</w:t>
            </w:r>
          </w:p>
        </w:tc>
        <w:tc>
          <w:tcPr>
            <w:tcW w:w="1759" w:type="dxa"/>
          </w:tcPr>
          <w:p w:rsidR="00F9707F" w:rsidRPr="00A5475F" w:rsidRDefault="00F9707F" w:rsidP="00F9707F">
            <w:pPr>
              <w:ind w:left="1"/>
              <w:jc w:val="center"/>
            </w:pPr>
            <w:r w:rsidRPr="00A5475F">
              <w:t>5</w:t>
            </w:r>
          </w:p>
        </w:tc>
      </w:tr>
      <w:tr w:rsidR="00F9707F" w:rsidRPr="00A5475F" w:rsidTr="007A3F53">
        <w:trPr>
          <w:trHeight w:val="20"/>
          <w:jc w:val="center"/>
        </w:trPr>
        <w:tc>
          <w:tcPr>
            <w:tcW w:w="551" w:type="dxa"/>
            <w:vMerge w:val="restart"/>
          </w:tcPr>
          <w:p w:rsidR="00F9707F" w:rsidRPr="00A5475F" w:rsidRDefault="00F9707F" w:rsidP="00F9707F">
            <w:pPr>
              <w:ind w:left="0"/>
              <w:jc w:val="center"/>
            </w:pPr>
            <w:r w:rsidRPr="00A5475F">
              <w:t>14</w:t>
            </w:r>
          </w:p>
        </w:tc>
        <w:tc>
          <w:tcPr>
            <w:tcW w:w="3089" w:type="dxa"/>
          </w:tcPr>
          <w:p w:rsidR="00F9707F" w:rsidRPr="00A5475F" w:rsidRDefault="00F9707F" w:rsidP="00F9707F">
            <w:pPr>
              <w:ind w:left="0"/>
            </w:pPr>
            <w:r w:rsidRPr="00A5475F">
              <w:t>Сидоров Илья</w:t>
            </w:r>
          </w:p>
        </w:tc>
        <w:tc>
          <w:tcPr>
            <w:tcW w:w="3212" w:type="dxa"/>
            <w:vMerge w:val="restart"/>
          </w:tcPr>
          <w:p w:rsidR="00F9707F" w:rsidRPr="00A5475F" w:rsidRDefault="00F9707F" w:rsidP="00F9707F">
            <w:pPr>
              <w:ind w:left="78"/>
              <w:jc w:val="center"/>
              <w:rPr>
                <w:lang w:val="en-US"/>
              </w:rPr>
            </w:pPr>
            <w:r w:rsidRPr="00A5475F">
              <w:t>Соревнования по лыжным гонкам</w:t>
            </w:r>
          </w:p>
        </w:tc>
        <w:tc>
          <w:tcPr>
            <w:tcW w:w="2261" w:type="dxa"/>
            <w:vMerge w:val="restart"/>
          </w:tcPr>
          <w:p w:rsidR="00F9707F" w:rsidRPr="00A5475F" w:rsidRDefault="00F9707F" w:rsidP="00F9707F">
            <w:pPr>
              <w:ind w:left="-103"/>
              <w:jc w:val="center"/>
            </w:pPr>
          </w:p>
        </w:tc>
        <w:tc>
          <w:tcPr>
            <w:tcW w:w="2464" w:type="dxa"/>
            <w:vMerge w:val="restart"/>
          </w:tcPr>
          <w:p w:rsidR="00F9707F" w:rsidRPr="00A5475F" w:rsidRDefault="00F9707F" w:rsidP="00F9707F">
            <w:pPr>
              <w:ind w:left="0"/>
              <w:jc w:val="center"/>
            </w:pPr>
            <w:r w:rsidRPr="00A5475F">
              <w:t xml:space="preserve">Муниципальный </w:t>
            </w:r>
          </w:p>
        </w:tc>
        <w:tc>
          <w:tcPr>
            <w:tcW w:w="1224" w:type="dxa"/>
          </w:tcPr>
          <w:p w:rsidR="00F9707F" w:rsidRPr="00A5475F" w:rsidRDefault="00F9707F" w:rsidP="00F9707F">
            <w:pPr>
              <w:ind w:left="117"/>
              <w:jc w:val="center"/>
              <w:rPr>
                <w:b/>
              </w:rPr>
            </w:pPr>
            <w:r w:rsidRPr="00A5475F">
              <w:rPr>
                <w:b/>
              </w:rPr>
              <w:t>2</w:t>
            </w:r>
          </w:p>
        </w:tc>
        <w:tc>
          <w:tcPr>
            <w:tcW w:w="1759" w:type="dxa"/>
            <w:vMerge w:val="restart"/>
          </w:tcPr>
          <w:p w:rsidR="00F9707F" w:rsidRPr="00A5475F" w:rsidRDefault="00F9707F" w:rsidP="00F9707F">
            <w:pPr>
              <w:ind w:left="1"/>
              <w:jc w:val="center"/>
            </w:pPr>
            <w:r w:rsidRPr="00A5475F">
              <w:t>13</w:t>
            </w:r>
          </w:p>
        </w:tc>
      </w:tr>
      <w:tr w:rsidR="00F9707F" w:rsidRPr="00A5475F" w:rsidTr="007A3F53">
        <w:trPr>
          <w:trHeight w:val="20"/>
          <w:jc w:val="center"/>
        </w:trPr>
        <w:tc>
          <w:tcPr>
            <w:tcW w:w="551" w:type="dxa"/>
            <w:vMerge/>
          </w:tcPr>
          <w:p w:rsidR="00F9707F" w:rsidRPr="00A5475F" w:rsidRDefault="00F9707F" w:rsidP="00F9707F">
            <w:pPr>
              <w:ind w:left="0"/>
              <w:jc w:val="center"/>
            </w:pPr>
          </w:p>
        </w:tc>
        <w:tc>
          <w:tcPr>
            <w:tcW w:w="3089" w:type="dxa"/>
          </w:tcPr>
          <w:p w:rsidR="00F9707F" w:rsidRPr="00A5475F" w:rsidRDefault="00F9707F" w:rsidP="00F9707F">
            <w:pPr>
              <w:ind w:left="0"/>
            </w:pPr>
            <w:r w:rsidRPr="00A5475F">
              <w:t>Ульянов Назар</w:t>
            </w:r>
          </w:p>
        </w:tc>
        <w:tc>
          <w:tcPr>
            <w:tcW w:w="3212" w:type="dxa"/>
            <w:vMerge/>
          </w:tcPr>
          <w:p w:rsidR="00F9707F" w:rsidRPr="00A5475F" w:rsidRDefault="00F9707F" w:rsidP="00F9707F">
            <w:pPr>
              <w:ind w:left="78"/>
              <w:jc w:val="center"/>
            </w:pPr>
          </w:p>
        </w:tc>
        <w:tc>
          <w:tcPr>
            <w:tcW w:w="2261" w:type="dxa"/>
            <w:vMerge/>
          </w:tcPr>
          <w:p w:rsidR="00F9707F" w:rsidRPr="00A5475F" w:rsidRDefault="00F9707F" w:rsidP="00F9707F">
            <w:pPr>
              <w:ind w:left="-103"/>
              <w:jc w:val="center"/>
            </w:pPr>
          </w:p>
        </w:tc>
        <w:tc>
          <w:tcPr>
            <w:tcW w:w="2464" w:type="dxa"/>
            <w:vMerge/>
          </w:tcPr>
          <w:p w:rsidR="00F9707F" w:rsidRPr="00A5475F" w:rsidRDefault="00F9707F" w:rsidP="00F9707F">
            <w:pPr>
              <w:ind w:left="0"/>
              <w:jc w:val="center"/>
            </w:pPr>
          </w:p>
        </w:tc>
        <w:tc>
          <w:tcPr>
            <w:tcW w:w="1224" w:type="dxa"/>
          </w:tcPr>
          <w:p w:rsidR="00F9707F" w:rsidRPr="00A5475F" w:rsidRDefault="00F9707F" w:rsidP="00F9707F">
            <w:pPr>
              <w:ind w:left="117"/>
              <w:jc w:val="center"/>
              <w:rPr>
                <w:b/>
              </w:rPr>
            </w:pPr>
            <w:r w:rsidRPr="00A5475F">
              <w:rPr>
                <w:b/>
              </w:rPr>
              <w:t>3</w:t>
            </w:r>
          </w:p>
        </w:tc>
        <w:tc>
          <w:tcPr>
            <w:tcW w:w="1759" w:type="dxa"/>
            <w:vMerge/>
          </w:tcPr>
          <w:p w:rsidR="00F9707F" w:rsidRPr="00A5475F" w:rsidRDefault="00F9707F" w:rsidP="00F9707F">
            <w:pPr>
              <w:ind w:left="1"/>
              <w:jc w:val="center"/>
            </w:pPr>
          </w:p>
        </w:tc>
      </w:tr>
      <w:tr w:rsidR="00F9707F" w:rsidRPr="00A5475F" w:rsidTr="007A3F53">
        <w:trPr>
          <w:trHeight w:val="20"/>
          <w:jc w:val="center"/>
        </w:trPr>
        <w:tc>
          <w:tcPr>
            <w:tcW w:w="551" w:type="dxa"/>
            <w:vMerge/>
          </w:tcPr>
          <w:p w:rsidR="00F9707F" w:rsidRPr="00A5475F" w:rsidRDefault="00F9707F" w:rsidP="00F9707F">
            <w:pPr>
              <w:ind w:left="0"/>
              <w:jc w:val="center"/>
            </w:pPr>
          </w:p>
        </w:tc>
        <w:tc>
          <w:tcPr>
            <w:tcW w:w="3089" w:type="dxa"/>
          </w:tcPr>
          <w:p w:rsidR="00F9707F" w:rsidRPr="00A5475F" w:rsidRDefault="00F9707F" w:rsidP="00F9707F">
            <w:pPr>
              <w:ind w:left="0"/>
            </w:pPr>
            <w:r w:rsidRPr="00A5475F">
              <w:t>Улькин Владислав</w:t>
            </w:r>
          </w:p>
        </w:tc>
        <w:tc>
          <w:tcPr>
            <w:tcW w:w="3212" w:type="dxa"/>
            <w:vMerge/>
          </w:tcPr>
          <w:p w:rsidR="00F9707F" w:rsidRPr="00A5475F" w:rsidRDefault="00F9707F" w:rsidP="00F9707F">
            <w:pPr>
              <w:ind w:left="78"/>
              <w:jc w:val="center"/>
            </w:pPr>
          </w:p>
        </w:tc>
        <w:tc>
          <w:tcPr>
            <w:tcW w:w="2261" w:type="dxa"/>
            <w:vMerge/>
          </w:tcPr>
          <w:p w:rsidR="00F9707F" w:rsidRPr="00A5475F" w:rsidRDefault="00F9707F" w:rsidP="00F9707F">
            <w:pPr>
              <w:ind w:left="-103"/>
              <w:jc w:val="center"/>
            </w:pPr>
          </w:p>
        </w:tc>
        <w:tc>
          <w:tcPr>
            <w:tcW w:w="2464" w:type="dxa"/>
            <w:vMerge/>
          </w:tcPr>
          <w:p w:rsidR="00F9707F" w:rsidRPr="00A5475F" w:rsidRDefault="00F9707F" w:rsidP="00F9707F">
            <w:pPr>
              <w:ind w:left="0"/>
              <w:jc w:val="center"/>
            </w:pPr>
          </w:p>
        </w:tc>
        <w:tc>
          <w:tcPr>
            <w:tcW w:w="1224" w:type="dxa"/>
          </w:tcPr>
          <w:p w:rsidR="00F9707F" w:rsidRPr="00A5475F" w:rsidRDefault="00F9707F" w:rsidP="00F9707F">
            <w:pPr>
              <w:ind w:left="117"/>
              <w:jc w:val="center"/>
              <w:rPr>
                <w:b/>
              </w:rPr>
            </w:pPr>
            <w:r w:rsidRPr="00A5475F">
              <w:rPr>
                <w:b/>
              </w:rPr>
              <w:t>2</w:t>
            </w:r>
          </w:p>
        </w:tc>
        <w:tc>
          <w:tcPr>
            <w:tcW w:w="1759" w:type="dxa"/>
            <w:vMerge/>
          </w:tcPr>
          <w:p w:rsidR="00F9707F" w:rsidRPr="00A5475F" w:rsidRDefault="00F9707F" w:rsidP="00F9707F">
            <w:pPr>
              <w:ind w:left="1"/>
              <w:jc w:val="center"/>
            </w:pPr>
          </w:p>
        </w:tc>
      </w:tr>
      <w:tr w:rsidR="00F9707F" w:rsidRPr="00A5475F" w:rsidTr="007A3F53">
        <w:trPr>
          <w:trHeight w:val="20"/>
          <w:jc w:val="center"/>
        </w:trPr>
        <w:tc>
          <w:tcPr>
            <w:tcW w:w="551" w:type="dxa"/>
            <w:vMerge/>
          </w:tcPr>
          <w:p w:rsidR="00F9707F" w:rsidRPr="00A5475F" w:rsidRDefault="00F9707F" w:rsidP="00F9707F">
            <w:pPr>
              <w:ind w:left="0"/>
              <w:jc w:val="center"/>
            </w:pPr>
          </w:p>
        </w:tc>
        <w:tc>
          <w:tcPr>
            <w:tcW w:w="3089" w:type="dxa"/>
          </w:tcPr>
          <w:p w:rsidR="00F9707F" w:rsidRPr="00A5475F" w:rsidRDefault="00F9707F" w:rsidP="00F9707F">
            <w:pPr>
              <w:ind w:left="0"/>
            </w:pPr>
            <w:r w:rsidRPr="00A5475F">
              <w:t>Дудай Глеб</w:t>
            </w:r>
          </w:p>
        </w:tc>
        <w:tc>
          <w:tcPr>
            <w:tcW w:w="3212" w:type="dxa"/>
            <w:vMerge/>
          </w:tcPr>
          <w:p w:rsidR="00F9707F" w:rsidRPr="00A5475F" w:rsidRDefault="00F9707F" w:rsidP="00F9707F">
            <w:pPr>
              <w:ind w:left="78"/>
              <w:jc w:val="center"/>
            </w:pPr>
          </w:p>
        </w:tc>
        <w:tc>
          <w:tcPr>
            <w:tcW w:w="2261" w:type="dxa"/>
            <w:vMerge/>
          </w:tcPr>
          <w:p w:rsidR="00F9707F" w:rsidRPr="00A5475F" w:rsidRDefault="00F9707F" w:rsidP="00F9707F">
            <w:pPr>
              <w:ind w:left="-103"/>
              <w:jc w:val="center"/>
            </w:pPr>
          </w:p>
        </w:tc>
        <w:tc>
          <w:tcPr>
            <w:tcW w:w="2464" w:type="dxa"/>
            <w:vMerge/>
          </w:tcPr>
          <w:p w:rsidR="00F9707F" w:rsidRPr="00A5475F" w:rsidRDefault="00F9707F" w:rsidP="00F9707F">
            <w:pPr>
              <w:ind w:left="0"/>
              <w:jc w:val="center"/>
            </w:pPr>
          </w:p>
        </w:tc>
        <w:tc>
          <w:tcPr>
            <w:tcW w:w="1224" w:type="dxa"/>
          </w:tcPr>
          <w:p w:rsidR="00F9707F" w:rsidRPr="00A5475F" w:rsidRDefault="00F9707F" w:rsidP="00F9707F">
            <w:pPr>
              <w:ind w:left="117"/>
              <w:jc w:val="center"/>
              <w:rPr>
                <w:b/>
              </w:rPr>
            </w:pPr>
            <w:r w:rsidRPr="00A5475F">
              <w:rPr>
                <w:b/>
              </w:rPr>
              <w:t>3</w:t>
            </w:r>
          </w:p>
        </w:tc>
        <w:tc>
          <w:tcPr>
            <w:tcW w:w="1759" w:type="dxa"/>
            <w:vMerge/>
          </w:tcPr>
          <w:p w:rsidR="00F9707F" w:rsidRPr="00A5475F" w:rsidRDefault="00F9707F" w:rsidP="00F9707F">
            <w:pPr>
              <w:ind w:left="1"/>
              <w:jc w:val="center"/>
            </w:pPr>
          </w:p>
        </w:tc>
      </w:tr>
      <w:tr w:rsidR="00F9707F" w:rsidRPr="00A5475F" w:rsidTr="007A3F53">
        <w:trPr>
          <w:trHeight w:val="20"/>
          <w:jc w:val="center"/>
        </w:trPr>
        <w:tc>
          <w:tcPr>
            <w:tcW w:w="551" w:type="dxa"/>
            <w:vMerge/>
          </w:tcPr>
          <w:p w:rsidR="00F9707F" w:rsidRPr="00A5475F" w:rsidRDefault="00F9707F" w:rsidP="00F9707F">
            <w:pPr>
              <w:ind w:left="0"/>
              <w:jc w:val="center"/>
            </w:pPr>
          </w:p>
        </w:tc>
        <w:tc>
          <w:tcPr>
            <w:tcW w:w="3089" w:type="dxa"/>
          </w:tcPr>
          <w:p w:rsidR="00F9707F" w:rsidRPr="00A5475F" w:rsidRDefault="00F9707F" w:rsidP="00F9707F">
            <w:pPr>
              <w:ind w:left="0"/>
            </w:pPr>
            <w:r w:rsidRPr="00A5475F">
              <w:t>Насыров Кирилл</w:t>
            </w:r>
          </w:p>
        </w:tc>
        <w:tc>
          <w:tcPr>
            <w:tcW w:w="3212" w:type="dxa"/>
            <w:vMerge/>
          </w:tcPr>
          <w:p w:rsidR="00F9707F" w:rsidRPr="00A5475F" w:rsidRDefault="00F9707F" w:rsidP="00F9707F">
            <w:pPr>
              <w:ind w:left="78"/>
              <w:jc w:val="center"/>
            </w:pPr>
          </w:p>
        </w:tc>
        <w:tc>
          <w:tcPr>
            <w:tcW w:w="2261" w:type="dxa"/>
            <w:vMerge/>
          </w:tcPr>
          <w:p w:rsidR="00F9707F" w:rsidRPr="00A5475F" w:rsidRDefault="00F9707F" w:rsidP="00F9707F">
            <w:pPr>
              <w:ind w:left="-103"/>
              <w:jc w:val="center"/>
            </w:pPr>
          </w:p>
        </w:tc>
        <w:tc>
          <w:tcPr>
            <w:tcW w:w="2464" w:type="dxa"/>
            <w:vMerge/>
          </w:tcPr>
          <w:p w:rsidR="00F9707F" w:rsidRPr="00A5475F" w:rsidRDefault="00F9707F" w:rsidP="00F9707F">
            <w:pPr>
              <w:ind w:left="0"/>
              <w:jc w:val="center"/>
            </w:pPr>
          </w:p>
        </w:tc>
        <w:tc>
          <w:tcPr>
            <w:tcW w:w="1224" w:type="dxa"/>
          </w:tcPr>
          <w:p w:rsidR="00F9707F" w:rsidRPr="00A5475F" w:rsidRDefault="00F9707F" w:rsidP="00F9707F">
            <w:pPr>
              <w:ind w:left="117"/>
              <w:jc w:val="center"/>
              <w:rPr>
                <w:b/>
              </w:rPr>
            </w:pPr>
            <w:r w:rsidRPr="00A5475F">
              <w:rPr>
                <w:b/>
              </w:rPr>
              <w:t>3</w:t>
            </w:r>
          </w:p>
        </w:tc>
        <w:tc>
          <w:tcPr>
            <w:tcW w:w="1759" w:type="dxa"/>
            <w:vMerge/>
          </w:tcPr>
          <w:p w:rsidR="00F9707F" w:rsidRPr="00A5475F" w:rsidRDefault="00F9707F" w:rsidP="00F9707F">
            <w:pPr>
              <w:ind w:left="1"/>
              <w:jc w:val="center"/>
            </w:pPr>
          </w:p>
        </w:tc>
      </w:tr>
      <w:tr w:rsidR="00F9707F" w:rsidRPr="00A5475F" w:rsidTr="007A3F53">
        <w:trPr>
          <w:trHeight w:val="20"/>
          <w:jc w:val="center"/>
        </w:trPr>
        <w:tc>
          <w:tcPr>
            <w:tcW w:w="551" w:type="dxa"/>
            <w:vMerge w:val="restart"/>
          </w:tcPr>
          <w:p w:rsidR="00F9707F" w:rsidRPr="00A5475F" w:rsidRDefault="00F9707F" w:rsidP="00F9707F">
            <w:pPr>
              <w:ind w:left="0"/>
              <w:jc w:val="center"/>
            </w:pPr>
            <w:r w:rsidRPr="00A5475F">
              <w:t>15</w:t>
            </w:r>
          </w:p>
        </w:tc>
        <w:tc>
          <w:tcPr>
            <w:tcW w:w="3089" w:type="dxa"/>
            <w:vMerge w:val="restart"/>
          </w:tcPr>
          <w:p w:rsidR="00F9707F" w:rsidRPr="00A5475F" w:rsidRDefault="00F9707F" w:rsidP="00F9707F">
            <w:pPr>
              <w:ind w:left="0"/>
              <w:rPr>
                <w:i/>
              </w:rPr>
            </w:pPr>
            <w:r w:rsidRPr="00A5475F">
              <w:rPr>
                <w:i/>
              </w:rPr>
              <w:t>Команда:</w:t>
            </w:r>
          </w:p>
          <w:p w:rsidR="00F9707F" w:rsidRPr="00A5475F" w:rsidRDefault="00F9707F" w:rsidP="00F9707F">
            <w:pPr>
              <w:ind w:left="0"/>
            </w:pPr>
            <w:r w:rsidRPr="00A5475F">
              <w:t>Андреев Алексей</w:t>
            </w:r>
          </w:p>
          <w:p w:rsidR="00F9707F" w:rsidRPr="00A5475F" w:rsidRDefault="00F9707F" w:rsidP="00F9707F">
            <w:pPr>
              <w:ind w:left="0"/>
            </w:pPr>
            <w:r w:rsidRPr="00A5475F">
              <w:t>Балахнин Дмитрий</w:t>
            </w:r>
          </w:p>
          <w:p w:rsidR="00F9707F" w:rsidRPr="00A5475F" w:rsidRDefault="00F9707F" w:rsidP="00F9707F">
            <w:pPr>
              <w:ind w:left="0"/>
            </w:pPr>
            <w:r w:rsidRPr="00A5475F">
              <w:lastRenderedPageBreak/>
              <w:t>Рябов Степан</w:t>
            </w:r>
          </w:p>
          <w:p w:rsidR="00F9707F" w:rsidRPr="00A5475F" w:rsidRDefault="00F9707F" w:rsidP="00F9707F">
            <w:pPr>
              <w:ind w:left="0"/>
            </w:pPr>
            <w:r w:rsidRPr="00A5475F">
              <w:t>Пахмутов Егор</w:t>
            </w:r>
          </w:p>
          <w:p w:rsidR="00F9707F" w:rsidRPr="00A5475F" w:rsidRDefault="00F9707F" w:rsidP="00F9707F">
            <w:pPr>
              <w:ind w:left="0"/>
            </w:pPr>
            <w:r w:rsidRPr="00A5475F">
              <w:t>Иванов Николай</w:t>
            </w:r>
          </w:p>
          <w:p w:rsidR="00F9707F" w:rsidRPr="00A5475F" w:rsidRDefault="00F9707F" w:rsidP="00F9707F">
            <w:pPr>
              <w:ind w:left="0"/>
            </w:pPr>
            <w:r w:rsidRPr="00A5475F">
              <w:t>Насыров Кирилл</w:t>
            </w:r>
          </w:p>
        </w:tc>
        <w:tc>
          <w:tcPr>
            <w:tcW w:w="3212" w:type="dxa"/>
            <w:vMerge w:val="restart"/>
          </w:tcPr>
          <w:p w:rsidR="00F9707F" w:rsidRPr="00A5475F" w:rsidRDefault="00F9707F" w:rsidP="00F9707F">
            <w:pPr>
              <w:ind w:left="78"/>
              <w:jc w:val="center"/>
            </w:pPr>
            <w:r w:rsidRPr="00A5475F">
              <w:lastRenderedPageBreak/>
              <w:t>Президентские спортивные игры</w:t>
            </w:r>
          </w:p>
        </w:tc>
        <w:tc>
          <w:tcPr>
            <w:tcW w:w="2261" w:type="dxa"/>
          </w:tcPr>
          <w:p w:rsidR="00F9707F" w:rsidRPr="00A5475F" w:rsidRDefault="00F9707F" w:rsidP="00F9707F">
            <w:pPr>
              <w:ind w:left="-103"/>
              <w:jc w:val="center"/>
            </w:pPr>
            <w:r w:rsidRPr="00A5475F">
              <w:t xml:space="preserve">Баскетбол </w:t>
            </w:r>
          </w:p>
          <w:p w:rsidR="00F9707F" w:rsidRPr="00A5475F" w:rsidRDefault="00F9707F" w:rsidP="00F9707F">
            <w:pPr>
              <w:ind w:left="-103"/>
              <w:jc w:val="center"/>
            </w:pPr>
          </w:p>
          <w:p w:rsidR="00F9707F" w:rsidRPr="00A5475F" w:rsidRDefault="00F9707F" w:rsidP="00F9707F">
            <w:pPr>
              <w:ind w:left="-103"/>
              <w:jc w:val="center"/>
            </w:pPr>
          </w:p>
          <w:p w:rsidR="00F9707F" w:rsidRPr="00A5475F" w:rsidRDefault="00F9707F" w:rsidP="00F9707F">
            <w:pPr>
              <w:ind w:left="-103"/>
              <w:jc w:val="center"/>
            </w:pPr>
          </w:p>
        </w:tc>
        <w:tc>
          <w:tcPr>
            <w:tcW w:w="2464" w:type="dxa"/>
            <w:vMerge w:val="restart"/>
          </w:tcPr>
          <w:p w:rsidR="00F9707F" w:rsidRPr="00A5475F" w:rsidRDefault="00F9707F" w:rsidP="00F9707F">
            <w:pPr>
              <w:ind w:left="0"/>
              <w:jc w:val="center"/>
            </w:pPr>
            <w:r w:rsidRPr="00A5475F">
              <w:lastRenderedPageBreak/>
              <w:t xml:space="preserve">Муниципальный </w:t>
            </w:r>
          </w:p>
        </w:tc>
        <w:tc>
          <w:tcPr>
            <w:tcW w:w="1224" w:type="dxa"/>
          </w:tcPr>
          <w:p w:rsidR="00F9707F" w:rsidRPr="00A5475F" w:rsidRDefault="00F9707F" w:rsidP="00F9707F">
            <w:pPr>
              <w:ind w:left="117"/>
              <w:jc w:val="center"/>
              <w:rPr>
                <w:b/>
              </w:rPr>
            </w:pPr>
            <w:r w:rsidRPr="00A5475F">
              <w:rPr>
                <w:b/>
              </w:rPr>
              <w:t>3</w:t>
            </w:r>
          </w:p>
        </w:tc>
        <w:tc>
          <w:tcPr>
            <w:tcW w:w="1759" w:type="dxa"/>
            <w:vMerge w:val="restart"/>
          </w:tcPr>
          <w:p w:rsidR="00F9707F" w:rsidRPr="00A5475F" w:rsidRDefault="00F9707F" w:rsidP="00F9707F">
            <w:pPr>
              <w:ind w:left="1"/>
              <w:jc w:val="center"/>
            </w:pPr>
            <w:r w:rsidRPr="00A5475F">
              <w:t>6</w:t>
            </w:r>
          </w:p>
        </w:tc>
      </w:tr>
      <w:tr w:rsidR="00F9707F" w:rsidRPr="00A5475F" w:rsidTr="007A3F53">
        <w:trPr>
          <w:trHeight w:val="20"/>
          <w:jc w:val="center"/>
        </w:trPr>
        <w:tc>
          <w:tcPr>
            <w:tcW w:w="551" w:type="dxa"/>
            <w:vMerge/>
          </w:tcPr>
          <w:p w:rsidR="00F9707F" w:rsidRPr="00A5475F" w:rsidRDefault="00F9707F" w:rsidP="00F9707F">
            <w:pPr>
              <w:ind w:left="0"/>
              <w:jc w:val="center"/>
            </w:pPr>
          </w:p>
        </w:tc>
        <w:tc>
          <w:tcPr>
            <w:tcW w:w="3089" w:type="dxa"/>
            <w:vMerge/>
          </w:tcPr>
          <w:p w:rsidR="00F9707F" w:rsidRPr="00A5475F" w:rsidRDefault="00F9707F" w:rsidP="00F9707F">
            <w:pPr>
              <w:ind w:left="0"/>
              <w:rPr>
                <w:i/>
              </w:rPr>
            </w:pPr>
          </w:p>
        </w:tc>
        <w:tc>
          <w:tcPr>
            <w:tcW w:w="3212" w:type="dxa"/>
            <w:vMerge/>
          </w:tcPr>
          <w:p w:rsidR="00F9707F" w:rsidRPr="00A5475F" w:rsidRDefault="00F9707F" w:rsidP="00F9707F">
            <w:pPr>
              <w:ind w:left="78"/>
              <w:jc w:val="center"/>
            </w:pPr>
          </w:p>
        </w:tc>
        <w:tc>
          <w:tcPr>
            <w:tcW w:w="2261" w:type="dxa"/>
          </w:tcPr>
          <w:p w:rsidR="00F9707F" w:rsidRPr="00A5475F" w:rsidRDefault="00F9707F" w:rsidP="00F9707F">
            <w:pPr>
              <w:ind w:left="-103"/>
              <w:jc w:val="center"/>
            </w:pPr>
            <w:r w:rsidRPr="00A5475F">
              <w:t xml:space="preserve">Волейбол </w:t>
            </w:r>
          </w:p>
        </w:tc>
        <w:tc>
          <w:tcPr>
            <w:tcW w:w="2464" w:type="dxa"/>
            <w:vMerge/>
          </w:tcPr>
          <w:p w:rsidR="00F9707F" w:rsidRPr="00A5475F" w:rsidRDefault="00F9707F" w:rsidP="00F9707F">
            <w:pPr>
              <w:ind w:left="0"/>
              <w:jc w:val="center"/>
            </w:pPr>
          </w:p>
        </w:tc>
        <w:tc>
          <w:tcPr>
            <w:tcW w:w="1224" w:type="dxa"/>
          </w:tcPr>
          <w:p w:rsidR="00F9707F" w:rsidRPr="00A5475F" w:rsidRDefault="00F9707F" w:rsidP="00F9707F">
            <w:pPr>
              <w:ind w:left="117"/>
              <w:jc w:val="center"/>
              <w:rPr>
                <w:b/>
              </w:rPr>
            </w:pPr>
            <w:r w:rsidRPr="00A5475F">
              <w:rPr>
                <w:b/>
              </w:rPr>
              <w:t>2</w:t>
            </w:r>
          </w:p>
        </w:tc>
        <w:tc>
          <w:tcPr>
            <w:tcW w:w="1759" w:type="dxa"/>
            <w:vMerge/>
          </w:tcPr>
          <w:p w:rsidR="00F9707F" w:rsidRPr="00A5475F" w:rsidRDefault="00F9707F" w:rsidP="00F9707F">
            <w:pPr>
              <w:ind w:left="1"/>
              <w:jc w:val="center"/>
            </w:pPr>
          </w:p>
        </w:tc>
      </w:tr>
      <w:tr w:rsidR="00F9707F" w:rsidRPr="00A5475F" w:rsidTr="007A3F53">
        <w:trPr>
          <w:trHeight w:val="20"/>
          <w:jc w:val="center"/>
        </w:trPr>
        <w:tc>
          <w:tcPr>
            <w:tcW w:w="551" w:type="dxa"/>
            <w:vMerge/>
          </w:tcPr>
          <w:p w:rsidR="00F9707F" w:rsidRPr="00A5475F" w:rsidRDefault="00F9707F" w:rsidP="00F9707F">
            <w:pPr>
              <w:ind w:left="0"/>
              <w:jc w:val="center"/>
            </w:pPr>
          </w:p>
        </w:tc>
        <w:tc>
          <w:tcPr>
            <w:tcW w:w="3089" w:type="dxa"/>
            <w:vMerge w:val="restart"/>
          </w:tcPr>
          <w:p w:rsidR="00F9707F" w:rsidRPr="00A5475F" w:rsidRDefault="00F9707F" w:rsidP="00F9707F">
            <w:pPr>
              <w:ind w:left="0"/>
            </w:pPr>
            <w:r w:rsidRPr="00A5475F">
              <w:rPr>
                <w:i/>
              </w:rPr>
              <w:t>Команда:</w:t>
            </w:r>
          </w:p>
          <w:p w:rsidR="00F9707F" w:rsidRPr="00A5475F" w:rsidRDefault="00F9707F" w:rsidP="00F9707F">
            <w:pPr>
              <w:ind w:left="0"/>
            </w:pPr>
            <w:r w:rsidRPr="00A5475F">
              <w:t>Гайнутдинова Евгения</w:t>
            </w:r>
          </w:p>
          <w:p w:rsidR="00F9707F" w:rsidRPr="00A5475F" w:rsidRDefault="00F9707F" w:rsidP="00F9707F">
            <w:pPr>
              <w:ind w:left="0"/>
            </w:pPr>
            <w:r w:rsidRPr="00A5475F">
              <w:t>Титенкова Елизавета</w:t>
            </w:r>
          </w:p>
          <w:p w:rsidR="00F9707F" w:rsidRPr="00A5475F" w:rsidRDefault="00F9707F" w:rsidP="00F9707F">
            <w:pPr>
              <w:ind w:left="0"/>
            </w:pPr>
            <w:r w:rsidRPr="00A5475F">
              <w:t>Ульянова Алиса</w:t>
            </w:r>
          </w:p>
          <w:p w:rsidR="00F9707F" w:rsidRPr="00A5475F" w:rsidRDefault="00F9707F" w:rsidP="00F9707F">
            <w:pPr>
              <w:ind w:left="0"/>
            </w:pPr>
            <w:r w:rsidRPr="00A5475F">
              <w:t>Насырова Марина</w:t>
            </w:r>
          </w:p>
          <w:p w:rsidR="00F9707F" w:rsidRPr="00A5475F" w:rsidRDefault="00F9707F" w:rsidP="00F9707F">
            <w:pPr>
              <w:ind w:left="0"/>
            </w:pPr>
            <w:r w:rsidRPr="00A5475F">
              <w:t>Хитрова Анна</w:t>
            </w:r>
          </w:p>
        </w:tc>
        <w:tc>
          <w:tcPr>
            <w:tcW w:w="3212" w:type="dxa"/>
            <w:vMerge/>
          </w:tcPr>
          <w:p w:rsidR="00F9707F" w:rsidRPr="00A5475F" w:rsidRDefault="00F9707F" w:rsidP="00F9707F">
            <w:pPr>
              <w:ind w:left="78"/>
              <w:jc w:val="center"/>
            </w:pPr>
          </w:p>
        </w:tc>
        <w:tc>
          <w:tcPr>
            <w:tcW w:w="2261" w:type="dxa"/>
          </w:tcPr>
          <w:p w:rsidR="00F9707F" w:rsidRPr="00A5475F" w:rsidRDefault="00F9707F" w:rsidP="00F9707F">
            <w:pPr>
              <w:ind w:left="-103"/>
              <w:jc w:val="center"/>
            </w:pPr>
            <w:r w:rsidRPr="00A5475F">
              <w:t xml:space="preserve">Баскетбол </w:t>
            </w:r>
          </w:p>
          <w:p w:rsidR="00F9707F" w:rsidRPr="00A5475F" w:rsidRDefault="00F9707F" w:rsidP="00F9707F">
            <w:pPr>
              <w:ind w:left="-103"/>
              <w:jc w:val="center"/>
            </w:pPr>
          </w:p>
          <w:p w:rsidR="00F9707F" w:rsidRPr="00A5475F" w:rsidRDefault="00F9707F" w:rsidP="00F9707F">
            <w:pPr>
              <w:ind w:left="-103"/>
              <w:jc w:val="center"/>
            </w:pPr>
          </w:p>
        </w:tc>
        <w:tc>
          <w:tcPr>
            <w:tcW w:w="2464" w:type="dxa"/>
            <w:vMerge/>
          </w:tcPr>
          <w:p w:rsidR="00F9707F" w:rsidRPr="00A5475F" w:rsidRDefault="00F9707F" w:rsidP="00F9707F">
            <w:pPr>
              <w:ind w:left="0"/>
              <w:jc w:val="center"/>
            </w:pPr>
          </w:p>
        </w:tc>
        <w:tc>
          <w:tcPr>
            <w:tcW w:w="1224" w:type="dxa"/>
          </w:tcPr>
          <w:p w:rsidR="00F9707F" w:rsidRPr="00A5475F" w:rsidRDefault="00F9707F" w:rsidP="00F9707F">
            <w:pPr>
              <w:ind w:left="117"/>
              <w:jc w:val="center"/>
              <w:rPr>
                <w:b/>
              </w:rPr>
            </w:pPr>
            <w:r w:rsidRPr="00A5475F">
              <w:rPr>
                <w:b/>
              </w:rPr>
              <w:t>2</w:t>
            </w:r>
          </w:p>
        </w:tc>
        <w:tc>
          <w:tcPr>
            <w:tcW w:w="1759" w:type="dxa"/>
            <w:vMerge w:val="restart"/>
          </w:tcPr>
          <w:p w:rsidR="00F9707F" w:rsidRPr="00A5475F" w:rsidRDefault="00F9707F" w:rsidP="00F9707F">
            <w:pPr>
              <w:ind w:left="1"/>
              <w:jc w:val="center"/>
            </w:pPr>
            <w:r w:rsidRPr="00A5475F">
              <w:t>5</w:t>
            </w:r>
          </w:p>
        </w:tc>
      </w:tr>
      <w:tr w:rsidR="00F9707F" w:rsidRPr="00A5475F" w:rsidTr="007A3F53">
        <w:trPr>
          <w:trHeight w:val="20"/>
          <w:jc w:val="center"/>
        </w:trPr>
        <w:tc>
          <w:tcPr>
            <w:tcW w:w="551" w:type="dxa"/>
            <w:vMerge/>
          </w:tcPr>
          <w:p w:rsidR="00F9707F" w:rsidRPr="00A5475F" w:rsidRDefault="00F9707F" w:rsidP="00F9707F">
            <w:pPr>
              <w:ind w:left="0"/>
              <w:jc w:val="center"/>
            </w:pPr>
          </w:p>
        </w:tc>
        <w:tc>
          <w:tcPr>
            <w:tcW w:w="3089" w:type="dxa"/>
            <w:vMerge/>
          </w:tcPr>
          <w:p w:rsidR="00F9707F" w:rsidRPr="00A5475F" w:rsidRDefault="00F9707F" w:rsidP="00F9707F">
            <w:pPr>
              <w:ind w:left="0"/>
              <w:rPr>
                <w:i/>
              </w:rPr>
            </w:pPr>
          </w:p>
        </w:tc>
        <w:tc>
          <w:tcPr>
            <w:tcW w:w="3212" w:type="dxa"/>
            <w:vMerge/>
          </w:tcPr>
          <w:p w:rsidR="00F9707F" w:rsidRPr="00A5475F" w:rsidRDefault="00F9707F" w:rsidP="00F9707F">
            <w:pPr>
              <w:ind w:left="78"/>
              <w:jc w:val="center"/>
            </w:pPr>
          </w:p>
        </w:tc>
        <w:tc>
          <w:tcPr>
            <w:tcW w:w="2261" w:type="dxa"/>
          </w:tcPr>
          <w:p w:rsidR="00F9707F" w:rsidRPr="00A5475F" w:rsidRDefault="00F9707F" w:rsidP="00F9707F">
            <w:pPr>
              <w:ind w:left="-103"/>
              <w:jc w:val="center"/>
            </w:pPr>
            <w:r w:rsidRPr="00A5475F">
              <w:t xml:space="preserve">Волейбол </w:t>
            </w:r>
          </w:p>
        </w:tc>
        <w:tc>
          <w:tcPr>
            <w:tcW w:w="2464" w:type="dxa"/>
            <w:vMerge/>
          </w:tcPr>
          <w:p w:rsidR="00F9707F" w:rsidRPr="00A5475F" w:rsidRDefault="00F9707F" w:rsidP="00F9707F">
            <w:pPr>
              <w:ind w:left="0"/>
              <w:jc w:val="center"/>
            </w:pPr>
          </w:p>
        </w:tc>
        <w:tc>
          <w:tcPr>
            <w:tcW w:w="1224" w:type="dxa"/>
          </w:tcPr>
          <w:p w:rsidR="00F9707F" w:rsidRPr="00A5475F" w:rsidRDefault="00F9707F" w:rsidP="00F9707F">
            <w:pPr>
              <w:ind w:left="117"/>
              <w:jc w:val="center"/>
              <w:rPr>
                <w:b/>
              </w:rPr>
            </w:pPr>
            <w:r w:rsidRPr="00A5475F">
              <w:rPr>
                <w:b/>
              </w:rPr>
              <w:t>2</w:t>
            </w:r>
          </w:p>
        </w:tc>
        <w:tc>
          <w:tcPr>
            <w:tcW w:w="1759" w:type="dxa"/>
            <w:vMerge/>
          </w:tcPr>
          <w:p w:rsidR="00F9707F" w:rsidRPr="00A5475F" w:rsidRDefault="00F9707F" w:rsidP="00F9707F">
            <w:pPr>
              <w:ind w:left="1"/>
              <w:jc w:val="center"/>
            </w:pPr>
          </w:p>
        </w:tc>
      </w:tr>
      <w:tr w:rsidR="00F9707F" w:rsidRPr="00A5475F" w:rsidTr="007A3F53">
        <w:trPr>
          <w:trHeight w:val="20"/>
          <w:jc w:val="center"/>
        </w:trPr>
        <w:tc>
          <w:tcPr>
            <w:tcW w:w="551" w:type="dxa"/>
          </w:tcPr>
          <w:p w:rsidR="00F9707F" w:rsidRPr="00A5475F" w:rsidRDefault="00F9707F" w:rsidP="00F9707F">
            <w:pPr>
              <w:ind w:left="0"/>
              <w:jc w:val="center"/>
            </w:pPr>
            <w:r w:rsidRPr="00A5475F">
              <w:t>16</w:t>
            </w:r>
          </w:p>
        </w:tc>
        <w:tc>
          <w:tcPr>
            <w:tcW w:w="3089" w:type="dxa"/>
          </w:tcPr>
          <w:p w:rsidR="00F9707F" w:rsidRPr="00A5475F" w:rsidRDefault="00F9707F" w:rsidP="00F9707F">
            <w:pPr>
              <w:ind w:left="0"/>
            </w:pPr>
            <w:r w:rsidRPr="00A5475F">
              <w:t>Дригота Анастасия</w:t>
            </w:r>
          </w:p>
        </w:tc>
        <w:tc>
          <w:tcPr>
            <w:tcW w:w="3212" w:type="dxa"/>
          </w:tcPr>
          <w:p w:rsidR="00F9707F" w:rsidRPr="00A5475F" w:rsidRDefault="00F9707F" w:rsidP="00F9707F">
            <w:pPr>
              <w:ind w:left="78"/>
              <w:jc w:val="center"/>
            </w:pPr>
            <w:r w:rsidRPr="00A5475F">
              <w:t>Конкурс «Военная мощь России»</w:t>
            </w:r>
          </w:p>
        </w:tc>
        <w:tc>
          <w:tcPr>
            <w:tcW w:w="2261" w:type="dxa"/>
          </w:tcPr>
          <w:p w:rsidR="00F9707F" w:rsidRPr="00A5475F" w:rsidRDefault="00F9707F" w:rsidP="00F9707F">
            <w:pPr>
              <w:ind w:left="-103"/>
              <w:jc w:val="center"/>
            </w:pPr>
          </w:p>
        </w:tc>
        <w:tc>
          <w:tcPr>
            <w:tcW w:w="2464" w:type="dxa"/>
          </w:tcPr>
          <w:p w:rsidR="00F9707F" w:rsidRPr="00A5475F" w:rsidRDefault="00F9707F" w:rsidP="00F9707F">
            <w:pPr>
              <w:ind w:left="0"/>
              <w:jc w:val="center"/>
            </w:pPr>
            <w:r w:rsidRPr="00A5475F">
              <w:t xml:space="preserve">Муниципальный </w:t>
            </w:r>
          </w:p>
        </w:tc>
        <w:tc>
          <w:tcPr>
            <w:tcW w:w="1224" w:type="dxa"/>
          </w:tcPr>
          <w:p w:rsidR="00F9707F" w:rsidRPr="00A5475F" w:rsidRDefault="00F9707F" w:rsidP="00F9707F">
            <w:pPr>
              <w:ind w:left="117"/>
              <w:jc w:val="center"/>
              <w:rPr>
                <w:b/>
              </w:rPr>
            </w:pPr>
            <w:r w:rsidRPr="00A5475F">
              <w:rPr>
                <w:b/>
              </w:rPr>
              <w:t>1</w:t>
            </w:r>
          </w:p>
        </w:tc>
        <w:tc>
          <w:tcPr>
            <w:tcW w:w="1759" w:type="dxa"/>
          </w:tcPr>
          <w:p w:rsidR="00F9707F" w:rsidRPr="00A5475F" w:rsidRDefault="00F9707F" w:rsidP="00F9707F">
            <w:pPr>
              <w:ind w:left="1"/>
              <w:jc w:val="center"/>
            </w:pPr>
            <w:r w:rsidRPr="00A5475F">
              <w:t>10</w:t>
            </w:r>
          </w:p>
        </w:tc>
      </w:tr>
      <w:tr w:rsidR="00F9707F" w:rsidRPr="00A5475F" w:rsidTr="007A3F53">
        <w:trPr>
          <w:trHeight w:val="20"/>
          <w:jc w:val="center"/>
        </w:trPr>
        <w:tc>
          <w:tcPr>
            <w:tcW w:w="551" w:type="dxa"/>
            <w:vMerge w:val="restart"/>
          </w:tcPr>
          <w:p w:rsidR="00F9707F" w:rsidRPr="00A5475F" w:rsidRDefault="00F9707F" w:rsidP="00F9707F">
            <w:pPr>
              <w:ind w:left="0"/>
              <w:jc w:val="center"/>
            </w:pPr>
            <w:r w:rsidRPr="00A5475F">
              <w:t>17</w:t>
            </w:r>
          </w:p>
        </w:tc>
        <w:tc>
          <w:tcPr>
            <w:tcW w:w="3089" w:type="dxa"/>
          </w:tcPr>
          <w:p w:rsidR="00F9707F" w:rsidRPr="00A5475F" w:rsidRDefault="00F9707F" w:rsidP="00F9707F">
            <w:pPr>
              <w:ind w:left="0"/>
            </w:pPr>
            <w:r w:rsidRPr="00A5475F">
              <w:t>Гафарова Рауза</w:t>
            </w:r>
          </w:p>
        </w:tc>
        <w:tc>
          <w:tcPr>
            <w:tcW w:w="3212" w:type="dxa"/>
            <w:vMerge w:val="restart"/>
          </w:tcPr>
          <w:p w:rsidR="00F9707F" w:rsidRPr="00A5475F" w:rsidRDefault="00F9707F" w:rsidP="00F9707F">
            <w:pPr>
              <w:ind w:left="78"/>
              <w:jc w:val="center"/>
            </w:pPr>
            <w:r w:rsidRPr="00A5475F">
              <w:t>Научно-практическая конференция</w:t>
            </w:r>
          </w:p>
        </w:tc>
        <w:tc>
          <w:tcPr>
            <w:tcW w:w="2261" w:type="dxa"/>
          </w:tcPr>
          <w:p w:rsidR="00F9707F" w:rsidRPr="00A5475F" w:rsidRDefault="00F9707F" w:rsidP="00F9707F">
            <w:pPr>
              <w:ind w:left="-103"/>
              <w:jc w:val="center"/>
            </w:pPr>
            <w:r w:rsidRPr="00A5475F">
              <w:t>Социально-гуманитарное</w:t>
            </w:r>
          </w:p>
        </w:tc>
        <w:tc>
          <w:tcPr>
            <w:tcW w:w="2464" w:type="dxa"/>
            <w:vMerge w:val="restart"/>
          </w:tcPr>
          <w:p w:rsidR="00F9707F" w:rsidRPr="00A5475F" w:rsidRDefault="00F9707F" w:rsidP="00F9707F">
            <w:pPr>
              <w:ind w:left="0"/>
              <w:jc w:val="center"/>
            </w:pPr>
            <w:r w:rsidRPr="00A5475F">
              <w:t xml:space="preserve">Муниципальный </w:t>
            </w:r>
          </w:p>
        </w:tc>
        <w:tc>
          <w:tcPr>
            <w:tcW w:w="1224" w:type="dxa"/>
          </w:tcPr>
          <w:p w:rsidR="00F9707F" w:rsidRPr="00A5475F" w:rsidRDefault="00F9707F" w:rsidP="00F9707F">
            <w:pPr>
              <w:ind w:left="117"/>
              <w:jc w:val="center"/>
              <w:rPr>
                <w:b/>
              </w:rPr>
            </w:pPr>
            <w:r w:rsidRPr="00A5475F">
              <w:rPr>
                <w:b/>
              </w:rPr>
              <w:t>1</w:t>
            </w:r>
          </w:p>
        </w:tc>
        <w:tc>
          <w:tcPr>
            <w:tcW w:w="1759" w:type="dxa"/>
            <w:vMerge w:val="restart"/>
          </w:tcPr>
          <w:p w:rsidR="00F9707F" w:rsidRPr="00A5475F" w:rsidRDefault="00F9707F" w:rsidP="00F9707F">
            <w:pPr>
              <w:ind w:left="1"/>
              <w:jc w:val="center"/>
            </w:pPr>
            <w:r w:rsidRPr="00A5475F">
              <w:t>2</w:t>
            </w:r>
          </w:p>
        </w:tc>
      </w:tr>
      <w:tr w:rsidR="00F9707F" w:rsidRPr="00A5475F" w:rsidTr="007A3F53">
        <w:trPr>
          <w:trHeight w:val="20"/>
          <w:jc w:val="center"/>
        </w:trPr>
        <w:tc>
          <w:tcPr>
            <w:tcW w:w="551" w:type="dxa"/>
            <w:vMerge/>
          </w:tcPr>
          <w:p w:rsidR="00F9707F" w:rsidRPr="00A5475F" w:rsidRDefault="00F9707F" w:rsidP="00F9707F">
            <w:pPr>
              <w:ind w:left="0"/>
              <w:jc w:val="center"/>
            </w:pPr>
          </w:p>
        </w:tc>
        <w:tc>
          <w:tcPr>
            <w:tcW w:w="3089" w:type="dxa"/>
          </w:tcPr>
          <w:p w:rsidR="00F9707F" w:rsidRPr="00A5475F" w:rsidRDefault="00F9707F" w:rsidP="00F9707F">
            <w:pPr>
              <w:ind w:left="0"/>
            </w:pPr>
            <w:r w:rsidRPr="00A5475F">
              <w:t>Пахмутов Егор</w:t>
            </w:r>
          </w:p>
        </w:tc>
        <w:tc>
          <w:tcPr>
            <w:tcW w:w="3212" w:type="dxa"/>
            <w:vMerge/>
          </w:tcPr>
          <w:p w:rsidR="00F9707F" w:rsidRPr="00A5475F" w:rsidRDefault="00F9707F" w:rsidP="00F9707F">
            <w:pPr>
              <w:ind w:left="78"/>
              <w:jc w:val="center"/>
            </w:pPr>
          </w:p>
        </w:tc>
        <w:tc>
          <w:tcPr>
            <w:tcW w:w="2261" w:type="dxa"/>
          </w:tcPr>
          <w:p w:rsidR="00F9707F" w:rsidRPr="00A5475F" w:rsidRDefault="00F9707F" w:rsidP="00F9707F">
            <w:pPr>
              <w:ind w:left="-103"/>
              <w:jc w:val="center"/>
            </w:pPr>
            <w:r w:rsidRPr="00A5475F">
              <w:t>Биолого-химическое</w:t>
            </w:r>
          </w:p>
        </w:tc>
        <w:tc>
          <w:tcPr>
            <w:tcW w:w="2464" w:type="dxa"/>
            <w:vMerge/>
          </w:tcPr>
          <w:p w:rsidR="00F9707F" w:rsidRPr="00A5475F" w:rsidRDefault="00F9707F" w:rsidP="00F9707F">
            <w:pPr>
              <w:ind w:left="0"/>
              <w:jc w:val="center"/>
            </w:pPr>
          </w:p>
        </w:tc>
        <w:tc>
          <w:tcPr>
            <w:tcW w:w="1224" w:type="dxa"/>
          </w:tcPr>
          <w:p w:rsidR="00F9707F" w:rsidRPr="00A5475F" w:rsidRDefault="00F9707F" w:rsidP="00F9707F">
            <w:pPr>
              <w:ind w:left="117"/>
              <w:jc w:val="center"/>
              <w:rPr>
                <w:b/>
              </w:rPr>
            </w:pPr>
            <w:r w:rsidRPr="00A5475F">
              <w:rPr>
                <w:b/>
              </w:rPr>
              <w:t>1</w:t>
            </w:r>
          </w:p>
        </w:tc>
        <w:tc>
          <w:tcPr>
            <w:tcW w:w="1759" w:type="dxa"/>
            <w:vMerge/>
          </w:tcPr>
          <w:p w:rsidR="00F9707F" w:rsidRPr="00A5475F" w:rsidRDefault="00F9707F" w:rsidP="00F9707F">
            <w:pPr>
              <w:ind w:left="1"/>
              <w:jc w:val="center"/>
            </w:pPr>
          </w:p>
        </w:tc>
      </w:tr>
      <w:tr w:rsidR="00F9707F" w:rsidRPr="00A5475F" w:rsidTr="007A3F53">
        <w:trPr>
          <w:trHeight w:val="20"/>
          <w:jc w:val="center"/>
        </w:trPr>
        <w:tc>
          <w:tcPr>
            <w:tcW w:w="551" w:type="dxa"/>
            <w:vMerge w:val="restart"/>
          </w:tcPr>
          <w:p w:rsidR="00F9707F" w:rsidRPr="00A5475F" w:rsidRDefault="00F9707F" w:rsidP="00F9707F">
            <w:pPr>
              <w:ind w:left="0"/>
              <w:jc w:val="center"/>
            </w:pPr>
            <w:r w:rsidRPr="00A5475F">
              <w:t>18</w:t>
            </w:r>
          </w:p>
        </w:tc>
        <w:tc>
          <w:tcPr>
            <w:tcW w:w="3089" w:type="dxa"/>
          </w:tcPr>
          <w:p w:rsidR="00F9707F" w:rsidRPr="00A5475F" w:rsidRDefault="00F9707F" w:rsidP="00F9707F">
            <w:pPr>
              <w:ind w:left="0"/>
            </w:pPr>
            <w:r w:rsidRPr="00A5475F">
              <w:t>Сидоров Илья</w:t>
            </w:r>
          </w:p>
        </w:tc>
        <w:tc>
          <w:tcPr>
            <w:tcW w:w="3212" w:type="dxa"/>
            <w:vMerge w:val="restart"/>
          </w:tcPr>
          <w:p w:rsidR="00F9707F" w:rsidRPr="00A5475F" w:rsidRDefault="00F9707F" w:rsidP="00F9707F">
            <w:pPr>
              <w:ind w:left="78"/>
              <w:jc w:val="center"/>
            </w:pPr>
          </w:p>
        </w:tc>
        <w:tc>
          <w:tcPr>
            <w:tcW w:w="2261" w:type="dxa"/>
            <w:vMerge w:val="restart"/>
          </w:tcPr>
          <w:p w:rsidR="00F9707F" w:rsidRPr="00A5475F" w:rsidRDefault="00F9707F" w:rsidP="00F9707F">
            <w:pPr>
              <w:ind w:left="-103"/>
              <w:jc w:val="center"/>
            </w:pPr>
          </w:p>
        </w:tc>
        <w:tc>
          <w:tcPr>
            <w:tcW w:w="2464" w:type="dxa"/>
            <w:vMerge w:val="restart"/>
          </w:tcPr>
          <w:p w:rsidR="00F9707F" w:rsidRPr="00A5475F" w:rsidRDefault="00F9707F" w:rsidP="00F9707F">
            <w:pPr>
              <w:ind w:left="0"/>
              <w:jc w:val="center"/>
            </w:pPr>
            <w:r w:rsidRPr="00A5475F">
              <w:t>Муниципальный</w:t>
            </w:r>
          </w:p>
        </w:tc>
        <w:tc>
          <w:tcPr>
            <w:tcW w:w="1224" w:type="dxa"/>
          </w:tcPr>
          <w:p w:rsidR="00F9707F" w:rsidRPr="00A5475F" w:rsidRDefault="00F9707F" w:rsidP="00F9707F">
            <w:pPr>
              <w:ind w:left="117"/>
              <w:jc w:val="center"/>
              <w:rPr>
                <w:b/>
              </w:rPr>
            </w:pPr>
            <w:r w:rsidRPr="00A5475F">
              <w:rPr>
                <w:b/>
              </w:rPr>
              <w:t>1</w:t>
            </w:r>
          </w:p>
        </w:tc>
        <w:tc>
          <w:tcPr>
            <w:tcW w:w="1759" w:type="dxa"/>
            <w:vMerge w:val="restart"/>
          </w:tcPr>
          <w:p w:rsidR="00F9707F" w:rsidRPr="00A5475F" w:rsidRDefault="00F9707F" w:rsidP="00F9707F">
            <w:pPr>
              <w:ind w:left="1"/>
              <w:jc w:val="center"/>
            </w:pPr>
            <w:r w:rsidRPr="00A5475F">
              <w:t>4</w:t>
            </w:r>
          </w:p>
        </w:tc>
      </w:tr>
      <w:tr w:rsidR="00F9707F" w:rsidRPr="00A5475F" w:rsidTr="007A3F53">
        <w:trPr>
          <w:trHeight w:val="20"/>
          <w:jc w:val="center"/>
        </w:trPr>
        <w:tc>
          <w:tcPr>
            <w:tcW w:w="551" w:type="dxa"/>
            <w:vMerge/>
          </w:tcPr>
          <w:p w:rsidR="00F9707F" w:rsidRPr="00A5475F" w:rsidRDefault="00F9707F" w:rsidP="00F9707F">
            <w:pPr>
              <w:ind w:left="0"/>
              <w:jc w:val="center"/>
            </w:pPr>
          </w:p>
        </w:tc>
        <w:tc>
          <w:tcPr>
            <w:tcW w:w="3089" w:type="dxa"/>
          </w:tcPr>
          <w:p w:rsidR="00F9707F" w:rsidRPr="00A5475F" w:rsidRDefault="00F9707F" w:rsidP="00F9707F">
            <w:pPr>
              <w:ind w:left="0"/>
            </w:pPr>
            <w:r w:rsidRPr="00A5475F">
              <w:t>Катичев Игнат</w:t>
            </w:r>
          </w:p>
        </w:tc>
        <w:tc>
          <w:tcPr>
            <w:tcW w:w="3212" w:type="dxa"/>
            <w:vMerge/>
          </w:tcPr>
          <w:p w:rsidR="00F9707F" w:rsidRPr="00A5475F" w:rsidRDefault="00F9707F" w:rsidP="00F9707F">
            <w:pPr>
              <w:ind w:left="78"/>
              <w:jc w:val="center"/>
            </w:pPr>
          </w:p>
        </w:tc>
        <w:tc>
          <w:tcPr>
            <w:tcW w:w="2261" w:type="dxa"/>
            <w:vMerge/>
          </w:tcPr>
          <w:p w:rsidR="00F9707F" w:rsidRPr="00A5475F" w:rsidRDefault="00F9707F" w:rsidP="00F9707F">
            <w:pPr>
              <w:ind w:left="-103"/>
              <w:jc w:val="center"/>
            </w:pPr>
          </w:p>
        </w:tc>
        <w:tc>
          <w:tcPr>
            <w:tcW w:w="2464" w:type="dxa"/>
            <w:vMerge/>
          </w:tcPr>
          <w:p w:rsidR="00F9707F" w:rsidRPr="00A5475F" w:rsidRDefault="00F9707F" w:rsidP="00F9707F">
            <w:pPr>
              <w:ind w:left="0"/>
              <w:jc w:val="center"/>
            </w:pPr>
          </w:p>
        </w:tc>
        <w:tc>
          <w:tcPr>
            <w:tcW w:w="1224" w:type="dxa"/>
          </w:tcPr>
          <w:p w:rsidR="00F9707F" w:rsidRPr="00A5475F" w:rsidRDefault="00F9707F" w:rsidP="00F9707F">
            <w:pPr>
              <w:ind w:left="117"/>
              <w:jc w:val="center"/>
              <w:rPr>
                <w:b/>
              </w:rPr>
            </w:pPr>
            <w:r w:rsidRPr="00A5475F">
              <w:rPr>
                <w:b/>
              </w:rPr>
              <w:t>2</w:t>
            </w:r>
          </w:p>
        </w:tc>
        <w:tc>
          <w:tcPr>
            <w:tcW w:w="1759" w:type="dxa"/>
            <w:vMerge/>
          </w:tcPr>
          <w:p w:rsidR="00F9707F" w:rsidRPr="00A5475F" w:rsidRDefault="00F9707F" w:rsidP="00F9707F">
            <w:pPr>
              <w:ind w:left="1"/>
              <w:jc w:val="center"/>
            </w:pPr>
          </w:p>
        </w:tc>
      </w:tr>
      <w:tr w:rsidR="00F9707F" w:rsidRPr="00A5475F" w:rsidTr="007A3F53">
        <w:trPr>
          <w:trHeight w:val="20"/>
          <w:jc w:val="center"/>
        </w:trPr>
        <w:tc>
          <w:tcPr>
            <w:tcW w:w="551" w:type="dxa"/>
          </w:tcPr>
          <w:p w:rsidR="00F9707F" w:rsidRPr="00A5475F" w:rsidRDefault="00F9707F" w:rsidP="00F9707F">
            <w:pPr>
              <w:ind w:left="0"/>
              <w:jc w:val="center"/>
            </w:pPr>
            <w:r w:rsidRPr="00A5475F">
              <w:t>19</w:t>
            </w:r>
          </w:p>
        </w:tc>
        <w:tc>
          <w:tcPr>
            <w:tcW w:w="3089" w:type="dxa"/>
          </w:tcPr>
          <w:p w:rsidR="00F9707F" w:rsidRPr="00A5475F" w:rsidRDefault="00F9707F" w:rsidP="00F9707F">
            <w:pPr>
              <w:ind w:left="0"/>
            </w:pPr>
            <w:r w:rsidRPr="00A5475F">
              <w:rPr>
                <w:i/>
              </w:rPr>
              <w:t>Команда:</w:t>
            </w:r>
          </w:p>
          <w:p w:rsidR="00F9707F" w:rsidRPr="00A5475F" w:rsidRDefault="00F9707F" w:rsidP="00F9707F">
            <w:pPr>
              <w:ind w:left="0"/>
            </w:pPr>
            <w:r w:rsidRPr="00A5475F">
              <w:t>Шакиров Максим</w:t>
            </w:r>
          </w:p>
          <w:p w:rsidR="00F9707F" w:rsidRPr="00A5475F" w:rsidRDefault="00F9707F" w:rsidP="00F9707F">
            <w:pPr>
              <w:ind w:left="0"/>
            </w:pPr>
            <w:r w:rsidRPr="00A5475F">
              <w:t>Шенцов Максим</w:t>
            </w:r>
          </w:p>
          <w:p w:rsidR="00F9707F" w:rsidRPr="00A5475F" w:rsidRDefault="00F9707F" w:rsidP="00F9707F">
            <w:pPr>
              <w:ind w:left="0"/>
            </w:pPr>
            <w:r w:rsidRPr="00A5475F">
              <w:t>Аброськин Кирилл</w:t>
            </w:r>
          </w:p>
          <w:p w:rsidR="00F9707F" w:rsidRPr="00A5475F" w:rsidRDefault="00F9707F" w:rsidP="00F9707F">
            <w:pPr>
              <w:ind w:left="0"/>
            </w:pPr>
            <w:r w:rsidRPr="00A5475F">
              <w:t>Улькин Владислав</w:t>
            </w:r>
          </w:p>
          <w:p w:rsidR="00F9707F" w:rsidRPr="00A5475F" w:rsidRDefault="00F9707F" w:rsidP="00F9707F">
            <w:pPr>
              <w:ind w:left="0"/>
            </w:pPr>
            <w:r w:rsidRPr="00A5475F">
              <w:t>Марченко Степан</w:t>
            </w:r>
          </w:p>
          <w:p w:rsidR="00F9707F" w:rsidRPr="00A5475F" w:rsidRDefault="00F9707F" w:rsidP="00F9707F">
            <w:pPr>
              <w:ind w:left="0"/>
            </w:pPr>
            <w:r w:rsidRPr="00A5475F">
              <w:t>Гайнутдинов Семён</w:t>
            </w:r>
          </w:p>
          <w:p w:rsidR="00F9707F" w:rsidRPr="00A5475F" w:rsidRDefault="00F9707F" w:rsidP="00F9707F">
            <w:pPr>
              <w:ind w:left="0"/>
            </w:pPr>
            <w:r w:rsidRPr="00A5475F">
              <w:t>Дудай Глеб</w:t>
            </w:r>
          </w:p>
          <w:p w:rsidR="00F9707F" w:rsidRPr="00A5475F" w:rsidRDefault="00F9707F" w:rsidP="00F9707F">
            <w:pPr>
              <w:ind w:left="0"/>
            </w:pPr>
            <w:r w:rsidRPr="00A5475F">
              <w:t>Заболотская Кристина</w:t>
            </w:r>
          </w:p>
          <w:p w:rsidR="00F9707F" w:rsidRPr="00A5475F" w:rsidRDefault="00F9707F" w:rsidP="00F9707F">
            <w:pPr>
              <w:ind w:left="0"/>
            </w:pPr>
            <w:r w:rsidRPr="00A5475F">
              <w:t>Дригота Мария</w:t>
            </w:r>
          </w:p>
          <w:p w:rsidR="00F9707F" w:rsidRPr="00A5475F" w:rsidRDefault="00F9707F" w:rsidP="00F9707F">
            <w:pPr>
              <w:ind w:left="0"/>
            </w:pPr>
            <w:r w:rsidRPr="00A5475F">
              <w:t>Минин Александр</w:t>
            </w:r>
          </w:p>
        </w:tc>
        <w:tc>
          <w:tcPr>
            <w:tcW w:w="3212" w:type="dxa"/>
          </w:tcPr>
          <w:p w:rsidR="00F9707F" w:rsidRPr="00A5475F" w:rsidRDefault="00F9707F" w:rsidP="00F9707F">
            <w:pPr>
              <w:ind w:left="78"/>
              <w:jc w:val="center"/>
            </w:pPr>
            <w:r w:rsidRPr="00A5475F">
              <w:t>Соревнования по регби</w:t>
            </w:r>
          </w:p>
        </w:tc>
        <w:tc>
          <w:tcPr>
            <w:tcW w:w="2261" w:type="dxa"/>
          </w:tcPr>
          <w:p w:rsidR="00F9707F" w:rsidRPr="00A5475F" w:rsidRDefault="00F9707F" w:rsidP="00F9707F">
            <w:pPr>
              <w:ind w:left="-103"/>
              <w:jc w:val="center"/>
            </w:pPr>
          </w:p>
        </w:tc>
        <w:tc>
          <w:tcPr>
            <w:tcW w:w="2464" w:type="dxa"/>
          </w:tcPr>
          <w:p w:rsidR="00F9707F" w:rsidRPr="00A5475F" w:rsidRDefault="00F9707F" w:rsidP="00F9707F">
            <w:pPr>
              <w:ind w:left="0"/>
              <w:jc w:val="center"/>
            </w:pPr>
            <w:r w:rsidRPr="00A5475F">
              <w:t xml:space="preserve">Муниципальный </w:t>
            </w:r>
          </w:p>
        </w:tc>
        <w:tc>
          <w:tcPr>
            <w:tcW w:w="1224" w:type="dxa"/>
          </w:tcPr>
          <w:p w:rsidR="00F9707F" w:rsidRPr="00A5475F" w:rsidRDefault="00F9707F" w:rsidP="00F9707F">
            <w:pPr>
              <w:ind w:left="117"/>
              <w:jc w:val="center"/>
              <w:rPr>
                <w:b/>
              </w:rPr>
            </w:pPr>
            <w:r w:rsidRPr="00A5475F">
              <w:rPr>
                <w:b/>
              </w:rPr>
              <w:t>2</w:t>
            </w:r>
          </w:p>
        </w:tc>
        <w:tc>
          <w:tcPr>
            <w:tcW w:w="1759" w:type="dxa"/>
          </w:tcPr>
          <w:p w:rsidR="00F9707F" w:rsidRPr="00A5475F" w:rsidRDefault="00F9707F" w:rsidP="00F9707F">
            <w:pPr>
              <w:ind w:left="1"/>
              <w:jc w:val="center"/>
            </w:pPr>
            <w:r w:rsidRPr="00A5475F">
              <w:t>10</w:t>
            </w:r>
          </w:p>
        </w:tc>
      </w:tr>
      <w:tr w:rsidR="00F9707F" w:rsidRPr="00A5475F" w:rsidTr="007A3F53">
        <w:trPr>
          <w:trHeight w:val="20"/>
          <w:jc w:val="center"/>
        </w:trPr>
        <w:tc>
          <w:tcPr>
            <w:tcW w:w="551" w:type="dxa"/>
          </w:tcPr>
          <w:p w:rsidR="00F9707F" w:rsidRPr="00A5475F" w:rsidRDefault="00F9707F" w:rsidP="00F9707F">
            <w:pPr>
              <w:ind w:left="0"/>
              <w:jc w:val="center"/>
            </w:pPr>
            <w:r w:rsidRPr="00A5475F">
              <w:t>20</w:t>
            </w:r>
          </w:p>
        </w:tc>
        <w:tc>
          <w:tcPr>
            <w:tcW w:w="3089" w:type="dxa"/>
          </w:tcPr>
          <w:p w:rsidR="00F9707F" w:rsidRPr="00A5475F" w:rsidRDefault="00F9707F" w:rsidP="00F9707F">
            <w:pPr>
              <w:ind w:left="0"/>
            </w:pPr>
            <w:r w:rsidRPr="00A5475F">
              <w:t>Мальцева Аделина</w:t>
            </w:r>
          </w:p>
        </w:tc>
        <w:tc>
          <w:tcPr>
            <w:tcW w:w="3212" w:type="dxa"/>
          </w:tcPr>
          <w:p w:rsidR="00F9707F" w:rsidRPr="00A5475F" w:rsidRDefault="00F9707F" w:rsidP="00F9707F">
            <w:pPr>
              <w:ind w:left="78"/>
              <w:jc w:val="center"/>
            </w:pPr>
            <w:r w:rsidRPr="00A5475F">
              <w:t>Конкурс творческих работ «Мы к звездам проложили путь»</w:t>
            </w:r>
          </w:p>
        </w:tc>
        <w:tc>
          <w:tcPr>
            <w:tcW w:w="2261" w:type="dxa"/>
          </w:tcPr>
          <w:p w:rsidR="00F9707F" w:rsidRPr="00A5475F" w:rsidRDefault="00F9707F" w:rsidP="00F9707F">
            <w:pPr>
              <w:ind w:left="-103"/>
              <w:jc w:val="center"/>
            </w:pPr>
          </w:p>
        </w:tc>
        <w:tc>
          <w:tcPr>
            <w:tcW w:w="2464" w:type="dxa"/>
          </w:tcPr>
          <w:p w:rsidR="00F9707F" w:rsidRPr="00A5475F" w:rsidRDefault="00F9707F" w:rsidP="00F9707F">
            <w:pPr>
              <w:ind w:left="0"/>
              <w:jc w:val="center"/>
            </w:pPr>
            <w:r w:rsidRPr="00A5475F">
              <w:t xml:space="preserve">Муниципальный </w:t>
            </w:r>
          </w:p>
        </w:tc>
        <w:tc>
          <w:tcPr>
            <w:tcW w:w="1224" w:type="dxa"/>
          </w:tcPr>
          <w:p w:rsidR="00F9707F" w:rsidRPr="00A5475F" w:rsidRDefault="00F9707F" w:rsidP="00F9707F">
            <w:pPr>
              <w:ind w:left="117"/>
              <w:jc w:val="center"/>
              <w:rPr>
                <w:b/>
              </w:rPr>
            </w:pPr>
            <w:r w:rsidRPr="00A5475F">
              <w:rPr>
                <w:b/>
              </w:rPr>
              <w:t>2</w:t>
            </w:r>
          </w:p>
        </w:tc>
        <w:tc>
          <w:tcPr>
            <w:tcW w:w="1759" w:type="dxa"/>
          </w:tcPr>
          <w:p w:rsidR="00F9707F" w:rsidRPr="00A5475F" w:rsidRDefault="00F9707F" w:rsidP="00F9707F">
            <w:pPr>
              <w:ind w:left="1"/>
              <w:jc w:val="center"/>
            </w:pPr>
            <w:r w:rsidRPr="00A5475F">
              <w:t>3</w:t>
            </w:r>
          </w:p>
        </w:tc>
      </w:tr>
      <w:tr w:rsidR="00F9707F" w:rsidRPr="00A5475F" w:rsidTr="007A3F53">
        <w:trPr>
          <w:trHeight w:val="20"/>
          <w:jc w:val="center"/>
        </w:trPr>
        <w:tc>
          <w:tcPr>
            <w:tcW w:w="551" w:type="dxa"/>
            <w:vMerge w:val="restart"/>
          </w:tcPr>
          <w:p w:rsidR="00F9707F" w:rsidRPr="00A5475F" w:rsidRDefault="00F9707F" w:rsidP="00F9707F">
            <w:pPr>
              <w:ind w:left="0"/>
              <w:jc w:val="center"/>
            </w:pPr>
            <w:r w:rsidRPr="00A5475F">
              <w:lastRenderedPageBreak/>
              <w:t>21</w:t>
            </w:r>
          </w:p>
        </w:tc>
        <w:tc>
          <w:tcPr>
            <w:tcW w:w="3089" w:type="dxa"/>
          </w:tcPr>
          <w:p w:rsidR="00F9707F" w:rsidRPr="00A5475F" w:rsidRDefault="00F9707F" w:rsidP="00F9707F">
            <w:pPr>
              <w:ind w:left="0"/>
            </w:pPr>
            <w:r w:rsidRPr="00A5475F">
              <w:t>Мальцева Аделина</w:t>
            </w:r>
          </w:p>
        </w:tc>
        <w:tc>
          <w:tcPr>
            <w:tcW w:w="3212" w:type="dxa"/>
            <w:vMerge w:val="restart"/>
          </w:tcPr>
          <w:p w:rsidR="00F9707F" w:rsidRPr="00A5475F" w:rsidRDefault="00F9707F" w:rsidP="00F9707F">
            <w:pPr>
              <w:ind w:left="78"/>
              <w:jc w:val="center"/>
            </w:pPr>
            <w:r w:rsidRPr="00A5475F">
              <w:t>Творческий фестиваль «Таланты без границ»</w:t>
            </w:r>
          </w:p>
        </w:tc>
        <w:tc>
          <w:tcPr>
            <w:tcW w:w="2261" w:type="dxa"/>
            <w:vMerge w:val="restart"/>
          </w:tcPr>
          <w:p w:rsidR="00F9707F" w:rsidRPr="00A5475F" w:rsidRDefault="00F9707F" w:rsidP="00F9707F">
            <w:pPr>
              <w:ind w:left="-103"/>
              <w:jc w:val="center"/>
            </w:pPr>
            <w:r w:rsidRPr="00A5475F">
              <w:t>ИЗО и ДПИ</w:t>
            </w:r>
          </w:p>
        </w:tc>
        <w:tc>
          <w:tcPr>
            <w:tcW w:w="2464" w:type="dxa"/>
            <w:vMerge w:val="restart"/>
          </w:tcPr>
          <w:p w:rsidR="00F9707F" w:rsidRPr="00A5475F" w:rsidRDefault="00F9707F" w:rsidP="00F9707F">
            <w:pPr>
              <w:ind w:left="0"/>
              <w:jc w:val="center"/>
            </w:pPr>
            <w:r w:rsidRPr="00A5475F">
              <w:t>Муниципальный</w:t>
            </w:r>
          </w:p>
        </w:tc>
        <w:tc>
          <w:tcPr>
            <w:tcW w:w="1224" w:type="dxa"/>
          </w:tcPr>
          <w:p w:rsidR="00F9707F" w:rsidRPr="00A5475F" w:rsidRDefault="00F9707F" w:rsidP="00F9707F">
            <w:pPr>
              <w:ind w:left="117"/>
              <w:jc w:val="center"/>
              <w:rPr>
                <w:b/>
              </w:rPr>
            </w:pPr>
            <w:r w:rsidRPr="00A5475F">
              <w:rPr>
                <w:b/>
              </w:rPr>
              <w:t>1</w:t>
            </w:r>
          </w:p>
        </w:tc>
        <w:tc>
          <w:tcPr>
            <w:tcW w:w="1759" w:type="dxa"/>
            <w:vMerge w:val="restart"/>
          </w:tcPr>
          <w:p w:rsidR="00F9707F" w:rsidRPr="00A5475F" w:rsidRDefault="00F9707F" w:rsidP="00F9707F">
            <w:pPr>
              <w:ind w:left="1"/>
              <w:jc w:val="center"/>
            </w:pPr>
            <w:r w:rsidRPr="00A5475F">
              <w:t>12</w:t>
            </w:r>
          </w:p>
        </w:tc>
      </w:tr>
      <w:tr w:rsidR="00F9707F" w:rsidRPr="00A5475F" w:rsidTr="007A3F53">
        <w:trPr>
          <w:trHeight w:val="20"/>
          <w:jc w:val="center"/>
        </w:trPr>
        <w:tc>
          <w:tcPr>
            <w:tcW w:w="551" w:type="dxa"/>
            <w:vMerge/>
          </w:tcPr>
          <w:p w:rsidR="00F9707F" w:rsidRPr="00A5475F" w:rsidRDefault="00F9707F" w:rsidP="00F9707F">
            <w:pPr>
              <w:ind w:left="0"/>
              <w:jc w:val="center"/>
            </w:pPr>
          </w:p>
        </w:tc>
        <w:tc>
          <w:tcPr>
            <w:tcW w:w="3089" w:type="dxa"/>
          </w:tcPr>
          <w:p w:rsidR="00F9707F" w:rsidRPr="00A5475F" w:rsidRDefault="00F9707F" w:rsidP="00F9707F">
            <w:pPr>
              <w:ind w:left="0"/>
            </w:pPr>
            <w:r w:rsidRPr="00A5475F">
              <w:t>Донченко Егор</w:t>
            </w:r>
          </w:p>
        </w:tc>
        <w:tc>
          <w:tcPr>
            <w:tcW w:w="3212" w:type="dxa"/>
            <w:vMerge/>
          </w:tcPr>
          <w:p w:rsidR="00F9707F" w:rsidRPr="00A5475F" w:rsidRDefault="00F9707F" w:rsidP="00F9707F">
            <w:pPr>
              <w:ind w:left="78"/>
              <w:jc w:val="center"/>
            </w:pPr>
          </w:p>
        </w:tc>
        <w:tc>
          <w:tcPr>
            <w:tcW w:w="2261" w:type="dxa"/>
            <w:vMerge/>
          </w:tcPr>
          <w:p w:rsidR="00F9707F" w:rsidRPr="00A5475F" w:rsidRDefault="00F9707F" w:rsidP="00F9707F">
            <w:pPr>
              <w:ind w:left="-103"/>
              <w:jc w:val="center"/>
            </w:pPr>
          </w:p>
        </w:tc>
        <w:tc>
          <w:tcPr>
            <w:tcW w:w="2464" w:type="dxa"/>
            <w:vMerge/>
          </w:tcPr>
          <w:p w:rsidR="00F9707F" w:rsidRPr="00A5475F" w:rsidRDefault="00F9707F" w:rsidP="00F9707F">
            <w:pPr>
              <w:ind w:left="0"/>
              <w:jc w:val="center"/>
            </w:pPr>
          </w:p>
        </w:tc>
        <w:tc>
          <w:tcPr>
            <w:tcW w:w="1224" w:type="dxa"/>
          </w:tcPr>
          <w:p w:rsidR="00F9707F" w:rsidRPr="00A5475F" w:rsidRDefault="00F9707F" w:rsidP="00F9707F">
            <w:pPr>
              <w:ind w:left="117"/>
              <w:jc w:val="center"/>
              <w:rPr>
                <w:b/>
              </w:rPr>
            </w:pPr>
            <w:r w:rsidRPr="00A5475F">
              <w:rPr>
                <w:b/>
              </w:rPr>
              <w:t>1</w:t>
            </w:r>
          </w:p>
        </w:tc>
        <w:tc>
          <w:tcPr>
            <w:tcW w:w="1759" w:type="dxa"/>
            <w:vMerge/>
          </w:tcPr>
          <w:p w:rsidR="00F9707F" w:rsidRPr="00A5475F" w:rsidRDefault="00F9707F" w:rsidP="00F9707F">
            <w:pPr>
              <w:ind w:left="1"/>
              <w:jc w:val="center"/>
            </w:pPr>
          </w:p>
        </w:tc>
      </w:tr>
      <w:tr w:rsidR="00F9707F" w:rsidRPr="00A5475F" w:rsidTr="007A3F53">
        <w:trPr>
          <w:trHeight w:val="20"/>
          <w:jc w:val="center"/>
        </w:trPr>
        <w:tc>
          <w:tcPr>
            <w:tcW w:w="551" w:type="dxa"/>
            <w:vMerge/>
          </w:tcPr>
          <w:p w:rsidR="00F9707F" w:rsidRPr="00A5475F" w:rsidRDefault="00F9707F" w:rsidP="00F9707F">
            <w:pPr>
              <w:ind w:left="0"/>
              <w:jc w:val="center"/>
            </w:pPr>
          </w:p>
        </w:tc>
        <w:tc>
          <w:tcPr>
            <w:tcW w:w="3089" w:type="dxa"/>
          </w:tcPr>
          <w:p w:rsidR="00F9707F" w:rsidRPr="00A5475F" w:rsidRDefault="00F9707F" w:rsidP="00F9707F">
            <w:pPr>
              <w:ind w:left="0"/>
            </w:pPr>
            <w:r w:rsidRPr="00A5475F">
              <w:t>Овсянников Вадим</w:t>
            </w:r>
          </w:p>
        </w:tc>
        <w:tc>
          <w:tcPr>
            <w:tcW w:w="3212" w:type="dxa"/>
            <w:vMerge/>
          </w:tcPr>
          <w:p w:rsidR="00F9707F" w:rsidRPr="00A5475F" w:rsidRDefault="00F9707F" w:rsidP="00F9707F">
            <w:pPr>
              <w:ind w:left="78"/>
              <w:jc w:val="center"/>
            </w:pPr>
          </w:p>
        </w:tc>
        <w:tc>
          <w:tcPr>
            <w:tcW w:w="2261" w:type="dxa"/>
            <w:vMerge/>
          </w:tcPr>
          <w:p w:rsidR="00F9707F" w:rsidRPr="00A5475F" w:rsidRDefault="00F9707F" w:rsidP="00F9707F">
            <w:pPr>
              <w:ind w:left="-103"/>
              <w:jc w:val="center"/>
            </w:pPr>
          </w:p>
        </w:tc>
        <w:tc>
          <w:tcPr>
            <w:tcW w:w="2464" w:type="dxa"/>
            <w:vMerge/>
          </w:tcPr>
          <w:p w:rsidR="00F9707F" w:rsidRPr="00A5475F" w:rsidRDefault="00F9707F" w:rsidP="00F9707F">
            <w:pPr>
              <w:ind w:left="0"/>
              <w:jc w:val="center"/>
            </w:pPr>
          </w:p>
        </w:tc>
        <w:tc>
          <w:tcPr>
            <w:tcW w:w="1224" w:type="dxa"/>
          </w:tcPr>
          <w:p w:rsidR="00F9707F" w:rsidRPr="00A5475F" w:rsidRDefault="00F9707F" w:rsidP="00F9707F">
            <w:pPr>
              <w:ind w:left="117"/>
              <w:jc w:val="center"/>
              <w:rPr>
                <w:b/>
              </w:rPr>
            </w:pPr>
            <w:r w:rsidRPr="00A5475F">
              <w:rPr>
                <w:b/>
              </w:rPr>
              <w:t>1</w:t>
            </w:r>
          </w:p>
        </w:tc>
        <w:tc>
          <w:tcPr>
            <w:tcW w:w="1759" w:type="dxa"/>
            <w:vMerge/>
          </w:tcPr>
          <w:p w:rsidR="00F9707F" w:rsidRPr="00A5475F" w:rsidRDefault="00F9707F" w:rsidP="00F9707F">
            <w:pPr>
              <w:ind w:left="1"/>
              <w:jc w:val="center"/>
            </w:pPr>
          </w:p>
        </w:tc>
      </w:tr>
      <w:tr w:rsidR="00F9707F" w:rsidRPr="00A5475F" w:rsidTr="007A3F53">
        <w:trPr>
          <w:trHeight w:val="20"/>
          <w:jc w:val="center"/>
        </w:trPr>
        <w:tc>
          <w:tcPr>
            <w:tcW w:w="551" w:type="dxa"/>
          </w:tcPr>
          <w:p w:rsidR="00F9707F" w:rsidRPr="00A5475F" w:rsidRDefault="00F9707F" w:rsidP="00F9707F">
            <w:pPr>
              <w:ind w:left="0"/>
              <w:jc w:val="center"/>
            </w:pPr>
            <w:r w:rsidRPr="00A5475F">
              <w:t>22</w:t>
            </w:r>
          </w:p>
        </w:tc>
        <w:tc>
          <w:tcPr>
            <w:tcW w:w="3089" w:type="dxa"/>
          </w:tcPr>
          <w:p w:rsidR="00F9707F" w:rsidRPr="00A5475F" w:rsidRDefault="00F9707F" w:rsidP="00F9707F">
            <w:pPr>
              <w:ind w:left="0"/>
            </w:pPr>
            <w:r w:rsidRPr="00A5475F">
              <w:t>Есина Наталья</w:t>
            </w:r>
          </w:p>
        </w:tc>
        <w:tc>
          <w:tcPr>
            <w:tcW w:w="3212" w:type="dxa"/>
          </w:tcPr>
          <w:p w:rsidR="00F9707F" w:rsidRPr="00A5475F" w:rsidRDefault="00F9707F" w:rsidP="00F9707F">
            <w:pPr>
              <w:ind w:left="78"/>
              <w:jc w:val="center"/>
            </w:pPr>
            <w:r w:rsidRPr="00A5475F">
              <w:t>Творческий конкурс «Пожарная безопасность глазами детей»</w:t>
            </w:r>
          </w:p>
        </w:tc>
        <w:tc>
          <w:tcPr>
            <w:tcW w:w="2261" w:type="dxa"/>
          </w:tcPr>
          <w:p w:rsidR="00F9707F" w:rsidRPr="00A5475F" w:rsidRDefault="00F9707F" w:rsidP="00F9707F">
            <w:pPr>
              <w:ind w:left="-103"/>
              <w:jc w:val="center"/>
            </w:pPr>
            <w:r w:rsidRPr="00A5475F">
              <w:t>Изобразительное творчество</w:t>
            </w:r>
          </w:p>
        </w:tc>
        <w:tc>
          <w:tcPr>
            <w:tcW w:w="2464" w:type="dxa"/>
          </w:tcPr>
          <w:p w:rsidR="00F9707F" w:rsidRPr="00A5475F" w:rsidRDefault="00F9707F" w:rsidP="00F9707F">
            <w:pPr>
              <w:ind w:left="0"/>
              <w:jc w:val="center"/>
            </w:pPr>
            <w:r w:rsidRPr="00A5475F">
              <w:t xml:space="preserve">Краевой  </w:t>
            </w:r>
          </w:p>
        </w:tc>
        <w:tc>
          <w:tcPr>
            <w:tcW w:w="1224" w:type="dxa"/>
          </w:tcPr>
          <w:p w:rsidR="00F9707F" w:rsidRPr="00A5475F" w:rsidRDefault="00F9707F" w:rsidP="00F9707F">
            <w:pPr>
              <w:ind w:left="117"/>
              <w:jc w:val="center"/>
              <w:rPr>
                <w:b/>
              </w:rPr>
            </w:pPr>
            <w:r w:rsidRPr="00A5475F">
              <w:rPr>
                <w:b/>
              </w:rPr>
              <w:t>1</w:t>
            </w:r>
          </w:p>
        </w:tc>
        <w:tc>
          <w:tcPr>
            <w:tcW w:w="1759" w:type="dxa"/>
          </w:tcPr>
          <w:p w:rsidR="00F9707F" w:rsidRPr="00A5475F" w:rsidRDefault="00F9707F" w:rsidP="00F9707F">
            <w:pPr>
              <w:ind w:left="1"/>
              <w:jc w:val="center"/>
            </w:pPr>
            <w:r w:rsidRPr="00A5475F">
              <w:t>13</w:t>
            </w:r>
          </w:p>
        </w:tc>
      </w:tr>
      <w:tr w:rsidR="00F9707F" w:rsidRPr="00A5475F" w:rsidTr="007A3F53">
        <w:trPr>
          <w:trHeight w:val="20"/>
          <w:jc w:val="center"/>
        </w:trPr>
        <w:tc>
          <w:tcPr>
            <w:tcW w:w="551" w:type="dxa"/>
            <w:vMerge w:val="restart"/>
          </w:tcPr>
          <w:p w:rsidR="00F9707F" w:rsidRPr="00A5475F" w:rsidRDefault="00F9707F" w:rsidP="00F9707F">
            <w:pPr>
              <w:ind w:left="0"/>
              <w:jc w:val="center"/>
            </w:pPr>
            <w:r w:rsidRPr="00A5475F">
              <w:t>23</w:t>
            </w:r>
          </w:p>
        </w:tc>
        <w:tc>
          <w:tcPr>
            <w:tcW w:w="3089" w:type="dxa"/>
          </w:tcPr>
          <w:p w:rsidR="00F9707F" w:rsidRPr="00A5475F" w:rsidRDefault="00F9707F" w:rsidP="00F9707F">
            <w:pPr>
              <w:ind w:left="0"/>
            </w:pPr>
            <w:r w:rsidRPr="00A5475F">
              <w:t>Гаврилова Дарья</w:t>
            </w:r>
          </w:p>
        </w:tc>
        <w:tc>
          <w:tcPr>
            <w:tcW w:w="3212" w:type="dxa"/>
            <w:vMerge w:val="restart"/>
          </w:tcPr>
          <w:p w:rsidR="00F9707F" w:rsidRPr="00A5475F" w:rsidRDefault="00F9707F" w:rsidP="00F9707F">
            <w:pPr>
              <w:ind w:left="78"/>
              <w:jc w:val="center"/>
            </w:pPr>
            <w:r w:rsidRPr="00A5475F">
              <w:t>Всероссийский творческий конкурс «Мой домашний питомец»</w:t>
            </w:r>
          </w:p>
        </w:tc>
        <w:tc>
          <w:tcPr>
            <w:tcW w:w="2261" w:type="dxa"/>
            <w:vMerge w:val="restart"/>
          </w:tcPr>
          <w:p w:rsidR="00F9707F" w:rsidRPr="00A5475F" w:rsidRDefault="00F9707F" w:rsidP="00F9707F">
            <w:pPr>
              <w:ind w:left="-103"/>
              <w:jc w:val="center"/>
            </w:pPr>
          </w:p>
        </w:tc>
        <w:tc>
          <w:tcPr>
            <w:tcW w:w="2464" w:type="dxa"/>
            <w:vMerge w:val="restart"/>
          </w:tcPr>
          <w:p w:rsidR="00F9707F" w:rsidRPr="00A5475F" w:rsidRDefault="00F9707F" w:rsidP="00F9707F">
            <w:pPr>
              <w:ind w:left="0"/>
              <w:jc w:val="center"/>
            </w:pPr>
            <w:r w:rsidRPr="00A5475F">
              <w:t xml:space="preserve">Всероссийский </w:t>
            </w:r>
          </w:p>
        </w:tc>
        <w:tc>
          <w:tcPr>
            <w:tcW w:w="1224" w:type="dxa"/>
          </w:tcPr>
          <w:p w:rsidR="00F9707F" w:rsidRPr="00A5475F" w:rsidRDefault="00F9707F" w:rsidP="00F9707F">
            <w:pPr>
              <w:ind w:left="117"/>
              <w:jc w:val="center"/>
              <w:rPr>
                <w:b/>
              </w:rPr>
            </w:pPr>
            <w:r w:rsidRPr="00A5475F">
              <w:rPr>
                <w:b/>
              </w:rPr>
              <w:t>1</w:t>
            </w:r>
          </w:p>
        </w:tc>
        <w:tc>
          <w:tcPr>
            <w:tcW w:w="1759" w:type="dxa"/>
            <w:vMerge w:val="restart"/>
          </w:tcPr>
          <w:p w:rsidR="00F9707F" w:rsidRPr="00A5475F" w:rsidRDefault="00F9707F" w:rsidP="00F9707F">
            <w:pPr>
              <w:ind w:left="1"/>
              <w:jc w:val="center"/>
            </w:pPr>
            <w:r w:rsidRPr="00A5475F">
              <w:t>4</w:t>
            </w:r>
          </w:p>
        </w:tc>
      </w:tr>
      <w:tr w:rsidR="00F9707F" w:rsidRPr="00A5475F" w:rsidTr="007A3F53">
        <w:trPr>
          <w:trHeight w:val="20"/>
          <w:jc w:val="center"/>
        </w:trPr>
        <w:tc>
          <w:tcPr>
            <w:tcW w:w="551" w:type="dxa"/>
            <w:vMerge/>
          </w:tcPr>
          <w:p w:rsidR="00F9707F" w:rsidRPr="00A5475F" w:rsidRDefault="00F9707F" w:rsidP="00F9707F">
            <w:pPr>
              <w:ind w:left="0"/>
              <w:jc w:val="center"/>
            </w:pPr>
          </w:p>
        </w:tc>
        <w:tc>
          <w:tcPr>
            <w:tcW w:w="3089" w:type="dxa"/>
          </w:tcPr>
          <w:p w:rsidR="00F9707F" w:rsidRPr="00A5475F" w:rsidRDefault="00F9707F" w:rsidP="00F9707F">
            <w:pPr>
              <w:ind w:left="0"/>
            </w:pPr>
            <w:r w:rsidRPr="00A5475F">
              <w:t>Мальцева Аделина</w:t>
            </w:r>
          </w:p>
        </w:tc>
        <w:tc>
          <w:tcPr>
            <w:tcW w:w="3212" w:type="dxa"/>
            <w:vMerge/>
          </w:tcPr>
          <w:p w:rsidR="00F9707F" w:rsidRPr="00A5475F" w:rsidRDefault="00F9707F" w:rsidP="00F9707F">
            <w:pPr>
              <w:ind w:left="78"/>
              <w:jc w:val="center"/>
            </w:pPr>
          </w:p>
        </w:tc>
        <w:tc>
          <w:tcPr>
            <w:tcW w:w="2261" w:type="dxa"/>
            <w:vMerge/>
          </w:tcPr>
          <w:p w:rsidR="00F9707F" w:rsidRPr="00A5475F" w:rsidRDefault="00F9707F" w:rsidP="00F9707F">
            <w:pPr>
              <w:ind w:left="-103"/>
              <w:jc w:val="center"/>
            </w:pPr>
          </w:p>
        </w:tc>
        <w:tc>
          <w:tcPr>
            <w:tcW w:w="2464" w:type="dxa"/>
            <w:vMerge/>
          </w:tcPr>
          <w:p w:rsidR="00F9707F" w:rsidRPr="00A5475F" w:rsidRDefault="00F9707F" w:rsidP="00F9707F">
            <w:pPr>
              <w:ind w:left="0"/>
              <w:jc w:val="center"/>
            </w:pPr>
          </w:p>
        </w:tc>
        <w:tc>
          <w:tcPr>
            <w:tcW w:w="1224" w:type="dxa"/>
          </w:tcPr>
          <w:p w:rsidR="00F9707F" w:rsidRPr="00A5475F" w:rsidRDefault="00F9707F" w:rsidP="00F9707F">
            <w:pPr>
              <w:ind w:left="117"/>
              <w:jc w:val="center"/>
              <w:rPr>
                <w:b/>
              </w:rPr>
            </w:pPr>
            <w:r w:rsidRPr="00A5475F">
              <w:rPr>
                <w:b/>
              </w:rPr>
              <w:t>1</w:t>
            </w:r>
          </w:p>
        </w:tc>
        <w:tc>
          <w:tcPr>
            <w:tcW w:w="1759" w:type="dxa"/>
            <w:vMerge/>
          </w:tcPr>
          <w:p w:rsidR="00F9707F" w:rsidRPr="00A5475F" w:rsidRDefault="00F9707F" w:rsidP="00F9707F">
            <w:pPr>
              <w:ind w:left="1"/>
              <w:jc w:val="center"/>
            </w:pPr>
          </w:p>
        </w:tc>
      </w:tr>
      <w:tr w:rsidR="00F9707F" w:rsidRPr="00A5475F" w:rsidTr="007A3F53">
        <w:trPr>
          <w:trHeight w:val="20"/>
          <w:jc w:val="center"/>
        </w:trPr>
        <w:tc>
          <w:tcPr>
            <w:tcW w:w="551" w:type="dxa"/>
            <w:vMerge/>
          </w:tcPr>
          <w:p w:rsidR="00F9707F" w:rsidRPr="00A5475F" w:rsidRDefault="00F9707F" w:rsidP="00F9707F">
            <w:pPr>
              <w:ind w:left="0"/>
              <w:jc w:val="center"/>
            </w:pPr>
          </w:p>
        </w:tc>
        <w:tc>
          <w:tcPr>
            <w:tcW w:w="3089" w:type="dxa"/>
          </w:tcPr>
          <w:p w:rsidR="00F9707F" w:rsidRPr="00A5475F" w:rsidRDefault="00F9707F" w:rsidP="00F9707F">
            <w:pPr>
              <w:ind w:left="0"/>
            </w:pPr>
            <w:r w:rsidRPr="00A5475F">
              <w:t>Некрасова Софья</w:t>
            </w:r>
          </w:p>
        </w:tc>
        <w:tc>
          <w:tcPr>
            <w:tcW w:w="3212" w:type="dxa"/>
            <w:vMerge/>
          </w:tcPr>
          <w:p w:rsidR="00F9707F" w:rsidRPr="00A5475F" w:rsidRDefault="00F9707F" w:rsidP="00F9707F">
            <w:pPr>
              <w:ind w:left="78"/>
              <w:jc w:val="center"/>
            </w:pPr>
          </w:p>
        </w:tc>
        <w:tc>
          <w:tcPr>
            <w:tcW w:w="2261" w:type="dxa"/>
            <w:vMerge/>
          </w:tcPr>
          <w:p w:rsidR="00F9707F" w:rsidRPr="00A5475F" w:rsidRDefault="00F9707F" w:rsidP="00F9707F">
            <w:pPr>
              <w:ind w:left="-103"/>
              <w:jc w:val="center"/>
            </w:pPr>
          </w:p>
        </w:tc>
        <w:tc>
          <w:tcPr>
            <w:tcW w:w="2464" w:type="dxa"/>
            <w:vMerge/>
          </w:tcPr>
          <w:p w:rsidR="00F9707F" w:rsidRPr="00A5475F" w:rsidRDefault="00F9707F" w:rsidP="00F9707F">
            <w:pPr>
              <w:ind w:left="0"/>
              <w:jc w:val="center"/>
            </w:pPr>
          </w:p>
        </w:tc>
        <w:tc>
          <w:tcPr>
            <w:tcW w:w="1224" w:type="dxa"/>
          </w:tcPr>
          <w:p w:rsidR="00F9707F" w:rsidRPr="00A5475F" w:rsidRDefault="00F9707F" w:rsidP="00F9707F">
            <w:pPr>
              <w:ind w:left="117"/>
              <w:jc w:val="center"/>
              <w:rPr>
                <w:b/>
              </w:rPr>
            </w:pPr>
            <w:r w:rsidRPr="00A5475F">
              <w:rPr>
                <w:b/>
              </w:rPr>
              <w:t>1</w:t>
            </w:r>
          </w:p>
        </w:tc>
        <w:tc>
          <w:tcPr>
            <w:tcW w:w="1759" w:type="dxa"/>
            <w:vMerge/>
          </w:tcPr>
          <w:p w:rsidR="00F9707F" w:rsidRPr="00A5475F" w:rsidRDefault="00F9707F" w:rsidP="00F9707F">
            <w:pPr>
              <w:ind w:left="1"/>
              <w:jc w:val="center"/>
            </w:pPr>
          </w:p>
        </w:tc>
      </w:tr>
      <w:tr w:rsidR="00F9707F" w:rsidRPr="00A5475F" w:rsidTr="007A3F53">
        <w:trPr>
          <w:trHeight w:val="20"/>
          <w:jc w:val="center"/>
        </w:trPr>
        <w:tc>
          <w:tcPr>
            <w:tcW w:w="551" w:type="dxa"/>
            <w:vMerge/>
          </w:tcPr>
          <w:p w:rsidR="00F9707F" w:rsidRPr="00A5475F" w:rsidRDefault="00F9707F" w:rsidP="00F9707F">
            <w:pPr>
              <w:ind w:left="0"/>
              <w:jc w:val="center"/>
            </w:pPr>
          </w:p>
        </w:tc>
        <w:tc>
          <w:tcPr>
            <w:tcW w:w="3089" w:type="dxa"/>
          </w:tcPr>
          <w:p w:rsidR="00F9707F" w:rsidRPr="00A5475F" w:rsidRDefault="00F9707F" w:rsidP="00F9707F">
            <w:pPr>
              <w:ind w:left="0"/>
            </w:pPr>
            <w:r w:rsidRPr="00A5475F">
              <w:t>Шакирова Кристина</w:t>
            </w:r>
          </w:p>
        </w:tc>
        <w:tc>
          <w:tcPr>
            <w:tcW w:w="3212" w:type="dxa"/>
            <w:vMerge/>
          </w:tcPr>
          <w:p w:rsidR="00F9707F" w:rsidRPr="00A5475F" w:rsidRDefault="00F9707F" w:rsidP="00F9707F">
            <w:pPr>
              <w:ind w:left="78"/>
              <w:jc w:val="center"/>
            </w:pPr>
          </w:p>
        </w:tc>
        <w:tc>
          <w:tcPr>
            <w:tcW w:w="2261" w:type="dxa"/>
            <w:vMerge/>
          </w:tcPr>
          <w:p w:rsidR="00F9707F" w:rsidRPr="00A5475F" w:rsidRDefault="00F9707F" w:rsidP="00F9707F">
            <w:pPr>
              <w:ind w:left="-103"/>
              <w:jc w:val="center"/>
            </w:pPr>
          </w:p>
        </w:tc>
        <w:tc>
          <w:tcPr>
            <w:tcW w:w="2464" w:type="dxa"/>
            <w:vMerge/>
          </w:tcPr>
          <w:p w:rsidR="00F9707F" w:rsidRPr="00A5475F" w:rsidRDefault="00F9707F" w:rsidP="00F9707F">
            <w:pPr>
              <w:ind w:left="0"/>
              <w:jc w:val="center"/>
            </w:pPr>
          </w:p>
        </w:tc>
        <w:tc>
          <w:tcPr>
            <w:tcW w:w="1224" w:type="dxa"/>
          </w:tcPr>
          <w:p w:rsidR="00F9707F" w:rsidRPr="00A5475F" w:rsidRDefault="00F9707F" w:rsidP="00F9707F">
            <w:pPr>
              <w:ind w:left="117"/>
              <w:jc w:val="center"/>
              <w:rPr>
                <w:b/>
              </w:rPr>
            </w:pPr>
            <w:r w:rsidRPr="00A5475F">
              <w:rPr>
                <w:b/>
              </w:rPr>
              <w:t>1</w:t>
            </w:r>
          </w:p>
        </w:tc>
        <w:tc>
          <w:tcPr>
            <w:tcW w:w="1759" w:type="dxa"/>
            <w:vMerge/>
          </w:tcPr>
          <w:p w:rsidR="00F9707F" w:rsidRPr="00A5475F" w:rsidRDefault="00F9707F" w:rsidP="00F9707F">
            <w:pPr>
              <w:ind w:left="1"/>
              <w:jc w:val="center"/>
            </w:pPr>
          </w:p>
        </w:tc>
      </w:tr>
      <w:tr w:rsidR="00F9707F" w:rsidRPr="00A5475F" w:rsidTr="007A3F53">
        <w:trPr>
          <w:trHeight w:val="20"/>
          <w:jc w:val="center"/>
        </w:trPr>
        <w:tc>
          <w:tcPr>
            <w:tcW w:w="551" w:type="dxa"/>
            <w:vMerge w:val="restart"/>
          </w:tcPr>
          <w:p w:rsidR="00F9707F" w:rsidRPr="00A5475F" w:rsidRDefault="00F9707F" w:rsidP="00F9707F">
            <w:pPr>
              <w:ind w:left="0"/>
              <w:jc w:val="center"/>
            </w:pPr>
            <w:r w:rsidRPr="00A5475F">
              <w:t>24</w:t>
            </w:r>
          </w:p>
        </w:tc>
        <w:tc>
          <w:tcPr>
            <w:tcW w:w="3089" w:type="dxa"/>
          </w:tcPr>
          <w:p w:rsidR="00F9707F" w:rsidRPr="00A5475F" w:rsidRDefault="00F9707F" w:rsidP="00F9707F">
            <w:pPr>
              <w:ind w:left="0"/>
            </w:pPr>
            <w:r w:rsidRPr="00A5475F">
              <w:t>Мальцева Аделина</w:t>
            </w:r>
          </w:p>
        </w:tc>
        <w:tc>
          <w:tcPr>
            <w:tcW w:w="3212" w:type="dxa"/>
            <w:vMerge w:val="restart"/>
          </w:tcPr>
          <w:p w:rsidR="00F9707F" w:rsidRPr="00A5475F" w:rsidRDefault="00F9707F" w:rsidP="00F9707F">
            <w:pPr>
              <w:ind w:left="78"/>
              <w:jc w:val="center"/>
            </w:pPr>
            <w:r w:rsidRPr="00A5475F">
              <w:t>Всероссийский творческий конкурс «Раскрась Пасхальное яйцо»</w:t>
            </w:r>
          </w:p>
        </w:tc>
        <w:tc>
          <w:tcPr>
            <w:tcW w:w="2261" w:type="dxa"/>
            <w:vMerge w:val="restart"/>
          </w:tcPr>
          <w:p w:rsidR="00F9707F" w:rsidRPr="00A5475F" w:rsidRDefault="00F9707F" w:rsidP="00F9707F">
            <w:pPr>
              <w:ind w:left="-103"/>
              <w:jc w:val="center"/>
            </w:pPr>
          </w:p>
        </w:tc>
        <w:tc>
          <w:tcPr>
            <w:tcW w:w="2464" w:type="dxa"/>
            <w:vMerge w:val="restart"/>
          </w:tcPr>
          <w:p w:rsidR="00F9707F" w:rsidRPr="00A5475F" w:rsidRDefault="00F9707F" w:rsidP="00F9707F">
            <w:pPr>
              <w:ind w:left="0"/>
              <w:jc w:val="center"/>
            </w:pPr>
            <w:r w:rsidRPr="00A5475F">
              <w:t xml:space="preserve">Всероссийский </w:t>
            </w:r>
          </w:p>
        </w:tc>
        <w:tc>
          <w:tcPr>
            <w:tcW w:w="1224" w:type="dxa"/>
          </w:tcPr>
          <w:p w:rsidR="00F9707F" w:rsidRPr="00A5475F" w:rsidRDefault="00F9707F" w:rsidP="00F9707F">
            <w:pPr>
              <w:ind w:left="117"/>
              <w:jc w:val="center"/>
              <w:rPr>
                <w:b/>
              </w:rPr>
            </w:pPr>
            <w:r w:rsidRPr="00A5475F">
              <w:rPr>
                <w:b/>
              </w:rPr>
              <w:t>1</w:t>
            </w:r>
          </w:p>
        </w:tc>
        <w:tc>
          <w:tcPr>
            <w:tcW w:w="1759" w:type="dxa"/>
            <w:vMerge w:val="restart"/>
          </w:tcPr>
          <w:p w:rsidR="00F9707F" w:rsidRPr="00A5475F" w:rsidRDefault="00F9707F" w:rsidP="00F9707F">
            <w:pPr>
              <w:ind w:left="1"/>
              <w:jc w:val="center"/>
            </w:pPr>
            <w:r w:rsidRPr="00A5475F">
              <w:t>2</w:t>
            </w:r>
          </w:p>
        </w:tc>
      </w:tr>
      <w:tr w:rsidR="00F9707F" w:rsidRPr="00A5475F" w:rsidTr="007A3F53">
        <w:trPr>
          <w:trHeight w:val="20"/>
          <w:jc w:val="center"/>
        </w:trPr>
        <w:tc>
          <w:tcPr>
            <w:tcW w:w="551" w:type="dxa"/>
            <w:vMerge/>
          </w:tcPr>
          <w:p w:rsidR="00F9707F" w:rsidRPr="00A5475F" w:rsidRDefault="00F9707F" w:rsidP="00F9707F">
            <w:pPr>
              <w:ind w:left="0"/>
              <w:jc w:val="center"/>
            </w:pPr>
          </w:p>
        </w:tc>
        <w:tc>
          <w:tcPr>
            <w:tcW w:w="3089" w:type="dxa"/>
          </w:tcPr>
          <w:p w:rsidR="00F9707F" w:rsidRPr="00A5475F" w:rsidRDefault="00F9707F" w:rsidP="00F9707F">
            <w:pPr>
              <w:ind w:left="0"/>
            </w:pPr>
            <w:r w:rsidRPr="00A5475F">
              <w:t>Карасева Юлия</w:t>
            </w:r>
          </w:p>
        </w:tc>
        <w:tc>
          <w:tcPr>
            <w:tcW w:w="3212" w:type="dxa"/>
            <w:vMerge/>
          </w:tcPr>
          <w:p w:rsidR="00F9707F" w:rsidRPr="00A5475F" w:rsidRDefault="00F9707F" w:rsidP="00F9707F">
            <w:pPr>
              <w:ind w:left="78"/>
              <w:jc w:val="center"/>
            </w:pPr>
          </w:p>
        </w:tc>
        <w:tc>
          <w:tcPr>
            <w:tcW w:w="2261" w:type="dxa"/>
            <w:vMerge/>
          </w:tcPr>
          <w:p w:rsidR="00F9707F" w:rsidRPr="00A5475F" w:rsidRDefault="00F9707F" w:rsidP="00F9707F">
            <w:pPr>
              <w:ind w:left="-103"/>
              <w:jc w:val="center"/>
            </w:pPr>
          </w:p>
        </w:tc>
        <w:tc>
          <w:tcPr>
            <w:tcW w:w="2464" w:type="dxa"/>
            <w:vMerge/>
          </w:tcPr>
          <w:p w:rsidR="00F9707F" w:rsidRPr="00A5475F" w:rsidRDefault="00F9707F" w:rsidP="00F9707F">
            <w:pPr>
              <w:ind w:left="0"/>
              <w:jc w:val="center"/>
            </w:pPr>
          </w:p>
        </w:tc>
        <w:tc>
          <w:tcPr>
            <w:tcW w:w="1224" w:type="dxa"/>
          </w:tcPr>
          <w:p w:rsidR="00F9707F" w:rsidRPr="00A5475F" w:rsidRDefault="00F9707F" w:rsidP="00F9707F">
            <w:pPr>
              <w:ind w:left="117"/>
              <w:jc w:val="center"/>
              <w:rPr>
                <w:b/>
              </w:rPr>
            </w:pPr>
            <w:r w:rsidRPr="00A5475F">
              <w:rPr>
                <w:b/>
              </w:rPr>
              <w:t>1</w:t>
            </w:r>
          </w:p>
        </w:tc>
        <w:tc>
          <w:tcPr>
            <w:tcW w:w="1759" w:type="dxa"/>
            <w:vMerge/>
          </w:tcPr>
          <w:p w:rsidR="00F9707F" w:rsidRPr="00A5475F" w:rsidRDefault="00F9707F" w:rsidP="00F9707F">
            <w:pPr>
              <w:ind w:left="1"/>
              <w:jc w:val="center"/>
            </w:pPr>
          </w:p>
        </w:tc>
      </w:tr>
      <w:tr w:rsidR="00F9707F" w:rsidRPr="00A5475F" w:rsidTr="007A3F53">
        <w:trPr>
          <w:trHeight w:val="20"/>
          <w:jc w:val="center"/>
        </w:trPr>
        <w:tc>
          <w:tcPr>
            <w:tcW w:w="551" w:type="dxa"/>
          </w:tcPr>
          <w:p w:rsidR="00F9707F" w:rsidRPr="00A5475F" w:rsidRDefault="00F9707F" w:rsidP="00F9707F">
            <w:pPr>
              <w:ind w:left="0"/>
              <w:jc w:val="center"/>
            </w:pPr>
            <w:r w:rsidRPr="00A5475F">
              <w:t>25</w:t>
            </w:r>
          </w:p>
        </w:tc>
        <w:tc>
          <w:tcPr>
            <w:tcW w:w="3089" w:type="dxa"/>
          </w:tcPr>
          <w:p w:rsidR="00F9707F" w:rsidRPr="00A5475F" w:rsidRDefault="00F9707F" w:rsidP="00F9707F">
            <w:pPr>
              <w:ind w:left="0"/>
            </w:pPr>
            <w:r w:rsidRPr="00A5475F">
              <w:t>Сидоров Илья</w:t>
            </w:r>
          </w:p>
        </w:tc>
        <w:tc>
          <w:tcPr>
            <w:tcW w:w="3212" w:type="dxa"/>
          </w:tcPr>
          <w:p w:rsidR="00F9707F" w:rsidRPr="00A5475F" w:rsidRDefault="00F9707F" w:rsidP="00F9707F">
            <w:pPr>
              <w:ind w:left="78"/>
              <w:jc w:val="center"/>
            </w:pPr>
            <w:r w:rsidRPr="00A5475F">
              <w:t>Фестиваль-конкурс детско-юношеских талантов «Победа в наших сердцах»</w:t>
            </w:r>
          </w:p>
        </w:tc>
        <w:tc>
          <w:tcPr>
            <w:tcW w:w="2261" w:type="dxa"/>
          </w:tcPr>
          <w:p w:rsidR="00F9707F" w:rsidRPr="00A5475F" w:rsidRDefault="00F9707F" w:rsidP="00F9707F">
            <w:pPr>
              <w:ind w:left="-103"/>
              <w:jc w:val="center"/>
            </w:pPr>
            <w:r w:rsidRPr="00A5475F">
              <w:t>Конкурс стихов и прозы «Пока память жива»</w:t>
            </w:r>
          </w:p>
        </w:tc>
        <w:tc>
          <w:tcPr>
            <w:tcW w:w="2464" w:type="dxa"/>
          </w:tcPr>
          <w:p w:rsidR="00F9707F" w:rsidRPr="00A5475F" w:rsidRDefault="00F9707F" w:rsidP="00F9707F">
            <w:pPr>
              <w:ind w:left="0"/>
              <w:jc w:val="center"/>
            </w:pPr>
            <w:r w:rsidRPr="00A5475F">
              <w:t xml:space="preserve">Муниципальный </w:t>
            </w:r>
          </w:p>
        </w:tc>
        <w:tc>
          <w:tcPr>
            <w:tcW w:w="1224" w:type="dxa"/>
          </w:tcPr>
          <w:p w:rsidR="00F9707F" w:rsidRPr="00A5475F" w:rsidRDefault="00F9707F" w:rsidP="00F9707F">
            <w:pPr>
              <w:ind w:left="117"/>
              <w:jc w:val="center"/>
              <w:rPr>
                <w:b/>
              </w:rPr>
            </w:pPr>
            <w:r w:rsidRPr="00A5475F">
              <w:rPr>
                <w:b/>
              </w:rPr>
              <w:t>1</w:t>
            </w:r>
          </w:p>
        </w:tc>
        <w:tc>
          <w:tcPr>
            <w:tcW w:w="1759" w:type="dxa"/>
          </w:tcPr>
          <w:p w:rsidR="00F9707F" w:rsidRPr="00A5475F" w:rsidRDefault="00F9707F" w:rsidP="00F9707F">
            <w:pPr>
              <w:ind w:left="1"/>
              <w:jc w:val="center"/>
            </w:pPr>
            <w:r w:rsidRPr="00A5475F">
              <w:t>8</w:t>
            </w:r>
          </w:p>
        </w:tc>
      </w:tr>
      <w:tr w:rsidR="00D041AD" w:rsidRPr="00A5475F" w:rsidTr="007A3F53">
        <w:trPr>
          <w:trHeight w:val="20"/>
          <w:jc w:val="center"/>
        </w:trPr>
        <w:tc>
          <w:tcPr>
            <w:tcW w:w="551" w:type="dxa"/>
            <w:vMerge w:val="restart"/>
          </w:tcPr>
          <w:p w:rsidR="00D041AD" w:rsidRPr="00A5475F" w:rsidRDefault="00D041AD" w:rsidP="00F9707F">
            <w:pPr>
              <w:ind w:left="0"/>
              <w:jc w:val="center"/>
            </w:pPr>
            <w:r>
              <w:t>26</w:t>
            </w:r>
          </w:p>
        </w:tc>
        <w:tc>
          <w:tcPr>
            <w:tcW w:w="3089" w:type="dxa"/>
            <w:vMerge w:val="restart"/>
          </w:tcPr>
          <w:p w:rsidR="00D041AD" w:rsidRPr="00A5475F" w:rsidRDefault="00D041AD" w:rsidP="001A72E8">
            <w:pPr>
              <w:ind w:left="0"/>
            </w:pPr>
            <w:r>
              <w:t>Ворожейкина Лилин</w:t>
            </w:r>
          </w:p>
        </w:tc>
        <w:tc>
          <w:tcPr>
            <w:tcW w:w="3212" w:type="dxa"/>
            <w:vMerge w:val="restart"/>
          </w:tcPr>
          <w:p w:rsidR="00D041AD" w:rsidRDefault="00D041AD" w:rsidP="00532736">
            <w:pPr>
              <w:ind w:left="78"/>
              <w:jc w:val="center"/>
            </w:pPr>
            <w:r>
              <w:t xml:space="preserve">Окружные соревнования «Золотая осень», </w:t>
            </w:r>
          </w:p>
          <w:p w:rsidR="00D041AD" w:rsidRPr="00A5475F" w:rsidRDefault="00D041AD" w:rsidP="00532736">
            <w:pPr>
              <w:ind w:left="78"/>
              <w:jc w:val="center"/>
            </w:pPr>
            <w:r>
              <w:t>в зачет муниципального этапа президентских спортивных игр</w:t>
            </w:r>
          </w:p>
        </w:tc>
        <w:tc>
          <w:tcPr>
            <w:tcW w:w="2261" w:type="dxa"/>
          </w:tcPr>
          <w:p w:rsidR="00D041AD" w:rsidRPr="00A5475F" w:rsidRDefault="00D041AD" w:rsidP="00F9707F">
            <w:pPr>
              <w:ind w:left="-103"/>
              <w:jc w:val="center"/>
            </w:pPr>
            <w:r>
              <w:t>Метание мяча</w:t>
            </w:r>
          </w:p>
        </w:tc>
        <w:tc>
          <w:tcPr>
            <w:tcW w:w="2464" w:type="dxa"/>
            <w:vMerge w:val="restart"/>
          </w:tcPr>
          <w:p w:rsidR="00D041AD" w:rsidRPr="00A5475F" w:rsidRDefault="00D041AD" w:rsidP="00F9707F">
            <w:pPr>
              <w:ind w:left="0"/>
              <w:jc w:val="center"/>
            </w:pPr>
            <w:r w:rsidRPr="00A5475F">
              <w:t>Муниципальный</w:t>
            </w:r>
          </w:p>
        </w:tc>
        <w:tc>
          <w:tcPr>
            <w:tcW w:w="1224" w:type="dxa"/>
          </w:tcPr>
          <w:p w:rsidR="00D041AD" w:rsidRPr="00A5475F" w:rsidRDefault="00D041AD" w:rsidP="00D041AD">
            <w:pPr>
              <w:ind w:left="117"/>
              <w:jc w:val="center"/>
              <w:rPr>
                <w:b/>
              </w:rPr>
            </w:pPr>
            <w:r>
              <w:rPr>
                <w:b/>
              </w:rPr>
              <w:t>1</w:t>
            </w:r>
          </w:p>
        </w:tc>
        <w:tc>
          <w:tcPr>
            <w:tcW w:w="1759" w:type="dxa"/>
            <w:vMerge w:val="restart"/>
          </w:tcPr>
          <w:p w:rsidR="00D041AD" w:rsidRPr="00A5475F" w:rsidRDefault="00D041AD" w:rsidP="00F9707F">
            <w:pPr>
              <w:ind w:left="1"/>
              <w:jc w:val="center"/>
            </w:pPr>
            <w:r>
              <w:t>32</w:t>
            </w:r>
          </w:p>
        </w:tc>
      </w:tr>
      <w:tr w:rsidR="00D041AD" w:rsidRPr="00A5475F" w:rsidTr="007A3F53">
        <w:trPr>
          <w:trHeight w:val="20"/>
          <w:jc w:val="center"/>
        </w:trPr>
        <w:tc>
          <w:tcPr>
            <w:tcW w:w="551" w:type="dxa"/>
            <w:vMerge/>
          </w:tcPr>
          <w:p w:rsidR="00D041AD" w:rsidRDefault="00D041AD" w:rsidP="00F9707F">
            <w:pPr>
              <w:ind w:left="0"/>
              <w:jc w:val="center"/>
            </w:pPr>
          </w:p>
        </w:tc>
        <w:tc>
          <w:tcPr>
            <w:tcW w:w="3089" w:type="dxa"/>
            <w:vMerge/>
          </w:tcPr>
          <w:p w:rsidR="00D041AD" w:rsidRDefault="00D041AD" w:rsidP="001A72E8">
            <w:pPr>
              <w:ind w:left="0"/>
            </w:pPr>
          </w:p>
        </w:tc>
        <w:tc>
          <w:tcPr>
            <w:tcW w:w="3212" w:type="dxa"/>
            <w:vMerge/>
          </w:tcPr>
          <w:p w:rsidR="00D041AD" w:rsidRDefault="00D041AD" w:rsidP="00532736">
            <w:pPr>
              <w:ind w:left="78"/>
              <w:jc w:val="center"/>
            </w:pPr>
          </w:p>
        </w:tc>
        <w:tc>
          <w:tcPr>
            <w:tcW w:w="2261" w:type="dxa"/>
          </w:tcPr>
          <w:p w:rsidR="00D041AD" w:rsidRDefault="00D041AD" w:rsidP="00F9707F">
            <w:pPr>
              <w:ind w:left="-103"/>
              <w:jc w:val="center"/>
            </w:pPr>
            <w:r>
              <w:t>Бег 600 метров</w:t>
            </w:r>
          </w:p>
        </w:tc>
        <w:tc>
          <w:tcPr>
            <w:tcW w:w="2464" w:type="dxa"/>
            <w:vMerge/>
          </w:tcPr>
          <w:p w:rsidR="00D041AD" w:rsidRPr="00A5475F" w:rsidRDefault="00D041AD" w:rsidP="00F9707F">
            <w:pPr>
              <w:ind w:left="0"/>
              <w:jc w:val="center"/>
            </w:pPr>
          </w:p>
        </w:tc>
        <w:tc>
          <w:tcPr>
            <w:tcW w:w="1224" w:type="dxa"/>
          </w:tcPr>
          <w:p w:rsidR="00D041AD" w:rsidRDefault="00D041AD" w:rsidP="00F9707F">
            <w:pPr>
              <w:ind w:left="117"/>
              <w:jc w:val="center"/>
              <w:rPr>
                <w:b/>
              </w:rPr>
            </w:pPr>
            <w:r>
              <w:rPr>
                <w:b/>
              </w:rPr>
              <w:t>1</w:t>
            </w:r>
          </w:p>
        </w:tc>
        <w:tc>
          <w:tcPr>
            <w:tcW w:w="1759" w:type="dxa"/>
            <w:vMerge/>
          </w:tcPr>
          <w:p w:rsidR="00D041AD" w:rsidRDefault="00D041AD" w:rsidP="00F9707F">
            <w:pPr>
              <w:ind w:left="1"/>
              <w:jc w:val="center"/>
            </w:pPr>
          </w:p>
        </w:tc>
      </w:tr>
      <w:tr w:rsidR="00D041AD" w:rsidRPr="00A5475F" w:rsidTr="007A3F53">
        <w:trPr>
          <w:trHeight w:val="20"/>
          <w:jc w:val="center"/>
        </w:trPr>
        <w:tc>
          <w:tcPr>
            <w:tcW w:w="551" w:type="dxa"/>
            <w:vMerge/>
          </w:tcPr>
          <w:p w:rsidR="00D041AD" w:rsidRDefault="00D041AD" w:rsidP="00F9707F">
            <w:pPr>
              <w:ind w:left="0"/>
              <w:jc w:val="center"/>
            </w:pPr>
          </w:p>
        </w:tc>
        <w:tc>
          <w:tcPr>
            <w:tcW w:w="3089" w:type="dxa"/>
            <w:vMerge/>
          </w:tcPr>
          <w:p w:rsidR="00D041AD" w:rsidRDefault="00D041AD" w:rsidP="001A72E8">
            <w:pPr>
              <w:ind w:left="0"/>
            </w:pPr>
          </w:p>
        </w:tc>
        <w:tc>
          <w:tcPr>
            <w:tcW w:w="3212" w:type="dxa"/>
            <w:vMerge/>
          </w:tcPr>
          <w:p w:rsidR="00D041AD" w:rsidRDefault="00D041AD" w:rsidP="00532736">
            <w:pPr>
              <w:ind w:left="78"/>
              <w:jc w:val="center"/>
            </w:pPr>
          </w:p>
        </w:tc>
        <w:tc>
          <w:tcPr>
            <w:tcW w:w="2261" w:type="dxa"/>
          </w:tcPr>
          <w:p w:rsidR="00D041AD" w:rsidRDefault="00D041AD" w:rsidP="00F9707F">
            <w:pPr>
              <w:ind w:left="-103"/>
              <w:jc w:val="center"/>
            </w:pPr>
            <w:r>
              <w:t>Бег 100 метров</w:t>
            </w:r>
          </w:p>
        </w:tc>
        <w:tc>
          <w:tcPr>
            <w:tcW w:w="2464" w:type="dxa"/>
            <w:vMerge/>
          </w:tcPr>
          <w:p w:rsidR="00D041AD" w:rsidRPr="00A5475F" w:rsidRDefault="00D041AD" w:rsidP="00F9707F">
            <w:pPr>
              <w:ind w:left="0"/>
              <w:jc w:val="center"/>
            </w:pPr>
          </w:p>
        </w:tc>
        <w:tc>
          <w:tcPr>
            <w:tcW w:w="1224" w:type="dxa"/>
          </w:tcPr>
          <w:p w:rsidR="00D041AD" w:rsidRDefault="00D041AD" w:rsidP="00F9707F">
            <w:pPr>
              <w:ind w:left="117"/>
              <w:jc w:val="center"/>
              <w:rPr>
                <w:b/>
              </w:rPr>
            </w:pPr>
            <w:r>
              <w:rPr>
                <w:b/>
              </w:rPr>
              <w:t>2</w:t>
            </w:r>
          </w:p>
        </w:tc>
        <w:tc>
          <w:tcPr>
            <w:tcW w:w="1759" w:type="dxa"/>
            <w:vMerge/>
          </w:tcPr>
          <w:p w:rsidR="00D041AD" w:rsidRDefault="00D041AD" w:rsidP="00F9707F">
            <w:pPr>
              <w:ind w:left="1"/>
              <w:jc w:val="center"/>
            </w:pPr>
          </w:p>
        </w:tc>
      </w:tr>
      <w:tr w:rsidR="00532736" w:rsidRPr="00A5475F" w:rsidTr="007A3F53">
        <w:trPr>
          <w:trHeight w:val="20"/>
          <w:jc w:val="center"/>
        </w:trPr>
        <w:tc>
          <w:tcPr>
            <w:tcW w:w="551" w:type="dxa"/>
            <w:vMerge/>
          </w:tcPr>
          <w:p w:rsidR="00532736" w:rsidRDefault="00532736" w:rsidP="00F9707F">
            <w:pPr>
              <w:ind w:left="0"/>
              <w:jc w:val="center"/>
            </w:pPr>
          </w:p>
        </w:tc>
        <w:tc>
          <w:tcPr>
            <w:tcW w:w="3089" w:type="dxa"/>
          </w:tcPr>
          <w:p w:rsidR="00532736" w:rsidRDefault="00532736" w:rsidP="00F9707F">
            <w:pPr>
              <w:ind w:left="0"/>
            </w:pPr>
            <w:r>
              <w:t>Гайнутдинова Ксения</w:t>
            </w:r>
          </w:p>
        </w:tc>
        <w:tc>
          <w:tcPr>
            <w:tcW w:w="3212" w:type="dxa"/>
            <w:vMerge/>
          </w:tcPr>
          <w:p w:rsidR="00532736" w:rsidRPr="00A5475F" w:rsidRDefault="00532736" w:rsidP="00F9707F">
            <w:pPr>
              <w:ind w:left="78"/>
              <w:jc w:val="center"/>
            </w:pPr>
          </w:p>
        </w:tc>
        <w:tc>
          <w:tcPr>
            <w:tcW w:w="2261" w:type="dxa"/>
          </w:tcPr>
          <w:p w:rsidR="00532736" w:rsidRPr="00A5475F" w:rsidRDefault="00D041AD" w:rsidP="00F9707F">
            <w:pPr>
              <w:ind w:left="-103"/>
              <w:jc w:val="center"/>
            </w:pPr>
            <w:r>
              <w:t>Метание мяча</w:t>
            </w:r>
          </w:p>
        </w:tc>
        <w:tc>
          <w:tcPr>
            <w:tcW w:w="2464" w:type="dxa"/>
            <w:vMerge/>
          </w:tcPr>
          <w:p w:rsidR="00532736" w:rsidRPr="00A5475F" w:rsidRDefault="00532736" w:rsidP="00F9707F">
            <w:pPr>
              <w:ind w:left="0"/>
              <w:jc w:val="center"/>
            </w:pPr>
          </w:p>
        </w:tc>
        <w:tc>
          <w:tcPr>
            <w:tcW w:w="1224" w:type="dxa"/>
          </w:tcPr>
          <w:p w:rsidR="00532736" w:rsidRDefault="00532736" w:rsidP="00F9707F">
            <w:pPr>
              <w:ind w:left="117"/>
              <w:jc w:val="center"/>
              <w:rPr>
                <w:b/>
              </w:rPr>
            </w:pPr>
            <w:r>
              <w:rPr>
                <w:b/>
              </w:rPr>
              <w:t>1</w:t>
            </w:r>
          </w:p>
        </w:tc>
        <w:tc>
          <w:tcPr>
            <w:tcW w:w="1759" w:type="dxa"/>
            <w:vMerge/>
          </w:tcPr>
          <w:p w:rsidR="00532736" w:rsidRPr="00A5475F" w:rsidRDefault="00532736" w:rsidP="00F9707F">
            <w:pPr>
              <w:ind w:left="1"/>
              <w:jc w:val="center"/>
            </w:pPr>
          </w:p>
        </w:tc>
      </w:tr>
      <w:tr w:rsidR="00532736" w:rsidRPr="00A5475F" w:rsidTr="007A3F53">
        <w:trPr>
          <w:trHeight w:val="20"/>
          <w:jc w:val="center"/>
        </w:trPr>
        <w:tc>
          <w:tcPr>
            <w:tcW w:w="551" w:type="dxa"/>
            <w:vMerge/>
          </w:tcPr>
          <w:p w:rsidR="00532736" w:rsidRDefault="00532736" w:rsidP="00F9707F">
            <w:pPr>
              <w:ind w:left="0"/>
              <w:jc w:val="center"/>
            </w:pPr>
          </w:p>
        </w:tc>
        <w:tc>
          <w:tcPr>
            <w:tcW w:w="3089" w:type="dxa"/>
            <w:vMerge w:val="restart"/>
          </w:tcPr>
          <w:p w:rsidR="00532736" w:rsidRDefault="00532736" w:rsidP="00F9707F">
            <w:pPr>
              <w:ind w:left="0"/>
            </w:pPr>
            <w:r>
              <w:t>Уварова Галина</w:t>
            </w:r>
          </w:p>
        </w:tc>
        <w:tc>
          <w:tcPr>
            <w:tcW w:w="3212" w:type="dxa"/>
            <w:vMerge/>
          </w:tcPr>
          <w:p w:rsidR="00532736" w:rsidRPr="00A5475F" w:rsidRDefault="00532736" w:rsidP="00F9707F">
            <w:pPr>
              <w:ind w:left="78"/>
              <w:jc w:val="center"/>
            </w:pPr>
          </w:p>
        </w:tc>
        <w:tc>
          <w:tcPr>
            <w:tcW w:w="2261" w:type="dxa"/>
          </w:tcPr>
          <w:p w:rsidR="00532736" w:rsidRPr="00A5475F" w:rsidRDefault="00532736" w:rsidP="00532736">
            <w:pPr>
              <w:ind w:left="0" w:firstLine="0"/>
              <w:jc w:val="center"/>
            </w:pPr>
            <w:r>
              <w:t>Бег 60 метров</w:t>
            </w:r>
          </w:p>
        </w:tc>
        <w:tc>
          <w:tcPr>
            <w:tcW w:w="2464" w:type="dxa"/>
            <w:vMerge/>
          </w:tcPr>
          <w:p w:rsidR="00532736" w:rsidRPr="00A5475F" w:rsidRDefault="00532736" w:rsidP="00532736">
            <w:pPr>
              <w:ind w:left="0"/>
            </w:pPr>
          </w:p>
        </w:tc>
        <w:tc>
          <w:tcPr>
            <w:tcW w:w="1224" w:type="dxa"/>
          </w:tcPr>
          <w:p w:rsidR="00532736" w:rsidRDefault="00532736" w:rsidP="00532736">
            <w:pPr>
              <w:ind w:left="117"/>
              <w:jc w:val="center"/>
              <w:rPr>
                <w:b/>
              </w:rPr>
            </w:pPr>
            <w:r>
              <w:rPr>
                <w:b/>
              </w:rPr>
              <w:t>1</w:t>
            </w:r>
          </w:p>
        </w:tc>
        <w:tc>
          <w:tcPr>
            <w:tcW w:w="1759" w:type="dxa"/>
            <w:vMerge/>
          </w:tcPr>
          <w:p w:rsidR="00532736" w:rsidRPr="00A5475F" w:rsidRDefault="00532736" w:rsidP="00F9707F">
            <w:pPr>
              <w:ind w:left="1"/>
              <w:jc w:val="center"/>
            </w:pPr>
          </w:p>
        </w:tc>
      </w:tr>
      <w:tr w:rsidR="00532736" w:rsidRPr="00A5475F" w:rsidTr="007A3F53">
        <w:trPr>
          <w:trHeight w:val="20"/>
          <w:jc w:val="center"/>
        </w:trPr>
        <w:tc>
          <w:tcPr>
            <w:tcW w:w="551" w:type="dxa"/>
            <w:vMerge/>
          </w:tcPr>
          <w:p w:rsidR="00532736" w:rsidRDefault="00532736" w:rsidP="00F9707F">
            <w:pPr>
              <w:ind w:left="0"/>
              <w:jc w:val="center"/>
            </w:pPr>
          </w:p>
        </w:tc>
        <w:tc>
          <w:tcPr>
            <w:tcW w:w="3089" w:type="dxa"/>
            <w:vMerge/>
          </w:tcPr>
          <w:p w:rsidR="00532736" w:rsidRDefault="00532736" w:rsidP="00F9707F">
            <w:pPr>
              <w:ind w:left="0"/>
            </w:pPr>
          </w:p>
        </w:tc>
        <w:tc>
          <w:tcPr>
            <w:tcW w:w="3212" w:type="dxa"/>
            <w:vMerge/>
          </w:tcPr>
          <w:p w:rsidR="00532736" w:rsidRPr="00A5475F" w:rsidRDefault="00532736" w:rsidP="00F9707F">
            <w:pPr>
              <w:ind w:left="78"/>
              <w:jc w:val="center"/>
            </w:pPr>
          </w:p>
        </w:tc>
        <w:tc>
          <w:tcPr>
            <w:tcW w:w="2261" w:type="dxa"/>
          </w:tcPr>
          <w:p w:rsidR="00532736" w:rsidRDefault="00D041AD" w:rsidP="00F9707F">
            <w:pPr>
              <w:ind w:left="-103"/>
              <w:jc w:val="center"/>
            </w:pPr>
            <w:r>
              <w:t>Метание мяча</w:t>
            </w:r>
          </w:p>
        </w:tc>
        <w:tc>
          <w:tcPr>
            <w:tcW w:w="2464" w:type="dxa"/>
            <w:vMerge/>
          </w:tcPr>
          <w:p w:rsidR="00532736" w:rsidRPr="00A5475F" w:rsidRDefault="00532736" w:rsidP="00532736">
            <w:pPr>
              <w:ind w:left="0"/>
            </w:pPr>
          </w:p>
        </w:tc>
        <w:tc>
          <w:tcPr>
            <w:tcW w:w="1224" w:type="dxa"/>
          </w:tcPr>
          <w:p w:rsidR="00532736" w:rsidRDefault="00532736" w:rsidP="00F9707F">
            <w:pPr>
              <w:ind w:left="117"/>
              <w:jc w:val="center"/>
              <w:rPr>
                <w:b/>
              </w:rPr>
            </w:pPr>
            <w:r>
              <w:rPr>
                <w:b/>
              </w:rPr>
              <w:t>2</w:t>
            </w:r>
          </w:p>
        </w:tc>
        <w:tc>
          <w:tcPr>
            <w:tcW w:w="1759" w:type="dxa"/>
            <w:vMerge/>
          </w:tcPr>
          <w:p w:rsidR="00532736" w:rsidRPr="00A5475F" w:rsidRDefault="00532736" w:rsidP="00F9707F">
            <w:pPr>
              <w:ind w:left="1"/>
              <w:jc w:val="center"/>
            </w:pPr>
          </w:p>
        </w:tc>
      </w:tr>
      <w:tr w:rsidR="00532736" w:rsidRPr="00A5475F" w:rsidTr="007A3F53">
        <w:trPr>
          <w:trHeight w:val="20"/>
          <w:jc w:val="center"/>
        </w:trPr>
        <w:tc>
          <w:tcPr>
            <w:tcW w:w="551" w:type="dxa"/>
            <w:vMerge/>
          </w:tcPr>
          <w:p w:rsidR="00532736" w:rsidRDefault="00532736" w:rsidP="00F9707F">
            <w:pPr>
              <w:ind w:left="0"/>
              <w:jc w:val="center"/>
            </w:pPr>
          </w:p>
        </w:tc>
        <w:tc>
          <w:tcPr>
            <w:tcW w:w="3089" w:type="dxa"/>
            <w:vMerge/>
          </w:tcPr>
          <w:p w:rsidR="00532736" w:rsidRDefault="00532736" w:rsidP="00F9707F">
            <w:pPr>
              <w:ind w:left="0"/>
            </w:pPr>
          </w:p>
        </w:tc>
        <w:tc>
          <w:tcPr>
            <w:tcW w:w="3212" w:type="dxa"/>
            <w:vMerge/>
          </w:tcPr>
          <w:p w:rsidR="00532736" w:rsidRPr="00A5475F" w:rsidRDefault="00532736" w:rsidP="00F9707F">
            <w:pPr>
              <w:ind w:left="78"/>
              <w:jc w:val="center"/>
            </w:pPr>
          </w:p>
        </w:tc>
        <w:tc>
          <w:tcPr>
            <w:tcW w:w="2261" w:type="dxa"/>
          </w:tcPr>
          <w:p w:rsidR="00532736" w:rsidRDefault="00D041AD" w:rsidP="00F9707F">
            <w:pPr>
              <w:ind w:left="-103"/>
              <w:jc w:val="center"/>
            </w:pPr>
            <w:r>
              <w:t>Бег 600 метров</w:t>
            </w:r>
          </w:p>
        </w:tc>
        <w:tc>
          <w:tcPr>
            <w:tcW w:w="2464" w:type="dxa"/>
            <w:vMerge/>
          </w:tcPr>
          <w:p w:rsidR="00532736" w:rsidRPr="00A5475F" w:rsidRDefault="00532736" w:rsidP="00532736">
            <w:pPr>
              <w:ind w:left="0"/>
            </w:pPr>
          </w:p>
        </w:tc>
        <w:tc>
          <w:tcPr>
            <w:tcW w:w="1224" w:type="dxa"/>
          </w:tcPr>
          <w:p w:rsidR="00532736" w:rsidRDefault="00532736" w:rsidP="00F9707F">
            <w:pPr>
              <w:ind w:left="117"/>
              <w:jc w:val="center"/>
              <w:rPr>
                <w:b/>
              </w:rPr>
            </w:pPr>
            <w:r>
              <w:rPr>
                <w:b/>
              </w:rPr>
              <w:t>3</w:t>
            </w:r>
          </w:p>
        </w:tc>
        <w:tc>
          <w:tcPr>
            <w:tcW w:w="1759" w:type="dxa"/>
            <w:vMerge/>
          </w:tcPr>
          <w:p w:rsidR="00532736" w:rsidRPr="00A5475F" w:rsidRDefault="00532736" w:rsidP="00F9707F">
            <w:pPr>
              <w:ind w:left="1"/>
              <w:jc w:val="center"/>
            </w:pPr>
          </w:p>
        </w:tc>
      </w:tr>
      <w:tr w:rsidR="00532736" w:rsidRPr="00A5475F" w:rsidTr="007A3F53">
        <w:trPr>
          <w:trHeight w:val="20"/>
          <w:jc w:val="center"/>
        </w:trPr>
        <w:tc>
          <w:tcPr>
            <w:tcW w:w="551" w:type="dxa"/>
            <w:vMerge/>
          </w:tcPr>
          <w:p w:rsidR="00532736" w:rsidRDefault="00532736" w:rsidP="00F9707F">
            <w:pPr>
              <w:ind w:left="0"/>
              <w:jc w:val="center"/>
            </w:pPr>
          </w:p>
        </w:tc>
        <w:tc>
          <w:tcPr>
            <w:tcW w:w="3089" w:type="dxa"/>
          </w:tcPr>
          <w:p w:rsidR="00532736" w:rsidRDefault="00532736" w:rsidP="00F9707F">
            <w:pPr>
              <w:ind w:left="0"/>
            </w:pPr>
            <w:r>
              <w:t>Гайнутдинов Семён</w:t>
            </w:r>
          </w:p>
        </w:tc>
        <w:tc>
          <w:tcPr>
            <w:tcW w:w="3212" w:type="dxa"/>
            <w:vMerge/>
          </w:tcPr>
          <w:p w:rsidR="00532736" w:rsidRPr="00A5475F" w:rsidRDefault="00532736" w:rsidP="00F9707F">
            <w:pPr>
              <w:ind w:left="78"/>
              <w:jc w:val="center"/>
            </w:pPr>
          </w:p>
        </w:tc>
        <w:tc>
          <w:tcPr>
            <w:tcW w:w="2261" w:type="dxa"/>
          </w:tcPr>
          <w:p w:rsidR="00532736" w:rsidRPr="00A5475F" w:rsidRDefault="00532736" w:rsidP="00F9707F">
            <w:pPr>
              <w:ind w:left="-103"/>
              <w:jc w:val="center"/>
            </w:pPr>
          </w:p>
        </w:tc>
        <w:tc>
          <w:tcPr>
            <w:tcW w:w="2464" w:type="dxa"/>
            <w:vMerge/>
          </w:tcPr>
          <w:p w:rsidR="00532736" w:rsidRPr="00A5475F" w:rsidRDefault="00532736" w:rsidP="00532736">
            <w:pPr>
              <w:ind w:left="0"/>
            </w:pPr>
          </w:p>
        </w:tc>
        <w:tc>
          <w:tcPr>
            <w:tcW w:w="1224" w:type="dxa"/>
          </w:tcPr>
          <w:p w:rsidR="00532736" w:rsidRDefault="00532736" w:rsidP="00F9707F">
            <w:pPr>
              <w:ind w:left="117"/>
              <w:jc w:val="center"/>
              <w:rPr>
                <w:b/>
              </w:rPr>
            </w:pPr>
            <w:r>
              <w:rPr>
                <w:b/>
              </w:rPr>
              <w:t>2</w:t>
            </w:r>
          </w:p>
        </w:tc>
        <w:tc>
          <w:tcPr>
            <w:tcW w:w="1759" w:type="dxa"/>
            <w:vMerge/>
          </w:tcPr>
          <w:p w:rsidR="00532736" w:rsidRPr="00A5475F" w:rsidRDefault="00532736" w:rsidP="00F9707F">
            <w:pPr>
              <w:ind w:left="1"/>
              <w:jc w:val="center"/>
            </w:pPr>
          </w:p>
        </w:tc>
      </w:tr>
      <w:tr w:rsidR="00532736" w:rsidRPr="00A5475F" w:rsidTr="007A3F53">
        <w:trPr>
          <w:trHeight w:val="20"/>
          <w:jc w:val="center"/>
        </w:trPr>
        <w:tc>
          <w:tcPr>
            <w:tcW w:w="551" w:type="dxa"/>
            <w:vMerge/>
          </w:tcPr>
          <w:p w:rsidR="00532736" w:rsidRDefault="00532736" w:rsidP="00F9707F">
            <w:pPr>
              <w:ind w:left="0"/>
              <w:jc w:val="center"/>
            </w:pPr>
          </w:p>
        </w:tc>
        <w:tc>
          <w:tcPr>
            <w:tcW w:w="3089" w:type="dxa"/>
            <w:vMerge w:val="restart"/>
          </w:tcPr>
          <w:p w:rsidR="00532736" w:rsidRDefault="00532736" w:rsidP="00532736">
            <w:pPr>
              <w:ind w:left="0"/>
            </w:pPr>
            <w:r>
              <w:t>Дригота Мария</w:t>
            </w:r>
          </w:p>
        </w:tc>
        <w:tc>
          <w:tcPr>
            <w:tcW w:w="3212" w:type="dxa"/>
            <w:vMerge/>
          </w:tcPr>
          <w:p w:rsidR="00532736" w:rsidRPr="00A5475F" w:rsidRDefault="00532736" w:rsidP="00F9707F">
            <w:pPr>
              <w:ind w:left="78"/>
              <w:jc w:val="center"/>
            </w:pPr>
          </w:p>
        </w:tc>
        <w:tc>
          <w:tcPr>
            <w:tcW w:w="2261" w:type="dxa"/>
          </w:tcPr>
          <w:p w:rsidR="00532736" w:rsidRPr="00A5475F" w:rsidRDefault="00532736" w:rsidP="00F9707F">
            <w:pPr>
              <w:ind w:left="-103"/>
              <w:jc w:val="center"/>
            </w:pPr>
            <w:r>
              <w:t>Метание мяча</w:t>
            </w:r>
          </w:p>
        </w:tc>
        <w:tc>
          <w:tcPr>
            <w:tcW w:w="2464" w:type="dxa"/>
            <w:vMerge/>
          </w:tcPr>
          <w:p w:rsidR="00532736" w:rsidRPr="00A5475F" w:rsidRDefault="00532736" w:rsidP="00532736">
            <w:pPr>
              <w:ind w:left="0"/>
            </w:pPr>
          </w:p>
        </w:tc>
        <w:tc>
          <w:tcPr>
            <w:tcW w:w="1224" w:type="dxa"/>
          </w:tcPr>
          <w:p w:rsidR="00532736" w:rsidRDefault="00532736" w:rsidP="00F9707F">
            <w:pPr>
              <w:ind w:left="117"/>
              <w:jc w:val="center"/>
              <w:rPr>
                <w:b/>
              </w:rPr>
            </w:pPr>
            <w:r>
              <w:rPr>
                <w:b/>
              </w:rPr>
              <w:t>2</w:t>
            </w:r>
          </w:p>
        </w:tc>
        <w:tc>
          <w:tcPr>
            <w:tcW w:w="1759" w:type="dxa"/>
            <w:vMerge/>
          </w:tcPr>
          <w:p w:rsidR="00532736" w:rsidRPr="00A5475F" w:rsidRDefault="00532736" w:rsidP="00F9707F">
            <w:pPr>
              <w:ind w:left="1"/>
              <w:jc w:val="center"/>
            </w:pPr>
          </w:p>
        </w:tc>
      </w:tr>
      <w:tr w:rsidR="00532736" w:rsidRPr="00A5475F" w:rsidTr="007A3F53">
        <w:trPr>
          <w:trHeight w:val="20"/>
          <w:jc w:val="center"/>
        </w:trPr>
        <w:tc>
          <w:tcPr>
            <w:tcW w:w="551" w:type="dxa"/>
            <w:vMerge/>
          </w:tcPr>
          <w:p w:rsidR="00532736" w:rsidRDefault="00532736" w:rsidP="00F9707F">
            <w:pPr>
              <w:ind w:left="0"/>
              <w:jc w:val="center"/>
            </w:pPr>
          </w:p>
        </w:tc>
        <w:tc>
          <w:tcPr>
            <w:tcW w:w="3089" w:type="dxa"/>
            <w:vMerge/>
          </w:tcPr>
          <w:p w:rsidR="00532736" w:rsidRDefault="00532736" w:rsidP="00532736">
            <w:pPr>
              <w:ind w:left="0"/>
            </w:pPr>
          </w:p>
        </w:tc>
        <w:tc>
          <w:tcPr>
            <w:tcW w:w="3212" w:type="dxa"/>
            <w:vMerge/>
          </w:tcPr>
          <w:p w:rsidR="00532736" w:rsidRPr="00A5475F" w:rsidRDefault="00532736" w:rsidP="00F9707F">
            <w:pPr>
              <w:ind w:left="78"/>
              <w:jc w:val="center"/>
            </w:pPr>
          </w:p>
        </w:tc>
        <w:tc>
          <w:tcPr>
            <w:tcW w:w="2261" w:type="dxa"/>
          </w:tcPr>
          <w:p w:rsidR="00532736" w:rsidRDefault="00532736" w:rsidP="00F9707F">
            <w:pPr>
              <w:ind w:left="-103"/>
              <w:jc w:val="center"/>
            </w:pPr>
            <w:r>
              <w:t>Бег 60 метров</w:t>
            </w:r>
          </w:p>
        </w:tc>
        <w:tc>
          <w:tcPr>
            <w:tcW w:w="2464" w:type="dxa"/>
            <w:vMerge/>
          </w:tcPr>
          <w:p w:rsidR="00532736" w:rsidRPr="00A5475F" w:rsidRDefault="00532736" w:rsidP="00532736">
            <w:pPr>
              <w:ind w:left="0"/>
            </w:pPr>
          </w:p>
        </w:tc>
        <w:tc>
          <w:tcPr>
            <w:tcW w:w="1224" w:type="dxa"/>
          </w:tcPr>
          <w:p w:rsidR="00532736" w:rsidRDefault="00532736" w:rsidP="00F9707F">
            <w:pPr>
              <w:ind w:left="117"/>
              <w:jc w:val="center"/>
              <w:rPr>
                <w:b/>
              </w:rPr>
            </w:pPr>
            <w:r>
              <w:rPr>
                <w:b/>
              </w:rPr>
              <w:t>2</w:t>
            </w:r>
          </w:p>
        </w:tc>
        <w:tc>
          <w:tcPr>
            <w:tcW w:w="1759" w:type="dxa"/>
            <w:vMerge/>
          </w:tcPr>
          <w:p w:rsidR="00532736" w:rsidRPr="00A5475F" w:rsidRDefault="00532736" w:rsidP="00F9707F">
            <w:pPr>
              <w:ind w:left="1"/>
              <w:jc w:val="center"/>
            </w:pPr>
          </w:p>
        </w:tc>
      </w:tr>
      <w:tr w:rsidR="00532736" w:rsidRPr="00A5475F" w:rsidTr="007A3F53">
        <w:trPr>
          <w:trHeight w:val="20"/>
          <w:jc w:val="center"/>
        </w:trPr>
        <w:tc>
          <w:tcPr>
            <w:tcW w:w="551" w:type="dxa"/>
            <w:vMerge/>
          </w:tcPr>
          <w:p w:rsidR="00532736" w:rsidRDefault="00532736" w:rsidP="00F9707F">
            <w:pPr>
              <w:ind w:left="0"/>
              <w:jc w:val="center"/>
            </w:pPr>
          </w:p>
        </w:tc>
        <w:tc>
          <w:tcPr>
            <w:tcW w:w="3089" w:type="dxa"/>
            <w:vMerge w:val="restart"/>
          </w:tcPr>
          <w:p w:rsidR="00532736" w:rsidRDefault="00532736" w:rsidP="00F9707F">
            <w:pPr>
              <w:ind w:left="0"/>
            </w:pPr>
            <w:r>
              <w:t>Наумова Юлия</w:t>
            </w:r>
          </w:p>
        </w:tc>
        <w:tc>
          <w:tcPr>
            <w:tcW w:w="3212" w:type="dxa"/>
            <w:vMerge/>
          </w:tcPr>
          <w:p w:rsidR="00532736" w:rsidRPr="00A5475F" w:rsidRDefault="00532736" w:rsidP="00F9707F">
            <w:pPr>
              <w:ind w:left="78"/>
              <w:jc w:val="center"/>
            </w:pPr>
          </w:p>
        </w:tc>
        <w:tc>
          <w:tcPr>
            <w:tcW w:w="2261" w:type="dxa"/>
          </w:tcPr>
          <w:p w:rsidR="00532736" w:rsidRPr="00A5475F" w:rsidRDefault="00532736" w:rsidP="00F9707F">
            <w:pPr>
              <w:ind w:left="-103"/>
              <w:jc w:val="center"/>
            </w:pPr>
            <w:r>
              <w:t>Бег 60 метров</w:t>
            </w:r>
          </w:p>
        </w:tc>
        <w:tc>
          <w:tcPr>
            <w:tcW w:w="2464" w:type="dxa"/>
            <w:vMerge/>
          </w:tcPr>
          <w:p w:rsidR="00532736" w:rsidRPr="00A5475F" w:rsidRDefault="00532736" w:rsidP="00532736">
            <w:pPr>
              <w:ind w:left="0"/>
            </w:pPr>
          </w:p>
        </w:tc>
        <w:tc>
          <w:tcPr>
            <w:tcW w:w="1224" w:type="dxa"/>
          </w:tcPr>
          <w:p w:rsidR="00532736" w:rsidRDefault="00532736" w:rsidP="00F9707F">
            <w:pPr>
              <w:ind w:left="117"/>
              <w:jc w:val="center"/>
              <w:rPr>
                <w:b/>
              </w:rPr>
            </w:pPr>
            <w:r>
              <w:rPr>
                <w:b/>
              </w:rPr>
              <w:t>1</w:t>
            </w:r>
          </w:p>
        </w:tc>
        <w:tc>
          <w:tcPr>
            <w:tcW w:w="1759" w:type="dxa"/>
            <w:vMerge/>
          </w:tcPr>
          <w:p w:rsidR="00532736" w:rsidRPr="00A5475F" w:rsidRDefault="00532736" w:rsidP="00F9707F">
            <w:pPr>
              <w:ind w:left="1"/>
              <w:jc w:val="center"/>
            </w:pPr>
          </w:p>
        </w:tc>
      </w:tr>
      <w:tr w:rsidR="00532736" w:rsidRPr="00A5475F" w:rsidTr="007A3F53">
        <w:trPr>
          <w:trHeight w:val="20"/>
          <w:jc w:val="center"/>
        </w:trPr>
        <w:tc>
          <w:tcPr>
            <w:tcW w:w="551" w:type="dxa"/>
            <w:vMerge/>
          </w:tcPr>
          <w:p w:rsidR="00532736" w:rsidRDefault="00532736" w:rsidP="00F9707F">
            <w:pPr>
              <w:ind w:left="0"/>
              <w:jc w:val="center"/>
            </w:pPr>
          </w:p>
        </w:tc>
        <w:tc>
          <w:tcPr>
            <w:tcW w:w="3089" w:type="dxa"/>
            <w:vMerge/>
          </w:tcPr>
          <w:p w:rsidR="00532736" w:rsidRDefault="00532736" w:rsidP="00F9707F">
            <w:pPr>
              <w:ind w:left="0"/>
            </w:pPr>
          </w:p>
        </w:tc>
        <w:tc>
          <w:tcPr>
            <w:tcW w:w="3212" w:type="dxa"/>
            <w:vMerge/>
          </w:tcPr>
          <w:p w:rsidR="00532736" w:rsidRPr="00A5475F" w:rsidRDefault="00532736" w:rsidP="00F9707F">
            <w:pPr>
              <w:ind w:left="78"/>
              <w:jc w:val="center"/>
            </w:pPr>
          </w:p>
        </w:tc>
        <w:tc>
          <w:tcPr>
            <w:tcW w:w="2261" w:type="dxa"/>
          </w:tcPr>
          <w:p w:rsidR="00532736" w:rsidRDefault="00D041AD" w:rsidP="00F9707F">
            <w:pPr>
              <w:ind w:left="-103"/>
              <w:jc w:val="center"/>
            </w:pPr>
            <w:r>
              <w:t>Бег 500 метров</w:t>
            </w:r>
          </w:p>
        </w:tc>
        <w:tc>
          <w:tcPr>
            <w:tcW w:w="2464" w:type="dxa"/>
            <w:vMerge/>
          </w:tcPr>
          <w:p w:rsidR="00532736" w:rsidRPr="00A5475F" w:rsidRDefault="00532736" w:rsidP="00532736">
            <w:pPr>
              <w:ind w:left="0"/>
            </w:pPr>
          </w:p>
        </w:tc>
        <w:tc>
          <w:tcPr>
            <w:tcW w:w="1224" w:type="dxa"/>
          </w:tcPr>
          <w:p w:rsidR="00532736" w:rsidRDefault="00532736" w:rsidP="00F9707F">
            <w:pPr>
              <w:ind w:left="117"/>
              <w:jc w:val="center"/>
              <w:rPr>
                <w:b/>
              </w:rPr>
            </w:pPr>
            <w:r>
              <w:rPr>
                <w:b/>
              </w:rPr>
              <w:t>2</w:t>
            </w:r>
          </w:p>
        </w:tc>
        <w:tc>
          <w:tcPr>
            <w:tcW w:w="1759" w:type="dxa"/>
            <w:vMerge/>
          </w:tcPr>
          <w:p w:rsidR="00532736" w:rsidRPr="00A5475F" w:rsidRDefault="00532736" w:rsidP="00F9707F">
            <w:pPr>
              <w:ind w:left="1"/>
              <w:jc w:val="center"/>
            </w:pPr>
          </w:p>
        </w:tc>
      </w:tr>
      <w:tr w:rsidR="003B2556" w:rsidRPr="00A5475F" w:rsidTr="007A3F53">
        <w:trPr>
          <w:trHeight w:val="20"/>
          <w:jc w:val="center"/>
        </w:trPr>
        <w:tc>
          <w:tcPr>
            <w:tcW w:w="551" w:type="dxa"/>
          </w:tcPr>
          <w:p w:rsidR="003B2556" w:rsidRDefault="00E15FC5" w:rsidP="00F9707F">
            <w:pPr>
              <w:ind w:left="0"/>
              <w:jc w:val="center"/>
            </w:pPr>
            <w:r>
              <w:t>27</w:t>
            </w:r>
          </w:p>
        </w:tc>
        <w:tc>
          <w:tcPr>
            <w:tcW w:w="3089" w:type="dxa"/>
          </w:tcPr>
          <w:p w:rsidR="003B2556" w:rsidRDefault="00B00F22" w:rsidP="00F9707F">
            <w:pPr>
              <w:ind w:left="0"/>
              <w:rPr>
                <w:i/>
              </w:rPr>
            </w:pPr>
            <w:r>
              <w:rPr>
                <w:i/>
              </w:rPr>
              <w:t>Команда:</w:t>
            </w:r>
          </w:p>
          <w:p w:rsidR="00B00F22" w:rsidRDefault="00B00F22" w:rsidP="00F9707F">
            <w:pPr>
              <w:ind w:left="0"/>
            </w:pPr>
            <w:r>
              <w:t>Гайнутдинов Семён</w:t>
            </w:r>
          </w:p>
          <w:p w:rsidR="00B00F22" w:rsidRDefault="00B00F22" w:rsidP="00F9707F">
            <w:pPr>
              <w:ind w:left="0"/>
            </w:pPr>
            <w:r>
              <w:t>Минин Александр</w:t>
            </w:r>
          </w:p>
          <w:p w:rsidR="00B00F22" w:rsidRDefault="00B00F22" w:rsidP="00B00F22">
            <w:pPr>
              <w:ind w:left="0"/>
            </w:pPr>
            <w:r>
              <w:lastRenderedPageBreak/>
              <w:t>Шенцов Максим</w:t>
            </w:r>
          </w:p>
          <w:p w:rsidR="002425FE" w:rsidRDefault="002425FE" w:rsidP="00B00F22">
            <w:pPr>
              <w:ind w:left="0"/>
            </w:pPr>
            <w:r>
              <w:t>Аброськин Кирилл</w:t>
            </w:r>
          </w:p>
          <w:p w:rsidR="002425FE" w:rsidRPr="00B00F22" w:rsidRDefault="002425FE" w:rsidP="00B00F22">
            <w:pPr>
              <w:ind w:left="0"/>
            </w:pPr>
            <w:r>
              <w:t>Макченко Степан</w:t>
            </w:r>
          </w:p>
        </w:tc>
        <w:tc>
          <w:tcPr>
            <w:tcW w:w="3212" w:type="dxa"/>
          </w:tcPr>
          <w:p w:rsidR="003B2556" w:rsidRPr="00A5475F" w:rsidRDefault="00B00F22" w:rsidP="00F9707F">
            <w:pPr>
              <w:ind w:left="78"/>
              <w:jc w:val="center"/>
            </w:pPr>
            <w:r w:rsidRPr="00B00F22">
              <w:lastRenderedPageBreak/>
              <w:t>Окружные соревнования Всероссийских спортивных игр школьных спортивных клубов</w:t>
            </w:r>
          </w:p>
        </w:tc>
        <w:tc>
          <w:tcPr>
            <w:tcW w:w="2261" w:type="dxa"/>
          </w:tcPr>
          <w:p w:rsidR="003B2556" w:rsidRPr="00A5475F" w:rsidRDefault="002425FE" w:rsidP="00F9707F">
            <w:pPr>
              <w:ind w:left="-103"/>
              <w:jc w:val="center"/>
            </w:pPr>
            <w:r>
              <w:t>Баскетбол 3х3</w:t>
            </w:r>
          </w:p>
        </w:tc>
        <w:tc>
          <w:tcPr>
            <w:tcW w:w="2464" w:type="dxa"/>
          </w:tcPr>
          <w:p w:rsidR="003B2556" w:rsidRPr="00A5475F" w:rsidRDefault="002425FE" w:rsidP="00F9707F">
            <w:pPr>
              <w:ind w:left="0"/>
              <w:jc w:val="center"/>
            </w:pPr>
            <w:r w:rsidRPr="00A5475F">
              <w:t>Муниципальный</w:t>
            </w:r>
          </w:p>
        </w:tc>
        <w:tc>
          <w:tcPr>
            <w:tcW w:w="1224" w:type="dxa"/>
          </w:tcPr>
          <w:p w:rsidR="003B2556" w:rsidRPr="00A5475F" w:rsidRDefault="002425FE" w:rsidP="00F9707F">
            <w:pPr>
              <w:ind w:left="117"/>
              <w:jc w:val="center"/>
              <w:rPr>
                <w:b/>
              </w:rPr>
            </w:pPr>
            <w:r>
              <w:rPr>
                <w:b/>
              </w:rPr>
              <w:t>Участие</w:t>
            </w:r>
          </w:p>
        </w:tc>
        <w:tc>
          <w:tcPr>
            <w:tcW w:w="1759" w:type="dxa"/>
          </w:tcPr>
          <w:p w:rsidR="003B2556" w:rsidRPr="00A5475F" w:rsidRDefault="002425FE" w:rsidP="00F9707F">
            <w:pPr>
              <w:ind w:left="1"/>
              <w:jc w:val="center"/>
            </w:pPr>
            <w:r>
              <w:t>5</w:t>
            </w:r>
          </w:p>
        </w:tc>
      </w:tr>
      <w:tr w:rsidR="002425FE" w:rsidRPr="00A5475F" w:rsidTr="007A3F53">
        <w:trPr>
          <w:trHeight w:val="20"/>
          <w:jc w:val="center"/>
        </w:trPr>
        <w:tc>
          <w:tcPr>
            <w:tcW w:w="551" w:type="dxa"/>
          </w:tcPr>
          <w:p w:rsidR="002425FE" w:rsidRDefault="002425FE" w:rsidP="00F9707F">
            <w:pPr>
              <w:ind w:left="0"/>
              <w:jc w:val="center"/>
            </w:pPr>
            <w:r>
              <w:lastRenderedPageBreak/>
              <w:t>28</w:t>
            </w:r>
          </w:p>
        </w:tc>
        <w:tc>
          <w:tcPr>
            <w:tcW w:w="3089" w:type="dxa"/>
          </w:tcPr>
          <w:p w:rsidR="002425FE" w:rsidRDefault="002425FE" w:rsidP="00F9707F">
            <w:pPr>
              <w:ind w:left="0"/>
              <w:rPr>
                <w:i/>
              </w:rPr>
            </w:pPr>
            <w:r>
              <w:rPr>
                <w:i/>
              </w:rPr>
              <w:t>Команда:</w:t>
            </w:r>
          </w:p>
          <w:p w:rsidR="002425FE" w:rsidRDefault="002425FE" w:rsidP="00F9707F">
            <w:pPr>
              <w:ind w:left="0"/>
            </w:pPr>
            <w:r>
              <w:t>Балахнин Дмитрий</w:t>
            </w:r>
          </w:p>
          <w:p w:rsidR="002425FE" w:rsidRDefault="002425FE" w:rsidP="00F9707F">
            <w:pPr>
              <w:ind w:left="0"/>
            </w:pPr>
            <w:r>
              <w:t>Баталов Егор</w:t>
            </w:r>
          </w:p>
          <w:p w:rsidR="002425FE" w:rsidRDefault="002425FE" w:rsidP="00F9707F">
            <w:pPr>
              <w:ind w:left="0"/>
            </w:pPr>
            <w:r>
              <w:t>Аброськин Кирилл</w:t>
            </w:r>
          </w:p>
          <w:p w:rsidR="002425FE" w:rsidRDefault="002425FE" w:rsidP="00F9707F">
            <w:pPr>
              <w:ind w:left="0"/>
            </w:pPr>
            <w:r>
              <w:t>Андреев Алексей</w:t>
            </w:r>
          </w:p>
          <w:p w:rsidR="002425FE" w:rsidRDefault="002425FE" w:rsidP="00F9707F">
            <w:pPr>
              <w:ind w:left="0"/>
            </w:pPr>
            <w:r>
              <w:t>Колосов Андрей</w:t>
            </w:r>
          </w:p>
          <w:p w:rsidR="002425FE" w:rsidRDefault="002425FE" w:rsidP="00F9707F">
            <w:pPr>
              <w:ind w:left="0"/>
            </w:pPr>
            <w:r>
              <w:t>Мальцев Ярослав</w:t>
            </w:r>
          </w:p>
          <w:p w:rsidR="002425FE" w:rsidRDefault="002425FE" w:rsidP="00F9707F">
            <w:pPr>
              <w:ind w:left="0"/>
            </w:pPr>
            <w:r>
              <w:t>Рябов Степан</w:t>
            </w:r>
          </w:p>
          <w:p w:rsidR="002425FE" w:rsidRPr="002425FE" w:rsidRDefault="002425FE" w:rsidP="00F9707F">
            <w:pPr>
              <w:ind w:left="0"/>
            </w:pPr>
            <w:r>
              <w:t>Михайлов Егор</w:t>
            </w:r>
          </w:p>
        </w:tc>
        <w:tc>
          <w:tcPr>
            <w:tcW w:w="3212" w:type="dxa"/>
          </w:tcPr>
          <w:p w:rsidR="002425FE" w:rsidRPr="00B00F22" w:rsidRDefault="002425FE" w:rsidP="00F9707F">
            <w:pPr>
              <w:ind w:left="78"/>
              <w:jc w:val="center"/>
            </w:pPr>
            <w:r w:rsidRPr="002425FE">
              <w:t>Турнир по мини-футболу памяти Алексея Николаевича Васильева, погибшего при исполнении интернационального долга в Демакратической Республике Афганистан</w:t>
            </w:r>
          </w:p>
        </w:tc>
        <w:tc>
          <w:tcPr>
            <w:tcW w:w="2261" w:type="dxa"/>
          </w:tcPr>
          <w:p w:rsidR="002425FE" w:rsidRDefault="002425FE" w:rsidP="00F9707F">
            <w:pPr>
              <w:ind w:left="-103"/>
              <w:jc w:val="center"/>
            </w:pPr>
            <w:r>
              <w:t>Мини-футбол</w:t>
            </w:r>
          </w:p>
        </w:tc>
        <w:tc>
          <w:tcPr>
            <w:tcW w:w="2464" w:type="dxa"/>
          </w:tcPr>
          <w:p w:rsidR="002425FE" w:rsidRPr="00A5475F" w:rsidRDefault="002425FE" w:rsidP="00F9707F">
            <w:pPr>
              <w:ind w:left="0"/>
              <w:jc w:val="center"/>
            </w:pPr>
            <w:r w:rsidRPr="00A5475F">
              <w:t>Муниципальный</w:t>
            </w:r>
          </w:p>
        </w:tc>
        <w:tc>
          <w:tcPr>
            <w:tcW w:w="1224" w:type="dxa"/>
          </w:tcPr>
          <w:p w:rsidR="002425FE" w:rsidRDefault="002425FE" w:rsidP="00F9707F">
            <w:pPr>
              <w:ind w:left="117"/>
              <w:jc w:val="center"/>
              <w:rPr>
                <w:b/>
              </w:rPr>
            </w:pPr>
            <w:r>
              <w:rPr>
                <w:b/>
              </w:rPr>
              <w:t xml:space="preserve">участие </w:t>
            </w:r>
          </w:p>
        </w:tc>
        <w:tc>
          <w:tcPr>
            <w:tcW w:w="1759" w:type="dxa"/>
          </w:tcPr>
          <w:p w:rsidR="002425FE" w:rsidRDefault="002425FE" w:rsidP="00F9707F">
            <w:pPr>
              <w:ind w:left="1"/>
              <w:jc w:val="center"/>
            </w:pPr>
            <w:r>
              <w:t>8</w:t>
            </w:r>
          </w:p>
        </w:tc>
      </w:tr>
      <w:tr w:rsidR="000F1B73" w:rsidRPr="00A5475F" w:rsidTr="007A3F53">
        <w:trPr>
          <w:trHeight w:val="20"/>
          <w:jc w:val="center"/>
        </w:trPr>
        <w:tc>
          <w:tcPr>
            <w:tcW w:w="551" w:type="dxa"/>
            <w:vMerge w:val="restart"/>
          </w:tcPr>
          <w:p w:rsidR="000F1B73" w:rsidRDefault="000F1B73" w:rsidP="00F9707F">
            <w:pPr>
              <w:ind w:left="0"/>
              <w:jc w:val="center"/>
            </w:pPr>
            <w:r>
              <w:t>29</w:t>
            </w:r>
          </w:p>
        </w:tc>
        <w:tc>
          <w:tcPr>
            <w:tcW w:w="3089" w:type="dxa"/>
          </w:tcPr>
          <w:p w:rsidR="000F1B73" w:rsidRPr="002425FE" w:rsidRDefault="000F1B73" w:rsidP="00F9707F">
            <w:pPr>
              <w:ind w:left="0"/>
            </w:pPr>
            <w:r>
              <w:t>Мальцева Аделина</w:t>
            </w:r>
          </w:p>
        </w:tc>
        <w:tc>
          <w:tcPr>
            <w:tcW w:w="3212" w:type="dxa"/>
            <w:vMerge w:val="restart"/>
          </w:tcPr>
          <w:p w:rsidR="000F1B73" w:rsidRPr="002425FE" w:rsidRDefault="000F1B73" w:rsidP="00F9707F">
            <w:pPr>
              <w:ind w:left="78"/>
              <w:jc w:val="center"/>
            </w:pPr>
            <w:r w:rsidRPr="002425FE">
              <w:t>Муниципальный конкурс творческих работ "Лучшие друзья - дед, бабуленька и я", в рамках празднования международного Дня бабушек и дедушек</w:t>
            </w:r>
          </w:p>
        </w:tc>
        <w:tc>
          <w:tcPr>
            <w:tcW w:w="2261" w:type="dxa"/>
            <w:vMerge w:val="restart"/>
          </w:tcPr>
          <w:p w:rsidR="000F1B73" w:rsidRDefault="000F1B73" w:rsidP="00F9707F">
            <w:pPr>
              <w:ind w:left="-103"/>
              <w:jc w:val="center"/>
            </w:pPr>
            <w:r w:rsidRPr="00A5475F">
              <w:t>Изобразительное творчество</w:t>
            </w:r>
          </w:p>
        </w:tc>
        <w:tc>
          <w:tcPr>
            <w:tcW w:w="2464" w:type="dxa"/>
            <w:vMerge w:val="restart"/>
          </w:tcPr>
          <w:p w:rsidR="000F1B73" w:rsidRPr="00A5475F" w:rsidRDefault="000F1B73" w:rsidP="00F9707F">
            <w:pPr>
              <w:ind w:left="0"/>
              <w:jc w:val="center"/>
            </w:pPr>
            <w:r>
              <w:t xml:space="preserve">Муниципальный </w:t>
            </w:r>
          </w:p>
        </w:tc>
        <w:tc>
          <w:tcPr>
            <w:tcW w:w="1224" w:type="dxa"/>
          </w:tcPr>
          <w:p w:rsidR="000F1B73" w:rsidRDefault="000F1B73" w:rsidP="00F9707F">
            <w:pPr>
              <w:ind w:left="117"/>
              <w:jc w:val="center"/>
              <w:rPr>
                <w:b/>
              </w:rPr>
            </w:pPr>
            <w:r>
              <w:rPr>
                <w:b/>
              </w:rPr>
              <w:t>1</w:t>
            </w:r>
          </w:p>
        </w:tc>
        <w:tc>
          <w:tcPr>
            <w:tcW w:w="1759" w:type="dxa"/>
            <w:vMerge w:val="restart"/>
          </w:tcPr>
          <w:p w:rsidR="000F1B73" w:rsidRDefault="000F1B73" w:rsidP="00F9707F">
            <w:pPr>
              <w:ind w:left="1"/>
              <w:jc w:val="center"/>
            </w:pPr>
            <w:r>
              <w:t>8</w:t>
            </w:r>
          </w:p>
        </w:tc>
      </w:tr>
      <w:tr w:rsidR="000F1B73" w:rsidRPr="00A5475F" w:rsidTr="007A3F53">
        <w:trPr>
          <w:trHeight w:val="20"/>
          <w:jc w:val="center"/>
        </w:trPr>
        <w:tc>
          <w:tcPr>
            <w:tcW w:w="551" w:type="dxa"/>
            <w:vMerge/>
          </w:tcPr>
          <w:p w:rsidR="000F1B73" w:rsidRDefault="000F1B73" w:rsidP="00F9707F">
            <w:pPr>
              <w:ind w:left="0"/>
              <w:jc w:val="center"/>
            </w:pPr>
          </w:p>
        </w:tc>
        <w:tc>
          <w:tcPr>
            <w:tcW w:w="3089" w:type="dxa"/>
          </w:tcPr>
          <w:p w:rsidR="000F1B73" w:rsidRPr="002425FE" w:rsidRDefault="000F1B73" w:rsidP="000F1B73">
            <w:pPr>
              <w:ind w:left="0"/>
            </w:pPr>
            <w:r>
              <w:t>Карасёва Мария</w:t>
            </w:r>
          </w:p>
        </w:tc>
        <w:tc>
          <w:tcPr>
            <w:tcW w:w="3212" w:type="dxa"/>
            <w:vMerge/>
          </w:tcPr>
          <w:p w:rsidR="000F1B73" w:rsidRPr="002425FE" w:rsidRDefault="000F1B73" w:rsidP="00F9707F">
            <w:pPr>
              <w:ind w:left="78"/>
              <w:jc w:val="center"/>
            </w:pPr>
          </w:p>
        </w:tc>
        <w:tc>
          <w:tcPr>
            <w:tcW w:w="2261" w:type="dxa"/>
            <w:vMerge/>
          </w:tcPr>
          <w:p w:rsidR="000F1B73" w:rsidRDefault="000F1B73" w:rsidP="00F9707F">
            <w:pPr>
              <w:ind w:left="-103"/>
              <w:jc w:val="center"/>
            </w:pPr>
          </w:p>
        </w:tc>
        <w:tc>
          <w:tcPr>
            <w:tcW w:w="2464" w:type="dxa"/>
            <w:vMerge/>
          </w:tcPr>
          <w:p w:rsidR="000F1B73" w:rsidRPr="00A5475F" w:rsidRDefault="000F1B73" w:rsidP="00F9707F">
            <w:pPr>
              <w:ind w:left="0"/>
              <w:jc w:val="center"/>
            </w:pPr>
          </w:p>
        </w:tc>
        <w:tc>
          <w:tcPr>
            <w:tcW w:w="1224" w:type="dxa"/>
          </w:tcPr>
          <w:p w:rsidR="000F1B73" w:rsidRDefault="000F1B73" w:rsidP="00F9707F">
            <w:pPr>
              <w:ind w:left="117"/>
              <w:jc w:val="center"/>
              <w:rPr>
                <w:b/>
              </w:rPr>
            </w:pPr>
            <w:r>
              <w:rPr>
                <w:b/>
              </w:rPr>
              <w:t>1</w:t>
            </w:r>
          </w:p>
        </w:tc>
        <w:tc>
          <w:tcPr>
            <w:tcW w:w="1759" w:type="dxa"/>
            <w:vMerge/>
          </w:tcPr>
          <w:p w:rsidR="000F1B73" w:rsidRDefault="000F1B73" w:rsidP="00F9707F">
            <w:pPr>
              <w:ind w:left="1"/>
              <w:jc w:val="center"/>
            </w:pPr>
          </w:p>
        </w:tc>
      </w:tr>
      <w:tr w:rsidR="000F1B73" w:rsidRPr="00A5475F" w:rsidTr="007A3F53">
        <w:trPr>
          <w:trHeight w:val="20"/>
          <w:jc w:val="center"/>
        </w:trPr>
        <w:tc>
          <w:tcPr>
            <w:tcW w:w="551" w:type="dxa"/>
            <w:vMerge w:val="restart"/>
          </w:tcPr>
          <w:p w:rsidR="000F1B73" w:rsidRDefault="000F1B73" w:rsidP="00F9707F">
            <w:pPr>
              <w:ind w:left="0"/>
              <w:jc w:val="center"/>
            </w:pPr>
            <w:r>
              <w:t>28</w:t>
            </w:r>
          </w:p>
        </w:tc>
        <w:tc>
          <w:tcPr>
            <w:tcW w:w="3089" w:type="dxa"/>
          </w:tcPr>
          <w:p w:rsidR="000F1B73" w:rsidRDefault="000F1B73" w:rsidP="000F1B73">
            <w:pPr>
              <w:ind w:left="0"/>
            </w:pPr>
            <w:r>
              <w:t>Аброськин Кирилл</w:t>
            </w:r>
          </w:p>
        </w:tc>
        <w:tc>
          <w:tcPr>
            <w:tcW w:w="3212" w:type="dxa"/>
            <w:vMerge w:val="restart"/>
          </w:tcPr>
          <w:p w:rsidR="000F1B73" w:rsidRPr="002425FE" w:rsidRDefault="000F1B73" w:rsidP="00F9707F">
            <w:pPr>
              <w:ind w:left="78"/>
              <w:jc w:val="center"/>
            </w:pPr>
            <w:r w:rsidRPr="000F1B73">
              <w:t>Районные соревнования по настольному теннису среди 5-7 классов общеобразовательных учреждений Пировского муниципального округа "Президентские спортивные игры"</w:t>
            </w:r>
          </w:p>
        </w:tc>
        <w:tc>
          <w:tcPr>
            <w:tcW w:w="2261" w:type="dxa"/>
            <w:vMerge w:val="restart"/>
          </w:tcPr>
          <w:p w:rsidR="000F1B73" w:rsidRDefault="000F1B73" w:rsidP="00F9707F">
            <w:pPr>
              <w:ind w:left="-103"/>
              <w:jc w:val="center"/>
            </w:pPr>
            <w:r>
              <w:t xml:space="preserve">Теннис </w:t>
            </w:r>
          </w:p>
        </w:tc>
        <w:tc>
          <w:tcPr>
            <w:tcW w:w="2464" w:type="dxa"/>
            <w:vMerge w:val="restart"/>
          </w:tcPr>
          <w:p w:rsidR="000F1B73" w:rsidRPr="00A5475F" w:rsidRDefault="000F1B73" w:rsidP="00F9707F">
            <w:pPr>
              <w:ind w:left="0"/>
              <w:jc w:val="center"/>
            </w:pPr>
            <w:r>
              <w:t xml:space="preserve">Муниципальный </w:t>
            </w:r>
          </w:p>
        </w:tc>
        <w:tc>
          <w:tcPr>
            <w:tcW w:w="1224" w:type="dxa"/>
          </w:tcPr>
          <w:p w:rsidR="000F1B73" w:rsidRDefault="000F1B73" w:rsidP="00F9707F">
            <w:pPr>
              <w:ind w:left="117"/>
              <w:jc w:val="center"/>
              <w:rPr>
                <w:b/>
              </w:rPr>
            </w:pPr>
            <w:r>
              <w:rPr>
                <w:b/>
              </w:rPr>
              <w:t>2</w:t>
            </w:r>
          </w:p>
        </w:tc>
        <w:tc>
          <w:tcPr>
            <w:tcW w:w="1759" w:type="dxa"/>
            <w:vMerge w:val="restart"/>
          </w:tcPr>
          <w:p w:rsidR="000F1B73" w:rsidRDefault="000F1B73" w:rsidP="00F9707F">
            <w:pPr>
              <w:ind w:left="1"/>
              <w:jc w:val="center"/>
            </w:pPr>
            <w:r>
              <w:t>6</w:t>
            </w:r>
          </w:p>
        </w:tc>
      </w:tr>
      <w:tr w:rsidR="000F1B73" w:rsidRPr="00A5475F" w:rsidTr="007A3F53">
        <w:trPr>
          <w:trHeight w:val="20"/>
          <w:jc w:val="center"/>
        </w:trPr>
        <w:tc>
          <w:tcPr>
            <w:tcW w:w="551" w:type="dxa"/>
            <w:vMerge/>
          </w:tcPr>
          <w:p w:rsidR="000F1B73" w:rsidRDefault="000F1B73" w:rsidP="00F9707F">
            <w:pPr>
              <w:ind w:left="0"/>
              <w:jc w:val="center"/>
            </w:pPr>
          </w:p>
        </w:tc>
        <w:tc>
          <w:tcPr>
            <w:tcW w:w="3089" w:type="dxa"/>
          </w:tcPr>
          <w:p w:rsidR="000F1B73" w:rsidRDefault="000F1B73" w:rsidP="000F1B73">
            <w:pPr>
              <w:ind w:left="0"/>
            </w:pPr>
            <w:r>
              <w:t>Гайнутдинов Семён</w:t>
            </w:r>
          </w:p>
        </w:tc>
        <w:tc>
          <w:tcPr>
            <w:tcW w:w="3212" w:type="dxa"/>
            <w:vMerge/>
          </w:tcPr>
          <w:p w:rsidR="000F1B73" w:rsidRPr="000F1B73" w:rsidRDefault="000F1B73" w:rsidP="00F9707F">
            <w:pPr>
              <w:ind w:left="78"/>
              <w:jc w:val="center"/>
            </w:pPr>
          </w:p>
        </w:tc>
        <w:tc>
          <w:tcPr>
            <w:tcW w:w="2261" w:type="dxa"/>
            <w:vMerge/>
          </w:tcPr>
          <w:p w:rsidR="000F1B73" w:rsidRDefault="000F1B73" w:rsidP="00F9707F">
            <w:pPr>
              <w:ind w:left="-103"/>
              <w:jc w:val="center"/>
            </w:pPr>
          </w:p>
        </w:tc>
        <w:tc>
          <w:tcPr>
            <w:tcW w:w="2464" w:type="dxa"/>
            <w:vMerge/>
          </w:tcPr>
          <w:p w:rsidR="000F1B73" w:rsidRDefault="000F1B73" w:rsidP="00F9707F">
            <w:pPr>
              <w:ind w:left="0"/>
              <w:jc w:val="center"/>
            </w:pPr>
          </w:p>
        </w:tc>
        <w:tc>
          <w:tcPr>
            <w:tcW w:w="1224" w:type="dxa"/>
          </w:tcPr>
          <w:p w:rsidR="000F1B73" w:rsidRDefault="000F1B73" w:rsidP="00F9707F">
            <w:pPr>
              <w:ind w:left="117"/>
              <w:jc w:val="center"/>
              <w:rPr>
                <w:b/>
              </w:rPr>
            </w:pPr>
            <w:r>
              <w:rPr>
                <w:b/>
              </w:rPr>
              <w:t>3</w:t>
            </w:r>
          </w:p>
        </w:tc>
        <w:tc>
          <w:tcPr>
            <w:tcW w:w="1759" w:type="dxa"/>
            <w:vMerge/>
          </w:tcPr>
          <w:p w:rsidR="000F1B73" w:rsidRDefault="000F1B73" w:rsidP="00F9707F">
            <w:pPr>
              <w:ind w:left="1"/>
              <w:jc w:val="center"/>
            </w:pPr>
          </w:p>
        </w:tc>
      </w:tr>
      <w:tr w:rsidR="000F1B73" w:rsidRPr="00A5475F" w:rsidTr="007A3F53">
        <w:trPr>
          <w:trHeight w:val="20"/>
          <w:jc w:val="center"/>
        </w:trPr>
        <w:tc>
          <w:tcPr>
            <w:tcW w:w="551" w:type="dxa"/>
          </w:tcPr>
          <w:p w:rsidR="000F1B73" w:rsidRDefault="000F1B73" w:rsidP="00F9707F">
            <w:pPr>
              <w:ind w:left="0"/>
              <w:jc w:val="center"/>
            </w:pPr>
            <w:r>
              <w:t>29</w:t>
            </w:r>
          </w:p>
        </w:tc>
        <w:tc>
          <w:tcPr>
            <w:tcW w:w="3089" w:type="dxa"/>
          </w:tcPr>
          <w:p w:rsidR="000F1B73" w:rsidRDefault="000F1B73" w:rsidP="000F1B73">
            <w:pPr>
              <w:ind w:left="0"/>
            </w:pPr>
            <w:r>
              <w:t>Мальцева Аделина</w:t>
            </w:r>
          </w:p>
        </w:tc>
        <w:tc>
          <w:tcPr>
            <w:tcW w:w="3212" w:type="dxa"/>
          </w:tcPr>
          <w:p w:rsidR="000F1B73" w:rsidRPr="000F1B73" w:rsidRDefault="000F1B73" w:rsidP="000F1B73">
            <w:pPr>
              <w:ind w:left="78"/>
              <w:jc w:val="center"/>
            </w:pPr>
            <w:r>
              <w:t>Муниципальный конкурс</w:t>
            </w:r>
            <w:r w:rsidRPr="000F1B73">
              <w:t xml:space="preserve"> чтецов «Россия – моя Родина»</w:t>
            </w:r>
          </w:p>
        </w:tc>
        <w:tc>
          <w:tcPr>
            <w:tcW w:w="2261" w:type="dxa"/>
          </w:tcPr>
          <w:p w:rsidR="000F1B73" w:rsidRDefault="000F1B73" w:rsidP="000F1B73">
            <w:pPr>
              <w:ind w:left="-103"/>
              <w:jc w:val="center"/>
            </w:pPr>
            <w:r>
              <w:t>Литературное чтение</w:t>
            </w:r>
          </w:p>
        </w:tc>
        <w:tc>
          <w:tcPr>
            <w:tcW w:w="2464" w:type="dxa"/>
          </w:tcPr>
          <w:p w:rsidR="000F1B73" w:rsidRDefault="000F1B73" w:rsidP="00F9707F">
            <w:pPr>
              <w:ind w:left="0"/>
              <w:jc w:val="center"/>
            </w:pPr>
            <w:r>
              <w:t>Муниципальный</w:t>
            </w:r>
          </w:p>
        </w:tc>
        <w:tc>
          <w:tcPr>
            <w:tcW w:w="1224" w:type="dxa"/>
          </w:tcPr>
          <w:p w:rsidR="000F1B73" w:rsidRDefault="000F1B73" w:rsidP="00F9707F">
            <w:pPr>
              <w:ind w:left="117"/>
              <w:jc w:val="center"/>
              <w:rPr>
                <w:b/>
              </w:rPr>
            </w:pPr>
            <w:r>
              <w:rPr>
                <w:b/>
              </w:rPr>
              <w:t>1</w:t>
            </w:r>
          </w:p>
        </w:tc>
        <w:tc>
          <w:tcPr>
            <w:tcW w:w="1759" w:type="dxa"/>
          </w:tcPr>
          <w:p w:rsidR="000F1B73" w:rsidRDefault="000F1B73" w:rsidP="00F9707F">
            <w:pPr>
              <w:ind w:left="1"/>
              <w:jc w:val="center"/>
            </w:pPr>
            <w:r>
              <w:t>4</w:t>
            </w:r>
          </w:p>
        </w:tc>
      </w:tr>
      <w:tr w:rsidR="00604116" w:rsidRPr="00A5475F" w:rsidTr="007A3F53">
        <w:trPr>
          <w:trHeight w:val="20"/>
          <w:jc w:val="center"/>
        </w:trPr>
        <w:tc>
          <w:tcPr>
            <w:tcW w:w="551" w:type="dxa"/>
            <w:vMerge w:val="restart"/>
          </w:tcPr>
          <w:p w:rsidR="00604116" w:rsidRDefault="00604116" w:rsidP="00F9707F">
            <w:pPr>
              <w:ind w:left="0"/>
              <w:jc w:val="center"/>
            </w:pPr>
            <w:r>
              <w:t>30</w:t>
            </w:r>
          </w:p>
        </w:tc>
        <w:tc>
          <w:tcPr>
            <w:tcW w:w="3089" w:type="dxa"/>
          </w:tcPr>
          <w:p w:rsidR="00604116" w:rsidRDefault="00604116" w:rsidP="000F1B73">
            <w:pPr>
              <w:ind w:left="0"/>
            </w:pPr>
            <w:r>
              <w:t>Кокоташ Валентин</w:t>
            </w:r>
          </w:p>
        </w:tc>
        <w:tc>
          <w:tcPr>
            <w:tcW w:w="3212" w:type="dxa"/>
            <w:vMerge w:val="restart"/>
          </w:tcPr>
          <w:p w:rsidR="00604116" w:rsidRDefault="00604116" w:rsidP="000F1B73">
            <w:pPr>
              <w:ind w:left="78"/>
              <w:jc w:val="center"/>
            </w:pPr>
            <w:r w:rsidRPr="000F1B73">
              <w:t>Муниципальный этап краевого конкурса детских фотогр</w:t>
            </w:r>
            <w:r>
              <w:t xml:space="preserve">афий и видеороликов </w:t>
            </w:r>
            <w:r>
              <w:lastRenderedPageBreak/>
              <w:t>о животных «Усы, лапы, хвост»</w:t>
            </w:r>
          </w:p>
        </w:tc>
        <w:tc>
          <w:tcPr>
            <w:tcW w:w="2261" w:type="dxa"/>
            <w:vMerge w:val="restart"/>
          </w:tcPr>
          <w:p w:rsidR="00604116" w:rsidRDefault="00604116" w:rsidP="000F1B73">
            <w:pPr>
              <w:ind w:left="-103"/>
              <w:jc w:val="center"/>
            </w:pPr>
            <w:r w:rsidRPr="00A5475F">
              <w:lastRenderedPageBreak/>
              <w:t>ИЗО и ДПИ</w:t>
            </w:r>
          </w:p>
        </w:tc>
        <w:tc>
          <w:tcPr>
            <w:tcW w:w="2464" w:type="dxa"/>
            <w:vMerge w:val="restart"/>
          </w:tcPr>
          <w:p w:rsidR="00604116" w:rsidRDefault="006215FF" w:rsidP="00F9707F">
            <w:pPr>
              <w:ind w:left="0"/>
              <w:jc w:val="center"/>
            </w:pPr>
            <w:r>
              <w:t>Муниципальный</w:t>
            </w:r>
          </w:p>
        </w:tc>
        <w:tc>
          <w:tcPr>
            <w:tcW w:w="1224" w:type="dxa"/>
          </w:tcPr>
          <w:p w:rsidR="00604116" w:rsidRDefault="00604116" w:rsidP="00F9707F">
            <w:pPr>
              <w:ind w:left="117"/>
              <w:jc w:val="center"/>
              <w:rPr>
                <w:b/>
              </w:rPr>
            </w:pPr>
            <w:r>
              <w:rPr>
                <w:b/>
              </w:rPr>
              <w:t>1, 1</w:t>
            </w:r>
          </w:p>
        </w:tc>
        <w:tc>
          <w:tcPr>
            <w:tcW w:w="1759" w:type="dxa"/>
            <w:vMerge w:val="restart"/>
          </w:tcPr>
          <w:p w:rsidR="00604116" w:rsidRDefault="00604116" w:rsidP="00F9707F">
            <w:pPr>
              <w:ind w:left="1"/>
              <w:jc w:val="center"/>
            </w:pPr>
            <w:r>
              <w:t>25</w:t>
            </w:r>
          </w:p>
        </w:tc>
      </w:tr>
      <w:tr w:rsidR="00604116" w:rsidRPr="00A5475F" w:rsidTr="007A3F53">
        <w:trPr>
          <w:trHeight w:val="20"/>
          <w:jc w:val="center"/>
        </w:trPr>
        <w:tc>
          <w:tcPr>
            <w:tcW w:w="551" w:type="dxa"/>
            <w:vMerge/>
          </w:tcPr>
          <w:p w:rsidR="00604116" w:rsidRDefault="00604116" w:rsidP="00F9707F">
            <w:pPr>
              <w:ind w:left="0"/>
              <w:jc w:val="center"/>
            </w:pPr>
          </w:p>
        </w:tc>
        <w:tc>
          <w:tcPr>
            <w:tcW w:w="3089" w:type="dxa"/>
          </w:tcPr>
          <w:p w:rsidR="00604116" w:rsidRDefault="00604116" w:rsidP="000F1B73">
            <w:pPr>
              <w:ind w:left="0"/>
            </w:pPr>
            <w:r>
              <w:t>Сидоров Илья</w:t>
            </w:r>
          </w:p>
        </w:tc>
        <w:tc>
          <w:tcPr>
            <w:tcW w:w="3212" w:type="dxa"/>
            <w:vMerge/>
          </w:tcPr>
          <w:p w:rsidR="00604116" w:rsidRPr="000F1B73" w:rsidRDefault="00604116" w:rsidP="000F1B73">
            <w:pPr>
              <w:ind w:left="78"/>
              <w:jc w:val="center"/>
            </w:pPr>
          </w:p>
        </w:tc>
        <w:tc>
          <w:tcPr>
            <w:tcW w:w="2261" w:type="dxa"/>
            <w:vMerge/>
          </w:tcPr>
          <w:p w:rsidR="00604116" w:rsidRPr="00A5475F" w:rsidRDefault="00604116" w:rsidP="000F1B73">
            <w:pPr>
              <w:ind w:left="-103"/>
              <w:jc w:val="center"/>
            </w:pPr>
          </w:p>
        </w:tc>
        <w:tc>
          <w:tcPr>
            <w:tcW w:w="2464" w:type="dxa"/>
            <w:vMerge/>
          </w:tcPr>
          <w:p w:rsidR="00604116" w:rsidRDefault="00604116" w:rsidP="00F9707F">
            <w:pPr>
              <w:ind w:left="0"/>
              <w:jc w:val="center"/>
            </w:pPr>
          </w:p>
        </w:tc>
        <w:tc>
          <w:tcPr>
            <w:tcW w:w="1224" w:type="dxa"/>
          </w:tcPr>
          <w:p w:rsidR="00604116" w:rsidRDefault="00604116" w:rsidP="00F9707F">
            <w:pPr>
              <w:ind w:left="117"/>
              <w:jc w:val="center"/>
              <w:rPr>
                <w:b/>
              </w:rPr>
            </w:pPr>
            <w:r>
              <w:rPr>
                <w:b/>
              </w:rPr>
              <w:t>1</w:t>
            </w:r>
          </w:p>
        </w:tc>
        <w:tc>
          <w:tcPr>
            <w:tcW w:w="1759" w:type="dxa"/>
            <w:vMerge/>
          </w:tcPr>
          <w:p w:rsidR="00604116" w:rsidRDefault="00604116" w:rsidP="00F9707F">
            <w:pPr>
              <w:ind w:left="1"/>
              <w:jc w:val="center"/>
            </w:pPr>
          </w:p>
        </w:tc>
      </w:tr>
      <w:tr w:rsidR="00604116" w:rsidRPr="00A5475F" w:rsidTr="007A3F53">
        <w:trPr>
          <w:trHeight w:val="20"/>
          <w:jc w:val="center"/>
        </w:trPr>
        <w:tc>
          <w:tcPr>
            <w:tcW w:w="551" w:type="dxa"/>
            <w:vMerge/>
          </w:tcPr>
          <w:p w:rsidR="00604116" w:rsidRDefault="00604116" w:rsidP="00F9707F">
            <w:pPr>
              <w:ind w:left="0"/>
              <w:jc w:val="center"/>
            </w:pPr>
          </w:p>
        </w:tc>
        <w:tc>
          <w:tcPr>
            <w:tcW w:w="3089" w:type="dxa"/>
          </w:tcPr>
          <w:p w:rsidR="00604116" w:rsidRDefault="00604116" w:rsidP="000F1B73">
            <w:pPr>
              <w:ind w:left="0"/>
            </w:pPr>
            <w:r>
              <w:t>Захарова Диана</w:t>
            </w:r>
          </w:p>
        </w:tc>
        <w:tc>
          <w:tcPr>
            <w:tcW w:w="3212" w:type="dxa"/>
            <w:vMerge/>
          </w:tcPr>
          <w:p w:rsidR="00604116" w:rsidRPr="000F1B73" w:rsidRDefault="00604116" w:rsidP="000F1B73">
            <w:pPr>
              <w:ind w:left="78"/>
              <w:jc w:val="center"/>
            </w:pPr>
          </w:p>
        </w:tc>
        <w:tc>
          <w:tcPr>
            <w:tcW w:w="2261" w:type="dxa"/>
            <w:vMerge/>
          </w:tcPr>
          <w:p w:rsidR="00604116" w:rsidRPr="00A5475F" w:rsidRDefault="00604116" w:rsidP="000F1B73">
            <w:pPr>
              <w:ind w:left="-103"/>
              <w:jc w:val="center"/>
            </w:pPr>
          </w:p>
        </w:tc>
        <w:tc>
          <w:tcPr>
            <w:tcW w:w="2464" w:type="dxa"/>
            <w:vMerge/>
          </w:tcPr>
          <w:p w:rsidR="00604116" w:rsidRDefault="00604116" w:rsidP="00F9707F">
            <w:pPr>
              <w:ind w:left="0"/>
              <w:jc w:val="center"/>
            </w:pPr>
          </w:p>
        </w:tc>
        <w:tc>
          <w:tcPr>
            <w:tcW w:w="1224" w:type="dxa"/>
          </w:tcPr>
          <w:p w:rsidR="00604116" w:rsidRDefault="00604116" w:rsidP="00F9707F">
            <w:pPr>
              <w:ind w:left="117"/>
              <w:jc w:val="center"/>
              <w:rPr>
                <w:b/>
              </w:rPr>
            </w:pPr>
            <w:r>
              <w:rPr>
                <w:b/>
              </w:rPr>
              <w:t>1</w:t>
            </w:r>
          </w:p>
        </w:tc>
        <w:tc>
          <w:tcPr>
            <w:tcW w:w="1759" w:type="dxa"/>
            <w:vMerge/>
          </w:tcPr>
          <w:p w:rsidR="00604116" w:rsidRDefault="00604116" w:rsidP="00F9707F">
            <w:pPr>
              <w:ind w:left="1"/>
              <w:jc w:val="center"/>
            </w:pPr>
          </w:p>
        </w:tc>
      </w:tr>
      <w:tr w:rsidR="00604116" w:rsidRPr="00A5475F" w:rsidTr="007A3F53">
        <w:trPr>
          <w:trHeight w:val="20"/>
          <w:jc w:val="center"/>
        </w:trPr>
        <w:tc>
          <w:tcPr>
            <w:tcW w:w="551" w:type="dxa"/>
            <w:vMerge/>
          </w:tcPr>
          <w:p w:rsidR="00604116" w:rsidRDefault="00604116" w:rsidP="00604116">
            <w:pPr>
              <w:ind w:left="0"/>
              <w:jc w:val="center"/>
            </w:pPr>
          </w:p>
        </w:tc>
        <w:tc>
          <w:tcPr>
            <w:tcW w:w="3089" w:type="dxa"/>
          </w:tcPr>
          <w:p w:rsidR="00604116" w:rsidRDefault="00604116" w:rsidP="00604116">
            <w:pPr>
              <w:ind w:left="0"/>
            </w:pPr>
            <w:r>
              <w:t>Бикбаева Варвара</w:t>
            </w:r>
          </w:p>
        </w:tc>
        <w:tc>
          <w:tcPr>
            <w:tcW w:w="3212" w:type="dxa"/>
            <w:vMerge/>
          </w:tcPr>
          <w:p w:rsidR="00604116" w:rsidRPr="000F1B73" w:rsidRDefault="00604116" w:rsidP="00604116">
            <w:pPr>
              <w:ind w:left="78"/>
              <w:jc w:val="center"/>
            </w:pPr>
          </w:p>
        </w:tc>
        <w:tc>
          <w:tcPr>
            <w:tcW w:w="2261" w:type="dxa"/>
            <w:vMerge/>
          </w:tcPr>
          <w:p w:rsidR="00604116" w:rsidRPr="00A5475F" w:rsidRDefault="00604116" w:rsidP="00604116">
            <w:pPr>
              <w:ind w:left="-103"/>
              <w:jc w:val="center"/>
            </w:pPr>
          </w:p>
        </w:tc>
        <w:tc>
          <w:tcPr>
            <w:tcW w:w="2464" w:type="dxa"/>
            <w:vMerge/>
          </w:tcPr>
          <w:p w:rsidR="00604116" w:rsidRDefault="00604116" w:rsidP="00604116">
            <w:pPr>
              <w:ind w:left="0"/>
              <w:jc w:val="center"/>
            </w:pPr>
          </w:p>
        </w:tc>
        <w:tc>
          <w:tcPr>
            <w:tcW w:w="1224" w:type="dxa"/>
          </w:tcPr>
          <w:p w:rsidR="00604116" w:rsidRDefault="00604116" w:rsidP="00604116">
            <w:pPr>
              <w:ind w:left="117"/>
              <w:jc w:val="center"/>
              <w:rPr>
                <w:b/>
              </w:rPr>
            </w:pPr>
            <w:r>
              <w:rPr>
                <w:b/>
              </w:rPr>
              <w:t>1</w:t>
            </w:r>
          </w:p>
        </w:tc>
        <w:tc>
          <w:tcPr>
            <w:tcW w:w="1759" w:type="dxa"/>
            <w:vMerge/>
          </w:tcPr>
          <w:p w:rsidR="00604116" w:rsidRDefault="00604116" w:rsidP="00604116">
            <w:pPr>
              <w:ind w:left="1"/>
              <w:jc w:val="center"/>
            </w:pPr>
          </w:p>
        </w:tc>
      </w:tr>
      <w:tr w:rsidR="00604116" w:rsidRPr="00A5475F" w:rsidTr="007A3F53">
        <w:trPr>
          <w:trHeight w:val="20"/>
          <w:jc w:val="center"/>
        </w:trPr>
        <w:tc>
          <w:tcPr>
            <w:tcW w:w="551" w:type="dxa"/>
            <w:vMerge/>
          </w:tcPr>
          <w:p w:rsidR="00604116" w:rsidRDefault="00604116" w:rsidP="00604116">
            <w:pPr>
              <w:ind w:left="0"/>
              <w:jc w:val="center"/>
            </w:pPr>
          </w:p>
        </w:tc>
        <w:tc>
          <w:tcPr>
            <w:tcW w:w="3089" w:type="dxa"/>
          </w:tcPr>
          <w:p w:rsidR="00604116" w:rsidRDefault="00604116" w:rsidP="00604116">
            <w:pPr>
              <w:ind w:left="0"/>
            </w:pPr>
            <w:r>
              <w:t>Овчинникова Ангелина</w:t>
            </w:r>
          </w:p>
        </w:tc>
        <w:tc>
          <w:tcPr>
            <w:tcW w:w="3212" w:type="dxa"/>
            <w:vMerge/>
          </w:tcPr>
          <w:p w:rsidR="00604116" w:rsidRPr="000F1B73" w:rsidRDefault="00604116" w:rsidP="00604116">
            <w:pPr>
              <w:ind w:left="78"/>
              <w:jc w:val="center"/>
            </w:pPr>
          </w:p>
        </w:tc>
        <w:tc>
          <w:tcPr>
            <w:tcW w:w="2261" w:type="dxa"/>
            <w:vMerge/>
          </w:tcPr>
          <w:p w:rsidR="00604116" w:rsidRPr="00A5475F" w:rsidRDefault="00604116" w:rsidP="00604116">
            <w:pPr>
              <w:ind w:left="-103"/>
              <w:jc w:val="center"/>
            </w:pPr>
          </w:p>
        </w:tc>
        <w:tc>
          <w:tcPr>
            <w:tcW w:w="2464" w:type="dxa"/>
            <w:vMerge/>
          </w:tcPr>
          <w:p w:rsidR="00604116" w:rsidRDefault="00604116" w:rsidP="00604116">
            <w:pPr>
              <w:ind w:left="0"/>
              <w:jc w:val="center"/>
            </w:pPr>
          </w:p>
        </w:tc>
        <w:tc>
          <w:tcPr>
            <w:tcW w:w="1224" w:type="dxa"/>
          </w:tcPr>
          <w:p w:rsidR="00604116" w:rsidRDefault="00604116" w:rsidP="00604116">
            <w:pPr>
              <w:ind w:left="117"/>
              <w:jc w:val="center"/>
              <w:rPr>
                <w:b/>
              </w:rPr>
            </w:pPr>
            <w:r>
              <w:rPr>
                <w:b/>
              </w:rPr>
              <w:t>1</w:t>
            </w:r>
          </w:p>
        </w:tc>
        <w:tc>
          <w:tcPr>
            <w:tcW w:w="1759" w:type="dxa"/>
            <w:vMerge/>
          </w:tcPr>
          <w:p w:rsidR="00604116" w:rsidRDefault="00604116" w:rsidP="00604116">
            <w:pPr>
              <w:ind w:left="1"/>
              <w:jc w:val="center"/>
            </w:pPr>
          </w:p>
        </w:tc>
      </w:tr>
      <w:tr w:rsidR="00604116" w:rsidRPr="00A5475F" w:rsidTr="007A3F53">
        <w:trPr>
          <w:trHeight w:val="20"/>
          <w:jc w:val="center"/>
        </w:trPr>
        <w:tc>
          <w:tcPr>
            <w:tcW w:w="551" w:type="dxa"/>
            <w:vMerge/>
          </w:tcPr>
          <w:p w:rsidR="00604116" w:rsidRDefault="00604116" w:rsidP="00604116">
            <w:pPr>
              <w:ind w:left="0"/>
              <w:jc w:val="center"/>
            </w:pPr>
          </w:p>
        </w:tc>
        <w:tc>
          <w:tcPr>
            <w:tcW w:w="3089" w:type="dxa"/>
          </w:tcPr>
          <w:p w:rsidR="00604116" w:rsidRDefault="00604116" w:rsidP="00604116">
            <w:pPr>
              <w:ind w:left="0"/>
            </w:pPr>
            <w:r>
              <w:t>Князева Вероника</w:t>
            </w:r>
          </w:p>
        </w:tc>
        <w:tc>
          <w:tcPr>
            <w:tcW w:w="3212" w:type="dxa"/>
            <w:vMerge/>
          </w:tcPr>
          <w:p w:rsidR="00604116" w:rsidRPr="000F1B73" w:rsidRDefault="00604116" w:rsidP="00604116">
            <w:pPr>
              <w:ind w:left="78"/>
              <w:jc w:val="center"/>
            </w:pPr>
          </w:p>
        </w:tc>
        <w:tc>
          <w:tcPr>
            <w:tcW w:w="2261" w:type="dxa"/>
            <w:vMerge/>
          </w:tcPr>
          <w:p w:rsidR="00604116" w:rsidRPr="00A5475F" w:rsidRDefault="00604116" w:rsidP="00604116">
            <w:pPr>
              <w:ind w:left="-103"/>
              <w:jc w:val="center"/>
            </w:pPr>
          </w:p>
        </w:tc>
        <w:tc>
          <w:tcPr>
            <w:tcW w:w="2464" w:type="dxa"/>
            <w:vMerge/>
          </w:tcPr>
          <w:p w:rsidR="00604116" w:rsidRDefault="00604116" w:rsidP="00604116">
            <w:pPr>
              <w:ind w:left="0"/>
              <w:jc w:val="center"/>
            </w:pPr>
          </w:p>
        </w:tc>
        <w:tc>
          <w:tcPr>
            <w:tcW w:w="1224" w:type="dxa"/>
          </w:tcPr>
          <w:p w:rsidR="00604116" w:rsidRDefault="00604116" w:rsidP="00604116">
            <w:pPr>
              <w:ind w:left="117"/>
              <w:jc w:val="center"/>
              <w:rPr>
                <w:b/>
              </w:rPr>
            </w:pPr>
            <w:r>
              <w:rPr>
                <w:b/>
              </w:rPr>
              <w:t>1</w:t>
            </w:r>
          </w:p>
        </w:tc>
        <w:tc>
          <w:tcPr>
            <w:tcW w:w="1759" w:type="dxa"/>
            <w:vMerge/>
          </w:tcPr>
          <w:p w:rsidR="00604116" w:rsidRDefault="00604116" w:rsidP="00604116">
            <w:pPr>
              <w:ind w:left="1"/>
              <w:jc w:val="center"/>
            </w:pPr>
          </w:p>
        </w:tc>
      </w:tr>
      <w:tr w:rsidR="00604116" w:rsidRPr="00A5475F" w:rsidTr="007A3F53">
        <w:trPr>
          <w:trHeight w:val="20"/>
          <w:jc w:val="center"/>
        </w:trPr>
        <w:tc>
          <w:tcPr>
            <w:tcW w:w="551" w:type="dxa"/>
          </w:tcPr>
          <w:p w:rsidR="00604116" w:rsidRDefault="006215FF" w:rsidP="00604116">
            <w:pPr>
              <w:ind w:left="0"/>
              <w:jc w:val="center"/>
            </w:pPr>
            <w:r>
              <w:t>31</w:t>
            </w:r>
          </w:p>
        </w:tc>
        <w:tc>
          <w:tcPr>
            <w:tcW w:w="3089" w:type="dxa"/>
          </w:tcPr>
          <w:p w:rsidR="00604116" w:rsidRDefault="00604116" w:rsidP="00604116">
            <w:pPr>
              <w:ind w:left="0"/>
              <w:rPr>
                <w:i/>
              </w:rPr>
            </w:pPr>
            <w:r>
              <w:rPr>
                <w:i/>
              </w:rPr>
              <w:t>Команда:</w:t>
            </w:r>
          </w:p>
          <w:p w:rsidR="00604116" w:rsidRDefault="006215FF" w:rsidP="00604116">
            <w:pPr>
              <w:ind w:left="0"/>
            </w:pPr>
            <w:r>
              <w:t>Хитрова Анна</w:t>
            </w:r>
          </w:p>
          <w:p w:rsidR="006215FF" w:rsidRDefault="006215FF" w:rsidP="00604116">
            <w:pPr>
              <w:ind w:left="0"/>
            </w:pPr>
            <w:r>
              <w:t>Колосов Андрей</w:t>
            </w:r>
          </w:p>
          <w:p w:rsidR="006215FF" w:rsidRDefault="006215FF" w:rsidP="00604116">
            <w:pPr>
              <w:ind w:left="0"/>
            </w:pPr>
            <w:r>
              <w:t>Титенкова Елизавета</w:t>
            </w:r>
          </w:p>
          <w:p w:rsidR="006215FF" w:rsidRPr="00604116" w:rsidRDefault="006215FF" w:rsidP="00604116">
            <w:pPr>
              <w:ind w:left="0"/>
            </w:pPr>
            <w:r>
              <w:t>Васильева Диана</w:t>
            </w:r>
          </w:p>
        </w:tc>
        <w:tc>
          <w:tcPr>
            <w:tcW w:w="3212" w:type="dxa"/>
          </w:tcPr>
          <w:p w:rsidR="00604116" w:rsidRPr="000F1B73" w:rsidRDefault="00604116" w:rsidP="00604116">
            <w:pPr>
              <w:ind w:left="78"/>
              <w:jc w:val="center"/>
            </w:pPr>
            <w:r w:rsidRPr="00604116">
              <w:t>Муниципальный правовой турнир "Юность Красноярья"</w:t>
            </w:r>
          </w:p>
        </w:tc>
        <w:tc>
          <w:tcPr>
            <w:tcW w:w="2261" w:type="dxa"/>
          </w:tcPr>
          <w:p w:rsidR="00604116" w:rsidRPr="00A5475F" w:rsidRDefault="00604116" w:rsidP="00604116">
            <w:pPr>
              <w:ind w:left="-103"/>
              <w:jc w:val="center"/>
            </w:pPr>
            <w:r>
              <w:t xml:space="preserve">Право </w:t>
            </w:r>
          </w:p>
        </w:tc>
        <w:tc>
          <w:tcPr>
            <w:tcW w:w="2464" w:type="dxa"/>
          </w:tcPr>
          <w:p w:rsidR="00604116" w:rsidRDefault="006215FF" w:rsidP="00604116">
            <w:pPr>
              <w:ind w:left="0"/>
              <w:jc w:val="center"/>
            </w:pPr>
            <w:r>
              <w:t>Муниципальный</w:t>
            </w:r>
          </w:p>
        </w:tc>
        <w:tc>
          <w:tcPr>
            <w:tcW w:w="1224" w:type="dxa"/>
          </w:tcPr>
          <w:p w:rsidR="00604116" w:rsidRDefault="00604116" w:rsidP="00604116">
            <w:pPr>
              <w:ind w:left="117"/>
              <w:jc w:val="center"/>
              <w:rPr>
                <w:b/>
              </w:rPr>
            </w:pPr>
            <w:r>
              <w:rPr>
                <w:b/>
              </w:rPr>
              <w:t>3</w:t>
            </w:r>
          </w:p>
        </w:tc>
        <w:tc>
          <w:tcPr>
            <w:tcW w:w="1759" w:type="dxa"/>
          </w:tcPr>
          <w:p w:rsidR="00604116" w:rsidRDefault="006215FF" w:rsidP="00604116">
            <w:pPr>
              <w:ind w:left="1"/>
              <w:jc w:val="center"/>
            </w:pPr>
            <w:r>
              <w:t>4</w:t>
            </w:r>
          </w:p>
        </w:tc>
      </w:tr>
      <w:tr w:rsidR="006215FF" w:rsidRPr="00A5475F" w:rsidTr="007A3F53">
        <w:trPr>
          <w:trHeight w:val="20"/>
          <w:jc w:val="center"/>
        </w:trPr>
        <w:tc>
          <w:tcPr>
            <w:tcW w:w="551" w:type="dxa"/>
          </w:tcPr>
          <w:p w:rsidR="006215FF" w:rsidRDefault="006215FF" w:rsidP="00604116">
            <w:pPr>
              <w:ind w:left="0"/>
              <w:jc w:val="center"/>
            </w:pPr>
            <w:r>
              <w:t>32</w:t>
            </w:r>
          </w:p>
        </w:tc>
        <w:tc>
          <w:tcPr>
            <w:tcW w:w="3089" w:type="dxa"/>
          </w:tcPr>
          <w:p w:rsidR="006215FF" w:rsidRPr="006215FF" w:rsidRDefault="006215FF" w:rsidP="00604116">
            <w:pPr>
              <w:ind w:left="0"/>
            </w:pPr>
            <w:r>
              <w:t>Шевелев Кирилл</w:t>
            </w:r>
          </w:p>
        </w:tc>
        <w:tc>
          <w:tcPr>
            <w:tcW w:w="3212" w:type="dxa"/>
          </w:tcPr>
          <w:p w:rsidR="006215FF" w:rsidRDefault="006215FF" w:rsidP="006215FF">
            <w:pPr>
              <w:ind w:left="78"/>
              <w:jc w:val="center"/>
            </w:pPr>
            <w:r>
              <w:t>Муниципальный</w:t>
            </w:r>
            <w:r w:rsidR="00E11C6A">
              <w:t xml:space="preserve"> этап</w:t>
            </w:r>
            <w:r>
              <w:t xml:space="preserve"> соревнований по шашкам среди команд общеобразовательных учреждений </w:t>
            </w:r>
          </w:p>
          <w:p w:rsidR="006215FF" w:rsidRDefault="006215FF" w:rsidP="006215FF">
            <w:pPr>
              <w:ind w:left="78"/>
              <w:jc w:val="center"/>
            </w:pPr>
            <w:r>
              <w:t>Пировского муниципального округа в зачёт</w:t>
            </w:r>
          </w:p>
          <w:p w:rsidR="006215FF" w:rsidRPr="00604116" w:rsidRDefault="006215FF" w:rsidP="006215FF">
            <w:pPr>
              <w:ind w:left="78"/>
              <w:jc w:val="center"/>
            </w:pPr>
            <w:r>
              <w:t>«Президентские спортивные игры»</w:t>
            </w:r>
          </w:p>
        </w:tc>
        <w:tc>
          <w:tcPr>
            <w:tcW w:w="2261" w:type="dxa"/>
          </w:tcPr>
          <w:p w:rsidR="006215FF" w:rsidRDefault="006215FF" w:rsidP="00604116">
            <w:pPr>
              <w:ind w:left="-103"/>
              <w:jc w:val="center"/>
            </w:pPr>
            <w:r>
              <w:t xml:space="preserve">Шашки </w:t>
            </w:r>
          </w:p>
        </w:tc>
        <w:tc>
          <w:tcPr>
            <w:tcW w:w="2464" w:type="dxa"/>
          </w:tcPr>
          <w:p w:rsidR="006215FF" w:rsidRDefault="006215FF" w:rsidP="00604116">
            <w:pPr>
              <w:ind w:left="0"/>
              <w:jc w:val="center"/>
            </w:pPr>
            <w:r>
              <w:t xml:space="preserve">Муниципальный </w:t>
            </w:r>
          </w:p>
        </w:tc>
        <w:tc>
          <w:tcPr>
            <w:tcW w:w="1224" w:type="dxa"/>
          </w:tcPr>
          <w:p w:rsidR="006215FF" w:rsidRDefault="006215FF" w:rsidP="00604116">
            <w:pPr>
              <w:ind w:left="117"/>
              <w:jc w:val="center"/>
              <w:rPr>
                <w:b/>
              </w:rPr>
            </w:pPr>
            <w:r>
              <w:rPr>
                <w:b/>
              </w:rPr>
              <w:t>3</w:t>
            </w:r>
          </w:p>
        </w:tc>
        <w:tc>
          <w:tcPr>
            <w:tcW w:w="1759" w:type="dxa"/>
          </w:tcPr>
          <w:p w:rsidR="006215FF" w:rsidRDefault="006215FF" w:rsidP="00604116">
            <w:pPr>
              <w:ind w:left="1"/>
              <w:jc w:val="center"/>
            </w:pPr>
            <w:r>
              <w:t>3</w:t>
            </w:r>
          </w:p>
        </w:tc>
      </w:tr>
      <w:tr w:rsidR="006215FF" w:rsidRPr="00A5475F" w:rsidTr="007A3F53">
        <w:trPr>
          <w:trHeight w:val="20"/>
          <w:jc w:val="center"/>
        </w:trPr>
        <w:tc>
          <w:tcPr>
            <w:tcW w:w="551" w:type="dxa"/>
          </w:tcPr>
          <w:p w:rsidR="006215FF" w:rsidRDefault="006215FF" w:rsidP="00604116">
            <w:pPr>
              <w:ind w:left="0"/>
              <w:jc w:val="center"/>
            </w:pPr>
            <w:r>
              <w:t>32</w:t>
            </w:r>
          </w:p>
        </w:tc>
        <w:tc>
          <w:tcPr>
            <w:tcW w:w="3089" w:type="dxa"/>
          </w:tcPr>
          <w:p w:rsidR="006215FF" w:rsidRDefault="00E11C6A" w:rsidP="00604116">
            <w:pPr>
              <w:ind w:left="0"/>
              <w:rPr>
                <w:i/>
              </w:rPr>
            </w:pPr>
            <w:r w:rsidRPr="00E11C6A">
              <w:rPr>
                <w:i/>
              </w:rPr>
              <w:t>Команда</w:t>
            </w:r>
          </w:p>
          <w:p w:rsidR="00E11C6A" w:rsidRDefault="00E11C6A" w:rsidP="00604116">
            <w:pPr>
              <w:ind w:left="0"/>
            </w:pPr>
            <w:r>
              <w:t>Пахмутов Егор</w:t>
            </w:r>
          </w:p>
          <w:p w:rsidR="00E11C6A" w:rsidRDefault="00E11C6A" w:rsidP="00604116">
            <w:pPr>
              <w:ind w:left="0"/>
            </w:pPr>
            <w:r>
              <w:t>Балахнин Дмитрий</w:t>
            </w:r>
          </w:p>
          <w:p w:rsidR="00E11C6A" w:rsidRDefault="00E11C6A" w:rsidP="00E11C6A">
            <w:pPr>
              <w:ind w:left="0"/>
            </w:pPr>
            <w:r>
              <w:t>Козлов Андрей</w:t>
            </w:r>
          </w:p>
          <w:p w:rsidR="00E11C6A" w:rsidRDefault="00E11C6A" w:rsidP="00E11C6A">
            <w:pPr>
              <w:ind w:left="0"/>
            </w:pPr>
            <w:r>
              <w:t>Рябов Степан</w:t>
            </w:r>
          </w:p>
          <w:p w:rsidR="00E11C6A" w:rsidRDefault="00E11C6A" w:rsidP="00E11C6A">
            <w:pPr>
              <w:ind w:left="0"/>
            </w:pPr>
            <w:r>
              <w:t>Андреев Алексей</w:t>
            </w:r>
          </w:p>
          <w:p w:rsidR="00E11C6A" w:rsidRPr="00E11C6A" w:rsidRDefault="00E11C6A" w:rsidP="00E11C6A">
            <w:pPr>
              <w:ind w:left="0"/>
            </w:pPr>
            <w:r>
              <w:t>Колосов Андрей</w:t>
            </w:r>
          </w:p>
        </w:tc>
        <w:tc>
          <w:tcPr>
            <w:tcW w:w="3212" w:type="dxa"/>
          </w:tcPr>
          <w:p w:rsidR="00E11C6A" w:rsidRDefault="00E11C6A" w:rsidP="00E11C6A">
            <w:pPr>
              <w:ind w:left="78"/>
              <w:jc w:val="center"/>
            </w:pPr>
            <w:r>
              <w:t xml:space="preserve">Муниципальный этап соревнований по баскетболу среди команд общеобразовательных учреждений Пировского муниципального округа </w:t>
            </w:r>
          </w:p>
          <w:p w:rsidR="006215FF" w:rsidRDefault="00E11C6A" w:rsidP="00E11C6A">
            <w:pPr>
              <w:ind w:left="78"/>
              <w:jc w:val="center"/>
            </w:pPr>
            <w:r>
              <w:t>«Президентские спортивные игры»</w:t>
            </w:r>
          </w:p>
        </w:tc>
        <w:tc>
          <w:tcPr>
            <w:tcW w:w="2261" w:type="dxa"/>
          </w:tcPr>
          <w:p w:rsidR="006215FF" w:rsidRDefault="00E11C6A" w:rsidP="00604116">
            <w:pPr>
              <w:ind w:left="-103"/>
              <w:jc w:val="center"/>
            </w:pPr>
            <w:r>
              <w:t xml:space="preserve">Баскетбол </w:t>
            </w:r>
          </w:p>
        </w:tc>
        <w:tc>
          <w:tcPr>
            <w:tcW w:w="2464" w:type="dxa"/>
          </w:tcPr>
          <w:p w:rsidR="006215FF" w:rsidRDefault="00E11C6A" w:rsidP="00604116">
            <w:pPr>
              <w:ind w:left="0"/>
              <w:jc w:val="center"/>
            </w:pPr>
            <w:r>
              <w:t>Муниципальный</w:t>
            </w:r>
          </w:p>
        </w:tc>
        <w:tc>
          <w:tcPr>
            <w:tcW w:w="1224" w:type="dxa"/>
          </w:tcPr>
          <w:p w:rsidR="006215FF" w:rsidRDefault="00E11C6A" w:rsidP="00604116">
            <w:pPr>
              <w:ind w:left="117"/>
              <w:jc w:val="center"/>
              <w:rPr>
                <w:b/>
              </w:rPr>
            </w:pPr>
            <w:r>
              <w:rPr>
                <w:b/>
              </w:rPr>
              <w:t>3</w:t>
            </w:r>
          </w:p>
        </w:tc>
        <w:tc>
          <w:tcPr>
            <w:tcW w:w="1759" w:type="dxa"/>
          </w:tcPr>
          <w:p w:rsidR="006215FF" w:rsidRDefault="00E11C6A" w:rsidP="00604116">
            <w:pPr>
              <w:ind w:left="1"/>
              <w:jc w:val="center"/>
            </w:pPr>
            <w:r>
              <w:t>12</w:t>
            </w:r>
          </w:p>
        </w:tc>
      </w:tr>
      <w:tr w:rsidR="00E11C6A" w:rsidRPr="00A5475F" w:rsidTr="007A3F53">
        <w:trPr>
          <w:trHeight w:val="20"/>
          <w:jc w:val="center"/>
        </w:trPr>
        <w:tc>
          <w:tcPr>
            <w:tcW w:w="551" w:type="dxa"/>
            <w:vMerge w:val="restart"/>
          </w:tcPr>
          <w:p w:rsidR="00E11C6A" w:rsidRDefault="00E11C6A" w:rsidP="00604116">
            <w:pPr>
              <w:ind w:left="0"/>
              <w:jc w:val="center"/>
            </w:pPr>
            <w:r>
              <w:t>33</w:t>
            </w:r>
          </w:p>
        </w:tc>
        <w:tc>
          <w:tcPr>
            <w:tcW w:w="3089" w:type="dxa"/>
          </w:tcPr>
          <w:p w:rsidR="00E11C6A" w:rsidRPr="00E11C6A" w:rsidRDefault="00E11C6A" w:rsidP="00604116">
            <w:pPr>
              <w:ind w:left="0"/>
            </w:pPr>
            <w:r>
              <w:t>Захарова Диана</w:t>
            </w:r>
          </w:p>
        </w:tc>
        <w:tc>
          <w:tcPr>
            <w:tcW w:w="3212" w:type="dxa"/>
            <w:vMerge w:val="restart"/>
          </w:tcPr>
          <w:p w:rsidR="00E11C6A" w:rsidRDefault="00E11C6A" w:rsidP="00E11C6A">
            <w:pPr>
              <w:ind w:left="78"/>
              <w:jc w:val="center"/>
            </w:pPr>
            <w:r>
              <w:t>Муниципальный конкурс творческих работ</w:t>
            </w:r>
          </w:p>
          <w:p w:rsidR="00E11C6A" w:rsidRDefault="00E11C6A" w:rsidP="00E11C6A">
            <w:pPr>
              <w:ind w:left="78"/>
              <w:jc w:val="center"/>
            </w:pPr>
            <w:r>
              <w:t>«Подарок Деду Морозу»</w:t>
            </w:r>
          </w:p>
        </w:tc>
        <w:tc>
          <w:tcPr>
            <w:tcW w:w="2261" w:type="dxa"/>
            <w:vMerge w:val="restart"/>
          </w:tcPr>
          <w:p w:rsidR="00E11C6A" w:rsidRDefault="00E11C6A" w:rsidP="00604116">
            <w:pPr>
              <w:ind w:left="-103"/>
              <w:jc w:val="center"/>
            </w:pPr>
            <w:r w:rsidRPr="00A5475F">
              <w:t>ИЗО и ДПИ</w:t>
            </w:r>
          </w:p>
        </w:tc>
        <w:tc>
          <w:tcPr>
            <w:tcW w:w="2464" w:type="dxa"/>
            <w:vMerge w:val="restart"/>
          </w:tcPr>
          <w:p w:rsidR="00E11C6A" w:rsidRDefault="00E11C6A" w:rsidP="00604116">
            <w:pPr>
              <w:ind w:left="0"/>
              <w:jc w:val="center"/>
            </w:pPr>
          </w:p>
        </w:tc>
        <w:tc>
          <w:tcPr>
            <w:tcW w:w="1224" w:type="dxa"/>
          </w:tcPr>
          <w:p w:rsidR="00E11C6A" w:rsidRDefault="007A3F53" w:rsidP="00604116">
            <w:pPr>
              <w:ind w:left="117"/>
              <w:jc w:val="center"/>
              <w:rPr>
                <w:b/>
              </w:rPr>
            </w:pPr>
            <w:r>
              <w:rPr>
                <w:b/>
              </w:rPr>
              <w:t>1</w:t>
            </w:r>
          </w:p>
        </w:tc>
        <w:tc>
          <w:tcPr>
            <w:tcW w:w="1759" w:type="dxa"/>
            <w:vMerge w:val="restart"/>
          </w:tcPr>
          <w:p w:rsidR="00E11C6A" w:rsidRDefault="007A3F53" w:rsidP="00604116">
            <w:pPr>
              <w:ind w:left="1"/>
              <w:jc w:val="center"/>
            </w:pPr>
            <w:r>
              <w:t>17</w:t>
            </w:r>
          </w:p>
        </w:tc>
      </w:tr>
      <w:tr w:rsidR="00E11C6A" w:rsidRPr="00A5475F" w:rsidTr="007A3F53">
        <w:trPr>
          <w:trHeight w:val="20"/>
          <w:jc w:val="center"/>
        </w:trPr>
        <w:tc>
          <w:tcPr>
            <w:tcW w:w="551" w:type="dxa"/>
            <w:vMerge/>
          </w:tcPr>
          <w:p w:rsidR="00E11C6A" w:rsidRDefault="00E11C6A" w:rsidP="00604116">
            <w:pPr>
              <w:ind w:left="0"/>
              <w:jc w:val="center"/>
            </w:pPr>
          </w:p>
        </w:tc>
        <w:tc>
          <w:tcPr>
            <w:tcW w:w="3089" w:type="dxa"/>
          </w:tcPr>
          <w:p w:rsidR="00E11C6A" w:rsidRPr="00E11C6A" w:rsidRDefault="00E11C6A" w:rsidP="00604116">
            <w:pPr>
              <w:ind w:left="0"/>
            </w:pPr>
            <w:r>
              <w:t>Мальцева Аделина</w:t>
            </w:r>
          </w:p>
        </w:tc>
        <w:tc>
          <w:tcPr>
            <w:tcW w:w="3212" w:type="dxa"/>
            <w:vMerge/>
          </w:tcPr>
          <w:p w:rsidR="00E11C6A" w:rsidRDefault="00E11C6A" w:rsidP="00E11C6A">
            <w:pPr>
              <w:ind w:left="78"/>
              <w:jc w:val="center"/>
            </w:pPr>
          </w:p>
        </w:tc>
        <w:tc>
          <w:tcPr>
            <w:tcW w:w="2261" w:type="dxa"/>
            <w:vMerge/>
          </w:tcPr>
          <w:p w:rsidR="00E11C6A" w:rsidRPr="00A5475F" w:rsidRDefault="00E11C6A" w:rsidP="00604116">
            <w:pPr>
              <w:ind w:left="-103"/>
              <w:jc w:val="center"/>
            </w:pPr>
          </w:p>
        </w:tc>
        <w:tc>
          <w:tcPr>
            <w:tcW w:w="2464" w:type="dxa"/>
            <w:vMerge/>
          </w:tcPr>
          <w:p w:rsidR="00E11C6A" w:rsidRDefault="00E11C6A" w:rsidP="00604116">
            <w:pPr>
              <w:ind w:left="0"/>
              <w:jc w:val="center"/>
            </w:pPr>
          </w:p>
        </w:tc>
        <w:tc>
          <w:tcPr>
            <w:tcW w:w="1224" w:type="dxa"/>
          </w:tcPr>
          <w:p w:rsidR="00E11C6A" w:rsidRDefault="007A3F53" w:rsidP="00604116">
            <w:pPr>
              <w:ind w:left="117"/>
              <w:jc w:val="center"/>
              <w:rPr>
                <w:b/>
              </w:rPr>
            </w:pPr>
            <w:r>
              <w:rPr>
                <w:b/>
              </w:rPr>
              <w:t>1</w:t>
            </w:r>
          </w:p>
        </w:tc>
        <w:tc>
          <w:tcPr>
            <w:tcW w:w="1759" w:type="dxa"/>
            <w:vMerge/>
          </w:tcPr>
          <w:p w:rsidR="00E11C6A" w:rsidRDefault="00E11C6A" w:rsidP="00604116">
            <w:pPr>
              <w:ind w:left="1"/>
              <w:jc w:val="center"/>
            </w:pPr>
          </w:p>
        </w:tc>
      </w:tr>
      <w:tr w:rsidR="00E11C6A" w:rsidRPr="00A5475F" w:rsidTr="007A3F53">
        <w:trPr>
          <w:trHeight w:val="20"/>
          <w:jc w:val="center"/>
        </w:trPr>
        <w:tc>
          <w:tcPr>
            <w:tcW w:w="551" w:type="dxa"/>
            <w:vMerge/>
          </w:tcPr>
          <w:p w:rsidR="00E11C6A" w:rsidRDefault="00E11C6A" w:rsidP="00604116">
            <w:pPr>
              <w:ind w:left="0"/>
              <w:jc w:val="center"/>
            </w:pPr>
          </w:p>
        </w:tc>
        <w:tc>
          <w:tcPr>
            <w:tcW w:w="3089" w:type="dxa"/>
          </w:tcPr>
          <w:p w:rsidR="00E11C6A" w:rsidRPr="00E11C6A" w:rsidRDefault="00E11C6A" w:rsidP="00604116">
            <w:pPr>
              <w:ind w:left="0"/>
            </w:pPr>
            <w:r>
              <w:t>Карасёва Мария</w:t>
            </w:r>
          </w:p>
        </w:tc>
        <w:tc>
          <w:tcPr>
            <w:tcW w:w="3212" w:type="dxa"/>
            <w:vMerge/>
          </w:tcPr>
          <w:p w:rsidR="00E11C6A" w:rsidRDefault="00E11C6A" w:rsidP="00E11C6A">
            <w:pPr>
              <w:ind w:left="78"/>
              <w:jc w:val="center"/>
            </w:pPr>
          </w:p>
        </w:tc>
        <w:tc>
          <w:tcPr>
            <w:tcW w:w="2261" w:type="dxa"/>
            <w:vMerge/>
          </w:tcPr>
          <w:p w:rsidR="00E11C6A" w:rsidRPr="00A5475F" w:rsidRDefault="00E11C6A" w:rsidP="00604116">
            <w:pPr>
              <w:ind w:left="-103"/>
              <w:jc w:val="center"/>
            </w:pPr>
          </w:p>
        </w:tc>
        <w:tc>
          <w:tcPr>
            <w:tcW w:w="2464" w:type="dxa"/>
            <w:vMerge/>
          </w:tcPr>
          <w:p w:rsidR="00E11C6A" w:rsidRDefault="00E11C6A" w:rsidP="00604116">
            <w:pPr>
              <w:ind w:left="0"/>
              <w:jc w:val="center"/>
            </w:pPr>
          </w:p>
        </w:tc>
        <w:tc>
          <w:tcPr>
            <w:tcW w:w="1224" w:type="dxa"/>
          </w:tcPr>
          <w:p w:rsidR="00E11C6A" w:rsidRDefault="007A3F53" w:rsidP="00604116">
            <w:pPr>
              <w:ind w:left="117"/>
              <w:jc w:val="center"/>
              <w:rPr>
                <w:b/>
              </w:rPr>
            </w:pPr>
            <w:r>
              <w:rPr>
                <w:b/>
              </w:rPr>
              <w:t>1</w:t>
            </w:r>
          </w:p>
        </w:tc>
        <w:tc>
          <w:tcPr>
            <w:tcW w:w="1759" w:type="dxa"/>
            <w:vMerge/>
          </w:tcPr>
          <w:p w:rsidR="00E11C6A" w:rsidRDefault="00E11C6A" w:rsidP="00604116">
            <w:pPr>
              <w:ind w:left="1"/>
              <w:jc w:val="center"/>
            </w:pPr>
          </w:p>
        </w:tc>
      </w:tr>
      <w:tr w:rsidR="00E11C6A" w:rsidRPr="00A5475F" w:rsidTr="007A3F53">
        <w:trPr>
          <w:trHeight w:val="20"/>
          <w:jc w:val="center"/>
        </w:trPr>
        <w:tc>
          <w:tcPr>
            <w:tcW w:w="551" w:type="dxa"/>
            <w:vMerge/>
          </w:tcPr>
          <w:p w:rsidR="00E11C6A" w:rsidRDefault="00E11C6A" w:rsidP="00604116">
            <w:pPr>
              <w:ind w:left="0"/>
              <w:jc w:val="center"/>
            </w:pPr>
          </w:p>
        </w:tc>
        <w:tc>
          <w:tcPr>
            <w:tcW w:w="3089" w:type="dxa"/>
          </w:tcPr>
          <w:p w:rsidR="00E11C6A" w:rsidRPr="00E11C6A" w:rsidRDefault="007A3F53" w:rsidP="00604116">
            <w:pPr>
              <w:ind w:left="0"/>
            </w:pPr>
            <w:r>
              <w:t>Сухарев Владимир</w:t>
            </w:r>
          </w:p>
        </w:tc>
        <w:tc>
          <w:tcPr>
            <w:tcW w:w="3212" w:type="dxa"/>
            <w:vMerge/>
          </w:tcPr>
          <w:p w:rsidR="00E11C6A" w:rsidRDefault="00E11C6A" w:rsidP="00E11C6A">
            <w:pPr>
              <w:ind w:left="78"/>
              <w:jc w:val="center"/>
            </w:pPr>
          </w:p>
        </w:tc>
        <w:tc>
          <w:tcPr>
            <w:tcW w:w="2261" w:type="dxa"/>
            <w:vMerge/>
          </w:tcPr>
          <w:p w:rsidR="00E11C6A" w:rsidRPr="00A5475F" w:rsidRDefault="00E11C6A" w:rsidP="00604116">
            <w:pPr>
              <w:ind w:left="-103"/>
              <w:jc w:val="center"/>
            </w:pPr>
          </w:p>
        </w:tc>
        <w:tc>
          <w:tcPr>
            <w:tcW w:w="2464" w:type="dxa"/>
            <w:vMerge/>
          </w:tcPr>
          <w:p w:rsidR="00E11C6A" w:rsidRDefault="00E11C6A" w:rsidP="00604116">
            <w:pPr>
              <w:ind w:left="0"/>
              <w:jc w:val="center"/>
            </w:pPr>
          </w:p>
        </w:tc>
        <w:tc>
          <w:tcPr>
            <w:tcW w:w="1224" w:type="dxa"/>
          </w:tcPr>
          <w:p w:rsidR="00E11C6A" w:rsidRDefault="007A3F53" w:rsidP="00604116">
            <w:pPr>
              <w:ind w:left="117"/>
              <w:jc w:val="center"/>
              <w:rPr>
                <w:b/>
              </w:rPr>
            </w:pPr>
            <w:r>
              <w:rPr>
                <w:b/>
              </w:rPr>
              <w:t>1</w:t>
            </w:r>
          </w:p>
        </w:tc>
        <w:tc>
          <w:tcPr>
            <w:tcW w:w="1759" w:type="dxa"/>
            <w:vMerge w:val="restart"/>
          </w:tcPr>
          <w:p w:rsidR="00E11C6A" w:rsidRDefault="00E11C6A" w:rsidP="00604116">
            <w:pPr>
              <w:ind w:left="1"/>
              <w:jc w:val="center"/>
            </w:pPr>
          </w:p>
        </w:tc>
      </w:tr>
      <w:tr w:rsidR="00E11C6A" w:rsidRPr="00A5475F" w:rsidTr="007A3F53">
        <w:trPr>
          <w:trHeight w:val="20"/>
          <w:jc w:val="center"/>
        </w:trPr>
        <w:tc>
          <w:tcPr>
            <w:tcW w:w="551" w:type="dxa"/>
            <w:vMerge/>
          </w:tcPr>
          <w:p w:rsidR="00E11C6A" w:rsidRDefault="00E11C6A" w:rsidP="00604116">
            <w:pPr>
              <w:ind w:left="0"/>
              <w:jc w:val="center"/>
            </w:pPr>
          </w:p>
        </w:tc>
        <w:tc>
          <w:tcPr>
            <w:tcW w:w="3089" w:type="dxa"/>
          </w:tcPr>
          <w:p w:rsidR="00E11C6A" w:rsidRPr="00E11C6A" w:rsidRDefault="007A3F53" w:rsidP="00604116">
            <w:pPr>
              <w:ind w:left="0"/>
            </w:pPr>
            <w:r>
              <w:t>Шеховцева Кристина</w:t>
            </w:r>
          </w:p>
        </w:tc>
        <w:tc>
          <w:tcPr>
            <w:tcW w:w="3212" w:type="dxa"/>
            <w:vMerge/>
          </w:tcPr>
          <w:p w:rsidR="00E11C6A" w:rsidRDefault="00E11C6A" w:rsidP="00E11C6A">
            <w:pPr>
              <w:ind w:left="78"/>
              <w:jc w:val="center"/>
            </w:pPr>
          </w:p>
        </w:tc>
        <w:tc>
          <w:tcPr>
            <w:tcW w:w="2261" w:type="dxa"/>
            <w:vMerge/>
          </w:tcPr>
          <w:p w:rsidR="00E11C6A" w:rsidRPr="00A5475F" w:rsidRDefault="00E11C6A" w:rsidP="00604116">
            <w:pPr>
              <w:ind w:left="-103"/>
              <w:jc w:val="center"/>
            </w:pPr>
          </w:p>
        </w:tc>
        <w:tc>
          <w:tcPr>
            <w:tcW w:w="2464" w:type="dxa"/>
            <w:vMerge/>
          </w:tcPr>
          <w:p w:rsidR="00E11C6A" w:rsidRDefault="00E11C6A" w:rsidP="00604116">
            <w:pPr>
              <w:ind w:left="0"/>
              <w:jc w:val="center"/>
            </w:pPr>
          </w:p>
        </w:tc>
        <w:tc>
          <w:tcPr>
            <w:tcW w:w="1224" w:type="dxa"/>
          </w:tcPr>
          <w:p w:rsidR="00E11C6A" w:rsidRDefault="007A3F53" w:rsidP="00604116">
            <w:pPr>
              <w:ind w:left="117"/>
              <w:jc w:val="center"/>
              <w:rPr>
                <w:b/>
              </w:rPr>
            </w:pPr>
            <w:r>
              <w:rPr>
                <w:b/>
              </w:rPr>
              <w:t>1</w:t>
            </w:r>
          </w:p>
        </w:tc>
        <w:tc>
          <w:tcPr>
            <w:tcW w:w="1759" w:type="dxa"/>
            <w:vMerge/>
          </w:tcPr>
          <w:p w:rsidR="00E11C6A" w:rsidRDefault="00E11C6A" w:rsidP="00604116">
            <w:pPr>
              <w:ind w:left="1"/>
              <w:jc w:val="center"/>
            </w:pPr>
          </w:p>
        </w:tc>
      </w:tr>
      <w:tr w:rsidR="00E11C6A" w:rsidRPr="00A5475F" w:rsidTr="007A3F53">
        <w:trPr>
          <w:trHeight w:val="20"/>
          <w:jc w:val="center"/>
        </w:trPr>
        <w:tc>
          <w:tcPr>
            <w:tcW w:w="551" w:type="dxa"/>
            <w:vMerge/>
          </w:tcPr>
          <w:p w:rsidR="00E11C6A" w:rsidRDefault="00E11C6A" w:rsidP="00604116">
            <w:pPr>
              <w:ind w:left="0"/>
              <w:jc w:val="center"/>
            </w:pPr>
          </w:p>
        </w:tc>
        <w:tc>
          <w:tcPr>
            <w:tcW w:w="3089" w:type="dxa"/>
          </w:tcPr>
          <w:p w:rsidR="00E11C6A" w:rsidRPr="00E11C6A" w:rsidRDefault="007A3F53" w:rsidP="00604116">
            <w:pPr>
              <w:ind w:left="0"/>
            </w:pPr>
            <w:r>
              <w:t>Шпинева Арина</w:t>
            </w:r>
          </w:p>
        </w:tc>
        <w:tc>
          <w:tcPr>
            <w:tcW w:w="3212" w:type="dxa"/>
            <w:vMerge/>
          </w:tcPr>
          <w:p w:rsidR="00E11C6A" w:rsidRDefault="00E11C6A" w:rsidP="00E11C6A">
            <w:pPr>
              <w:ind w:left="78"/>
              <w:jc w:val="center"/>
            </w:pPr>
          </w:p>
        </w:tc>
        <w:tc>
          <w:tcPr>
            <w:tcW w:w="2261" w:type="dxa"/>
            <w:vMerge/>
          </w:tcPr>
          <w:p w:rsidR="00E11C6A" w:rsidRPr="00A5475F" w:rsidRDefault="00E11C6A" w:rsidP="00604116">
            <w:pPr>
              <w:ind w:left="-103"/>
              <w:jc w:val="center"/>
            </w:pPr>
          </w:p>
        </w:tc>
        <w:tc>
          <w:tcPr>
            <w:tcW w:w="2464" w:type="dxa"/>
            <w:vMerge/>
          </w:tcPr>
          <w:p w:rsidR="00E11C6A" w:rsidRDefault="00E11C6A" w:rsidP="00604116">
            <w:pPr>
              <w:ind w:left="0"/>
              <w:jc w:val="center"/>
            </w:pPr>
          </w:p>
        </w:tc>
        <w:tc>
          <w:tcPr>
            <w:tcW w:w="1224" w:type="dxa"/>
          </w:tcPr>
          <w:p w:rsidR="00E11C6A" w:rsidRDefault="007A3F53" w:rsidP="00604116">
            <w:pPr>
              <w:ind w:left="117"/>
              <w:jc w:val="center"/>
              <w:rPr>
                <w:b/>
              </w:rPr>
            </w:pPr>
            <w:r>
              <w:rPr>
                <w:b/>
              </w:rPr>
              <w:t>1</w:t>
            </w:r>
          </w:p>
        </w:tc>
        <w:tc>
          <w:tcPr>
            <w:tcW w:w="1759" w:type="dxa"/>
            <w:vMerge/>
          </w:tcPr>
          <w:p w:rsidR="00E11C6A" w:rsidRDefault="00E11C6A" w:rsidP="00604116">
            <w:pPr>
              <w:ind w:left="1"/>
              <w:jc w:val="center"/>
            </w:pPr>
          </w:p>
        </w:tc>
      </w:tr>
    </w:tbl>
    <w:p w:rsidR="00273226" w:rsidRDefault="00273226" w:rsidP="00F9707F">
      <w:pPr>
        <w:ind w:left="0" w:firstLine="0"/>
        <w:rPr>
          <w:b/>
          <w:szCs w:val="24"/>
        </w:rPr>
        <w:sectPr w:rsidR="00273226" w:rsidSect="007A3F53">
          <w:pgSz w:w="16838" w:h="11904" w:orient="landscape"/>
          <w:pgMar w:top="709" w:right="1135" w:bottom="1023" w:left="998" w:header="720" w:footer="720" w:gutter="0"/>
          <w:cols w:space="720"/>
          <w:docGrid w:linePitch="326"/>
        </w:sectPr>
      </w:pPr>
    </w:p>
    <w:p w:rsidR="00D40920" w:rsidRPr="00C56A65" w:rsidRDefault="006C146B" w:rsidP="00D40920">
      <w:pPr>
        <w:spacing w:after="0" w:line="360" w:lineRule="auto"/>
        <w:ind w:left="697" w:firstLine="709"/>
        <w:rPr>
          <w:szCs w:val="24"/>
        </w:rPr>
      </w:pPr>
      <w:r>
        <w:rPr>
          <w:szCs w:val="24"/>
        </w:rPr>
        <w:lastRenderedPageBreak/>
        <w:t>В 2022</w:t>
      </w:r>
      <w:r w:rsidR="00D40920" w:rsidRPr="00C56A65">
        <w:rPr>
          <w:szCs w:val="24"/>
        </w:rPr>
        <w:t xml:space="preserve"> году классными руководителями использовались различные формы работы с обучающимися и их родителями:</w:t>
      </w:r>
    </w:p>
    <w:p w:rsidR="00D40920" w:rsidRPr="00C56A65" w:rsidRDefault="00D40920" w:rsidP="00D40920">
      <w:pPr>
        <w:spacing w:after="0" w:line="360" w:lineRule="auto"/>
        <w:ind w:left="697" w:firstLine="709"/>
        <w:rPr>
          <w:szCs w:val="24"/>
        </w:rPr>
      </w:pPr>
      <w:r w:rsidRPr="00C56A65">
        <w:rPr>
          <w:szCs w:val="24"/>
        </w:rPr>
        <w:t>– тематические классные часы;</w:t>
      </w:r>
    </w:p>
    <w:p w:rsidR="00D40920" w:rsidRPr="00C56A65" w:rsidRDefault="00D40920" w:rsidP="00D40920">
      <w:pPr>
        <w:spacing w:after="0" w:line="360" w:lineRule="auto"/>
        <w:ind w:left="697" w:firstLine="709"/>
        <w:rPr>
          <w:szCs w:val="24"/>
        </w:rPr>
      </w:pPr>
      <w:r w:rsidRPr="00C56A65">
        <w:rPr>
          <w:szCs w:val="24"/>
        </w:rPr>
        <w:t>– участие в творческих конкурсах: конкурсы рисунков, фотоконкурсы, конкурс чтецов;</w:t>
      </w:r>
    </w:p>
    <w:p w:rsidR="00D40920" w:rsidRPr="00C56A65" w:rsidRDefault="00D40920" w:rsidP="00D40920">
      <w:pPr>
        <w:spacing w:after="0" w:line="360" w:lineRule="auto"/>
        <w:ind w:left="697" w:firstLine="709"/>
        <w:rPr>
          <w:szCs w:val="24"/>
        </w:rPr>
      </w:pPr>
      <w:r w:rsidRPr="00C56A65">
        <w:rPr>
          <w:szCs w:val="24"/>
        </w:rPr>
        <w:t>– участие в интеллектуальных конкурсах, олимпиадах;</w:t>
      </w:r>
    </w:p>
    <w:p w:rsidR="00D40920" w:rsidRPr="00C56A65" w:rsidRDefault="00D40920" w:rsidP="00D40920">
      <w:pPr>
        <w:spacing w:after="0" w:line="360" w:lineRule="auto"/>
        <w:ind w:left="697" w:firstLine="709"/>
        <w:rPr>
          <w:szCs w:val="24"/>
        </w:rPr>
      </w:pPr>
      <w:r w:rsidRPr="00C56A65">
        <w:rPr>
          <w:szCs w:val="24"/>
        </w:rPr>
        <w:t>– индивидуальные беседы с учащимися;</w:t>
      </w:r>
    </w:p>
    <w:p w:rsidR="00D40920" w:rsidRPr="00C56A65" w:rsidRDefault="00D40920" w:rsidP="00D40920">
      <w:pPr>
        <w:spacing w:after="0" w:line="360" w:lineRule="auto"/>
        <w:ind w:left="697" w:firstLine="709"/>
        <w:rPr>
          <w:szCs w:val="24"/>
        </w:rPr>
      </w:pPr>
      <w:r w:rsidRPr="00C56A65">
        <w:rPr>
          <w:szCs w:val="24"/>
        </w:rPr>
        <w:t>– индивидуальные беседы с родителями;</w:t>
      </w:r>
    </w:p>
    <w:p w:rsidR="00D40920" w:rsidRPr="00C56A65" w:rsidRDefault="00D40920" w:rsidP="00D40920">
      <w:pPr>
        <w:spacing w:after="0" w:line="360" w:lineRule="auto"/>
        <w:ind w:left="697" w:firstLine="709"/>
        <w:rPr>
          <w:szCs w:val="24"/>
        </w:rPr>
      </w:pPr>
      <w:r w:rsidRPr="00C56A65">
        <w:rPr>
          <w:szCs w:val="24"/>
        </w:rPr>
        <w:t>– классные родительские собрания.</w:t>
      </w:r>
    </w:p>
    <w:p w:rsidR="00D40920" w:rsidRPr="00C56A65" w:rsidRDefault="005065B9" w:rsidP="00D40920">
      <w:pPr>
        <w:spacing w:after="0" w:line="360" w:lineRule="auto"/>
        <w:ind w:left="697" w:firstLine="709"/>
        <w:rPr>
          <w:szCs w:val="24"/>
        </w:rPr>
      </w:pPr>
      <w:r>
        <w:rPr>
          <w:szCs w:val="24"/>
        </w:rPr>
        <w:t>На начало 2022</w:t>
      </w:r>
      <w:r w:rsidR="00330BD7">
        <w:rPr>
          <w:szCs w:val="24"/>
        </w:rPr>
        <w:t>-20</w:t>
      </w:r>
      <w:r>
        <w:rPr>
          <w:szCs w:val="24"/>
        </w:rPr>
        <w:t>23</w:t>
      </w:r>
      <w:r w:rsidR="00D40920" w:rsidRPr="00C56A65">
        <w:rPr>
          <w:szCs w:val="24"/>
        </w:rPr>
        <w:t xml:space="preserve"> учебного года в школе сформировано </w:t>
      </w:r>
      <w:r w:rsidR="00D358B1" w:rsidRPr="00DD6FFF">
        <w:rPr>
          <w:szCs w:val="24"/>
        </w:rPr>
        <w:t>11</w:t>
      </w:r>
      <w:r w:rsidR="00D40920" w:rsidRPr="00DD6FFF">
        <w:rPr>
          <w:szCs w:val="24"/>
        </w:rPr>
        <w:t xml:space="preserve"> общеобразова</w:t>
      </w:r>
      <w:r w:rsidR="005D1F8D" w:rsidRPr="00DD6FFF">
        <w:rPr>
          <w:szCs w:val="24"/>
        </w:rPr>
        <w:t>тельных классов</w:t>
      </w:r>
      <w:r w:rsidR="00D358B1" w:rsidRPr="00DD6FFF">
        <w:rPr>
          <w:szCs w:val="24"/>
        </w:rPr>
        <w:t xml:space="preserve"> и 1 класс </w:t>
      </w:r>
      <w:r w:rsidR="005D1F8D" w:rsidRPr="00C56A65">
        <w:rPr>
          <w:szCs w:val="24"/>
        </w:rPr>
        <w:t>комплект</w:t>
      </w:r>
      <w:r w:rsidR="00DD6FFF">
        <w:rPr>
          <w:szCs w:val="24"/>
        </w:rPr>
        <w:t xml:space="preserve"> (</w:t>
      </w:r>
      <w:r w:rsidR="005D1F8D" w:rsidRPr="00C56A65">
        <w:rPr>
          <w:szCs w:val="24"/>
        </w:rPr>
        <w:t>дети с ОВЗ</w:t>
      </w:r>
      <w:r w:rsidR="00DD6FFF">
        <w:rPr>
          <w:szCs w:val="24"/>
        </w:rPr>
        <w:t>)</w:t>
      </w:r>
      <w:r w:rsidR="00D40920" w:rsidRPr="00C56A65">
        <w:rPr>
          <w:szCs w:val="24"/>
        </w:rPr>
        <w:t>. Классными руководителями 1–11-х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w:t>
      </w:r>
    </w:p>
    <w:p w:rsidR="00D40920" w:rsidRPr="00C56A65" w:rsidRDefault="00D40920" w:rsidP="00D40920">
      <w:pPr>
        <w:spacing w:after="0" w:line="360" w:lineRule="auto"/>
        <w:ind w:left="697" w:firstLine="709"/>
        <w:rPr>
          <w:szCs w:val="24"/>
        </w:rPr>
      </w:pPr>
      <w:r w:rsidRPr="00C56A65">
        <w:rPr>
          <w:szCs w:val="24"/>
        </w:rPr>
        <w:t>Эффективность во</w:t>
      </w:r>
      <w:r w:rsidR="005065B9">
        <w:rPr>
          <w:szCs w:val="24"/>
        </w:rPr>
        <w:t>спитательной работы школы в 2022</w:t>
      </w:r>
      <w:r w:rsidRPr="00C56A65">
        <w:rPr>
          <w:szCs w:val="24"/>
        </w:rP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воспитательной работы школы</w:t>
      </w:r>
      <w:r w:rsidR="005065B9">
        <w:rPr>
          <w:szCs w:val="24"/>
        </w:rPr>
        <w:t xml:space="preserve"> в 2022</w:t>
      </w:r>
      <w:r w:rsidRPr="00C56A65">
        <w:rPr>
          <w:szCs w:val="24"/>
        </w:rPr>
        <w:t xml:space="preserve"> году.</w:t>
      </w:r>
    </w:p>
    <w:p w:rsidR="004D7E78" w:rsidRDefault="004D7E78">
      <w:pPr>
        <w:spacing w:after="51" w:line="240" w:lineRule="auto"/>
        <w:ind w:left="0" w:firstLine="0"/>
        <w:jc w:val="left"/>
      </w:pPr>
    </w:p>
    <w:p w:rsidR="004D7E78" w:rsidRDefault="00E60EC7" w:rsidP="00C56A65">
      <w:pPr>
        <w:spacing w:line="236" w:lineRule="auto"/>
        <w:ind w:right="-15" w:firstLine="709"/>
      </w:pPr>
      <w:r>
        <w:rPr>
          <w:b/>
        </w:rPr>
        <w:t xml:space="preserve">Организация внеурочной деятельности </w:t>
      </w:r>
    </w:p>
    <w:p w:rsidR="004D7E78" w:rsidRDefault="00E60EC7" w:rsidP="00B842C2">
      <w:pPr>
        <w:ind w:right="234" w:firstLine="709"/>
      </w:pPr>
      <w:r>
        <w:rPr>
          <w:b/>
          <w:i/>
        </w:rPr>
        <w:t>Цель дополнительного образования</w:t>
      </w:r>
      <w:r>
        <w:t xml:space="preserve">: </w:t>
      </w:r>
      <w:r w:rsidR="00B842C2">
        <w:t>создание условий для</w:t>
      </w:r>
      <w:r>
        <w:t xml:space="preserve"> развити</w:t>
      </w:r>
      <w:r w:rsidR="00B842C2">
        <w:t>я</w:t>
      </w:r>
      <w:r>
        <w:t xml:space="preserve"> способностей каждого ребенка, формирование духовно богатой, физически здоровой, творчески мыслящей личности, способной впоследствии на участие в духовном развитии общества. </w:t>
      </w:r>
    </w:p>
    <w:p w:rsidR="00E63751" w:rsidRDefault="00E63751" w:rsidP="00E63751">
      <w:pPr>
        <w:ind w:right="234" w:firstLine="709"/>
      </w:pPr>
      <w:r>
        <w:t>Внеурочная деятельность - понятие, объединяющее все виды деятельности обучающихся (кроме учебной), в которых возможно и целесообразно решение задач их воспитания и социализации.</w:t>
      </w:r>
    </w:p>
    <w:p w:rsidR="00E63751" w:rsidRDefault="00E63751" w:rsidP="00E63751">
      <w:pPr>
        <w:ind w:right="234" w:firstLine="709"/>
      </w:pPr>
      <w:r>
        <w:t>Все рабочие программы имеют аннотации и размещены на официальном сайте школы.</w:t>
      </w:r>
    </w:p>
    <w:p w:rsidR="00E63751" w:rsidRDefault="00E63751" w:rsidP="00E63751">
      <w:pPr>
        <w:ind w:right="234" w:firstLine="709"/>
      </w:pPr>
      <w:r>
        <w:t xml:space="preserve">Формы организации внеурочной деятельности включают: кружки, секции, </w:t>
      </w:r>
      <w:r w:rsidR="00881490">
        <w:t xml:space="preserve">занятия внеурочной деятельностью, </w:t>
      </w:r>
      <w:r>
        <w:t>летний лагерь.</w:t>
      </w:r>
    </w:p>
    <w:p w:rsidR="00E63751" w:rsidRDefault="00E63751" w:rsidP="00E63751">
      <w:pPr>
        <w:ind w:right="234" w:firstLine="709"/>
      </w:pPr>
      <w:r>
        <w:t>Внеурочная деятельность в школе организуется по направлениям развития личности (спортивно-оздоровительное, духовно-нравственное, социальное, общеинтеллектуальное общекультурное) на добровольной основе в соответствии с выбором участников образовательных отношений.</w:t>
      </w:r>
    </w:p>
    <w:p w:rsidR="00E63751" w:rsidRDefault="00E63751" w:rsidP="00E63751">
      <w:pPr>
        <w:ind w:right="234" w:firstLine="709"/>
      </w:pPr>
      <w:r>
        <w:t>Перечень программ, реализуемых в ра</w:t>
      </w:r>
      <w:r w:rsidR="007B101E">
        <w:t>мках внеурочной деятельности</w:t>
      </w:r>
      <w:r>
        <w:t>:</w:t>
      </w:r>
    </w:p>
    <w:p w:rsidR="00E63751" w:rsidRDefault="00E63751" w:rsidP="00E63751">
      <w:pPr>
        <w:ind w:right="234" w:firstLine="709"/>
      </w:pPr>
      <w:r>
        <w:t>•</w:t>
      </w:r>
      <w:r>
        <w:tab/>
        <w:t>Социальное направление;</w:t>
      </w:r>
    </w:p>
    <w:p w:rsidR="00E63751" w:rsidRDefault="00E63751" w:rsidP="00E63751">
      <w:pPr>
        <w:ind w:right="234" w:firstLine="709"/>
      </w:pPr>
      <w:r>
        <w:t>•</w:t>
      </w:r>
      <w:r>
        <w:tab/>
        <w:t>Духовно-нравственное направление;</w:t>
      </w:r>
    </w:p>
    <w:p w:rsidR="00E63751" w:rsidRDefault="00E63751" w:rsidP="00E63751">
      <w:pPr>
        <w:ind w:right="234" w:firstLine="709"/>
      </w:pPr>
      <w:r>
        <w:t>•</w:t>
      </w:r>
      <w:r>
        <w:tab/>
        <w:t>Спортивно-оздоровительное направление;</w:t>
      </w:r>
      <w:r>
        <w:tab/>
      </w:r>
    </w:p>
    <w:p w:rsidR="00E63751" w:rsidRDefault="00E63751" w:rsidP="00E63751">
      <w:pPr>
        <w:ind w:right="234" w:firstLine="709"/>
      </w:pPr>
      <w:r>
        <w:t>•</w:t>
      </w:r>
      <w:r>
        <w:tab/>
        <w:t>Общекультурное направление;</w:t>
      </w:r>
    </w:p>
    <w:p w:rsidR="00E63751" w:rsidRDefault="00E63751" w:rsidP="00E63751">
      <w:pPr>
        <w:ind w:right="234" w:firstLine="709"/>
      </w:pPr>
      <w:r>
        <w:lastRenderedPageBreak/>
        <w:t>•</w:t>
      </w:r>
      <w:r>
        <w:tab/>
        <w:t>Общеинтеллектуальное направление.</w:t>
      </w:r>
    </w:p>
    <w:p w:rsidR="004D7E78" w:rsidRDefault="00E60EC7" w:rsidP="00B842C2">
      <w:pPr>
        <w:spacing w:line="246" w:lineRule="auto"/>
        <w:ind w:right="222" w:firstLine="709"/>
      </w:pPr>
      <w:r>
        <w:t xml:space="preserve">Количество детей, занятых в дополнительном образовании составляет 100% от общего числа обучающихся в школе. </w:t>
      </w:r>
    </w:p>
    <w:p w:rsidR="004D7E78" w:rsidRDefault="00E60EC7" w:rsidP="00C56A65">
      <w:pPr>
        <w:ind w:firstLine="709"/>
      </w:pPr>
      <w:r>
        <w:t>На базе школы в</w:t>
      </w:r>
      <w:r w:rsidR="00DD6FFF">
        <w:t xml:space="preserve"> </w:t>
      </w:r>
      <w:r w:rsidR="00197C5F">
        <w:t xml:space="preserve">первом полугодии 2022 </w:t>
      </w:r>
      <w:r w:rsidR="00DD6FFF">
        <w:t>года</w:t>
      </w:r>
      <w:r>
        <w:t xml:space="preserve"> работали следующие кружки: </w:t>
      </w:r>
    </w:p>
    <w:tbl>
      <w:tblPr>
        <w:tblStyle w:val="TableGrid"/>
        <w:tblW w:w="9609" w:type="dxa"/>
        <w:tblInd w:w="715" w:type="dxa"/>
        <w:tblCellMar>
          <w:left w:w="110" w:type="dxa"/>
          <w:right w:w="46" w:type="dxa"/>
        </w:tblCellMar>
        <w:tblLook w:val="04A0" w:firstRow="1" w:lastRow="0" w:firstColumn="1" w:lastColumn="0" w:noHBand="0" w:noVBand="1"/>
      </w:tblPr>
      <w:tblGrid>
        <w:gridCol w:w="817"/>
        <w:gridCol w:w="4115"/>
        <w:gridCol w:w="2833"/>
        <w:gridCol w:w="1844"/>
      </w:tblGrid>
      <w:tr w:rsidR="004D7E78" w:rsidRPr="00DD6FFF">
        <w:trPr>
          <w:trHeight w:val="283"/>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rsidP="00DD6FFF">
            <w:pPr>
              <w:spacing w:after="0" w:line="276" w:lineRule="auto"/>
              <w:ind w:left="0" w:firstLine="0"/>
              <w:jc w:val="center"/>
              <w:rPr>
                <w:b/>
              </w:rPr>
            </w:pPr>
            <w:r w:rsidRPr="00DD6FFF">
              <w:rPr>
                <w:b/>
              </w:rPr>
              <w:t>№ п\п</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rsidP="00DD6FFF">
            <w:pPr>
              <w:spacing w:after="0" w:line="276" w:lineRule="auto"/>
              <w:ind w:left="0" w:firstLine="0"/>
              <w:jc w:val="center"/>
              <w:rPr>
                <w:b/>
              </w:rPr>
            </w:pPr>
            <w:r w:rsidRPr="00DD6FFF">
              <w:rPr>
                <w:b/>
              </w:rPr>
              <w:t>Название</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rsidP="00DD6FFF">
            <w:pPr>
              <w:spacing w:after="0" w:line="276" w:lineRule="auto"/>
              <w:ind w:left="0" w:firstLine="0"/>
              <w:jc w:val="center"/>
              <w:rPr>
                <w:b/>
              </w:rPr>
            </w:pPr>
            <w:r w:rsidRPr="00DD6FFF">
              <w:rPr>
                <w:b/>
              </w:rPr>
              <w:t>Руководитель</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DD6FFF" w:rsidP="00DD6FFF">
            <w:pPr>
              <w:spacing w:after="0" w:line="276" w:lineRule="auto"/>
              <w:ind w:left="0" w:firstLine="0"/>
              <w:jc w:val="center"/>
              <w:rPr>
                <w:b/>
              </w:rPr>
            </w:pPr>
            <w:r w:rsidRPr="00DD6FFF">
              <w:rPr>
                <w:b/>
              </w:rPr>
              <w:t>К</w:t>
            </w:r>
            <w:r w:rsidR="00E60EC7" w:rsidRPr="00DD6FFF">
              <w:rPr>
                <w:b/>
              </w:rPr>
              <w:t>ласс</w:t>
            </w:r>
          </w:p>
        </w:tc>
      </w:tr>
      <w:tr w:rsidR="005065B9" w:rsidRPr="00DD6FFF">
        <w:trPr>
          <w:trHeight w:val="288"/>
        </w:trPr>
        <w:tc>
          <w:tcPr>
            <w:tcW w:w="817"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1 </w:t>
            </w:r>
          </w:p>
        </w:tc>
        <w:tc>
          <w:tcPr>
            <w:tcW w:w="4115"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Мультипликация</w:t>
            </w:r>
          </w:p>
        </w:tc>
        <w:tc>
          <w:tcPr>
            <w:tcW w:w="2833"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Хакимова А.Х </w:t>
            </w:r>
          </w:p>
        </w:tc>
        <w:tc>
          <w:tcPr>
            <w:tcW w:w="1844"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1-8</w:t>
            </w:r>
          </w:p>
        </w:tc>
      </w:tr>
      <w:tr w:rsidR="005065B9" w:rsidRPr="00DD6FFF">
        <w:trPr>
          <w:trHeight w:val="283"/>
        </w:trPr>
        <w:tc>
          <w:tcPr>
            <w:tcW w:w="817"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2 </w:t>
            </w:r>
          </w:p>
        </w:tc>
        <w:tc>
          <w:tcPr>
            <w:tcW w:w="4115"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Мастерята</w:t>
            </w:r>
          </w:p>
        </w:tc>
        <w:tc>
          <w:tcPr>
            <w:tcW w:w="2833"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Голубкова  М.Х </w:t>
            </w:r>
          </w:p>
        </w:tc>
        <w:tc>
          <w:tcPr>
            <w:tcW w:w="1844"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1-6</w:t>
            </w:r>
          </w:p>
        </w:tc>
      </w:tr>
      <w:tr w:rsidR="005065B9" w:rsidRPr="00DD6FFF">
        <w:trPr>
          <w:trHeight w:val="289"/>
        </w:trPr>
        <w:tc>
          <w:tcPr>
            <w:tcW w:w="817"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3 </w:t>
            </w:r>
          </w:p>
        </w:tc>
        <w:tc>
          <w:tcPr>
            <w:tcW w:w="4115"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ПервоЛ</w:t>
            </w:r>
            <w:r w:rsidRPr="00DD6FFF">
              <w:t xml:space="preserve">ого  </w:t>
            </w:r>
          </w:p>
        </w:tc>
        <w:tc>
          <w:tcPr>
            <w:tcW w:w="2833"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Некрасова А.Ф.</w:t>
            </w:r>
          </w:p>
        </w:tc>
        <w:tc>
          <w:tcPr>
            <w:tcW w:w="1844"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1-2</w:t>
            </w:r>
          </w:p>
        </w:tc>
      </w:tr>
      <w:tr w:rsidR="005065B9" w:rsidRPr="00DD6FFF">
        <w:trPr>
          <w:trHeight w:val="288"/>
        </w:trPr>
        <w:tc>
          <w:tcPr>
            <w:tcW w:w="817"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4 </w:t>
            </w:r>
          </w:p>
        </w:tc>
        <w:tc>
          <w:tcPr>
            <w:tcW w:w="4115"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Уроки речевого творчества</w:t>
            </w:r>
          </w:p>
        </w:tc>
        <w:tc>
          <w:tcPr>
            <w:tcW w:w="2833"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Сидорова Н.В. </w:t>
            </w:r>
          </w:p>
        </w:tc>
        <w:tc>
          <w:tcPr>
            <w:tcW w:w="1844"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4</w:t>
            </w:r>
          </w:p>
        </w:tc>
      </w:tr>
      <w:tr w:rsidR="005065B9" w:rsidRPr="00DD6FFF">
        <w:trPr>
          <w:trHeight w:val="283"/>
        </w:trPr>
        <w:tc>
          <w:tcPr>
            <w:tcW w:w="817"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5 </w:t>
            </w:r>
          </w:p>
        </w:tc>
        <w:tc>
          <w:tcPr>
            <w:tcW w:w="4115"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Занимательная химия</w:t>
            </w:r>
          </w:p>
        </w:tc>
        <w:tc>
          <w:tcPr>
            <w:tcW w:w="2833"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Добкина И.В.</w:t>
            </w:r>
          </w:p>
        </w:tc>
        <w:tc>
          <w:tcPr>
            <w:tcW w:w="1844"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8-10</w:t>
            </w:r>
          </w:p>
        </w:tc>
      </w:tr>
      <w:tr w:rsidR="005065B9" w:rsidRPr="00DD6FFF">
        <w:trPr>
          <w:trHeight w:val="288"/>
        </w:trPr>
        <w:tc>
          <w:tcPr>
            <w:tcW w:w="817"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6 </w:t>
            </w:r>
          </w:p>
        </w:tc>
        <w:tc>
          <w:tcPr>
            <w:tcW w:w="4115"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Шахматы детям     </w:t>
            </w:r>
          </w:p>
        </w:tc>
        <w:tc>
          <w:tcPr>
            <w:tcW w:w="2833"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Шевелева О.Н. </w:t>
            </w:r>
          </w:p>
        </w:tc>
        <w:tc>
          <w:tcPr>
            <w:tcW w:w="1844"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5-7</w:t>
            </w:r>
          </w:p>
        </w:tc>
      </w:tr>
      <w:tr w:rsidR="005065B9" w:rsidRPr="00DD6FFF">
        <w:trPr>
          <w:trHeight w:val="283"/>
        </w:trPr>
        <w:tc>
          <w:tcPr>
            <w:tcW w:w="817"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7 </w:t>
            </w:r>
          </w:p>
        </w:tc>
        <w:tc>
          <w:tcPr>
            <w:tcW w:w="4115"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Веселые нотки</w:t>
            </w:r>
          </w:p>
        </w:tc>
        <w:tc>
          <w:tcPr>
            <w:tcW w:w="2833"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Хакимова А.Х </w:t>
            </w:r>
          </w:p>
        </w:tc>
        <w:tc>
          <w:tcPr>
            <w:tcW w:w="1844"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1-7</w:t>
            </w:r>
          </w:p>
        </w:tc>
      </w:tr>
      <w:tr w:rsidR="005065B9" w:rsidRPr="00DD6FFF">
        <w:trPr>
          <w:trHeight w:val="288"/>
        </w:trPr>
        <w:tc>
          <w:tcPr>
            <w:tcW w:w="817"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8 </w:t>
            </w:r>
          </w:p>
        </w:tc>
        <w:tc>
          <w:tcPr>
            <w:tcW w:w="4115"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Созвездие талантов</w:t>
            </w:r>
          </w:p>
        </w:tc>
        <w:tc>
          <w:tcPr>
            <w:tcW w:w="2833"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Почекутова С.Г </w:t>
            </w:r>
          </w:p>
        </w:tc>
        <w:tc>
          <w:tcPr>
            <w:tcW w:w="1844"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1-2</w:t>
            </w:r>
          </w:p>
        </w:tc>
      </w:tr>
      <w:tr w:rsidR="005065B9" w:rsidRPr="00DD6FFF">
        <w:trPr>
          <w:trHeight w:val="284"/>
        </w:trPr>
        <w:tc>
          <w:tcPr>
            <w:tcW w:w="817"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9 </w:t>
            </w:r>
          </w:p>
        </w:tc>
        <w:tc>
          <w:tcPr>
            <w:tcW w:w="4115"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Литературная студия</w:t>
            </w:r>
          </w:p>
        </w:tc>
        <w:tc>
          <w:tcPr>
            <w:tcW w:w="2833"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Косолапов Д.В.</w:t>
            </w:r>
          </w:p>
        </w:tc>
        <w:tc>
          <w:tcPr>
            <w:tcW w:w="1844"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7-11</w:t>
            </w:r>
          </w:p>
        </w:tc>
      </w:tr>
      <w:tr w:rsidR="005065B9" w:rsidRPr="00DD6FFF">
        <w:trPr>
          <w:trHeight w:val="288"/>
        </w:trPr>
        <w:tc>
          <w:tcPr>
            <w:tcW w:w="817"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10 </w:t>
            </w:r>
          </w:p>
        </w:tc>
        <w:tc>
          <w:tcPr>
            <w:tcW w:w="4115"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Музей «По дорогам истории» </w:t>
            </w:r>
          </w:p>
        </w:tc>
        <w:tc>
          <w:tcPr>
            <w:tcW w:w="2833"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Козлова С.А.</w:t>
            </w:r>
          </w:p>
        </w:tc>
        <w:tc>
          <w:tcPr>
            <w:tcW w:w="1844"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8-10</w:t>
            </w:r>
          </w:p>
        </w:tc>
      </w:tr>
      <w:tr w:rsidR="005065B9" w:rsidRPr="00DD6FFF">
        <w:trPr>
          <w:trHeight w:val="288"/>
        </w:trPr>
        <w:tc>
          <w:tcPr>
            <w:tcW w:w="817"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11 </w:t>
            </w:r>
          </w:p>
        </w:tc>
        <w:tc>
          <w:tcPr>
            <w:tcW w:w="4115"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ФСК «Спартак»  </w:t>
            </w:r>
          </w:p>
        </w:tc>
        <w:tc>
          <w:tcPr>
            <w:tcW w:w="2833"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Рассеев Ю.В. </w:t>
            </w:r>
          </w:p>
        </w:tc>
        <w:tc>
          <w:tcPr>
            <w:tcW w:w="1844"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5-11</w:t>
            </w:r>
          </w:p>
        </w:tc>
      </w:tr>
      <w:tr w:rsidR="005065B9" w:rsidRPr="00DD6FFF">
        <w:trPr>
          <w:trHeight w:val="283"/>
        </w:trPr>
        <w:tc>
          <w:tcPr>
            <w:tcW w:w="817"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12 </w:t>
            </w:r>
          </w:p>
        </w:tc>
        <w:tc>
          <w:tcPr>
            <w:tcW w:w="4115"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Детская школа искусств </w:t>
            </w:r>
          </w:p>
        </w:tc>
        <w:tc>
          <w:tcPr>
            <w:tcW w:w="2833"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Хакимова А.Х </w:t>
            </w:r>
          </w:p>
        </w:tc>
        <w:tc>
          <w:tcPr>
            <w:tcW w:w="1844"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5-7</w:t>
            </w:r>
          </w:p>
        </w:tc>
      </w:tr>
      <w:tr w:rsidR="005065B9" w:rsidRPr="00DD6FFF">
        <w:trPr>
          <w:trHeight w:val="288"/>
        </w:trPr>
        <w:tc>
          <w:tcPr>
            <w:tcW w:w="817"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13 </w:t>
            </w:r>
          </w:p>
        </w:tc>
        <w:tc>
          <w:tcPr>
            <w:tcW w:w="4115"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Квилинг-в</w:t>
            </w:r>
            <w:r w:rsidRPr="00DD6FFF">
              <w:t xml:space="preserve">еселый завиток </w:t>
            </w:r>
          </w:p>
        </w:tc>
        <w:tc>
          <w:tcPr>
            <w:tcW w:w="2833"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Рассеева Г.М </w:t>
            </w:r>
          </w:p>
        </w:tc>
        <w:tc>
          <w:tcPr>
            <w:tcW w:w="1844"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2-4</w:t>
            </w:r>
          </w:p>
        </w:tc>
      </w:tr>
      <w:tr w:rsidR="005065B9" w:rsidRPr="00DD6FFF">
        <w:trPr>
          <w:trHeight w:val="283"/>
        </w:trPr>
        <w:tc>
          <w:tcPr>
            <w:tcW w:w="817"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14 </w:t>
            </w:r>
          </w:p>
        </w:tc>
        <w:tc>
          <w:tcPr>
            <w:tcW w:w="4115"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Юный инспектор движения</w:t>
            </w:r>
          </w:p>
        </w:tc>
        <w:tc>
          <w:tcPr>
            <w:tcW w:w="2833"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Косолапова С.В. </w:t>
            </w:r>
          </w:p>
        </w:tc>
        <w:tc>
          <w:tcPr>
            <w:tcW w:w="1844"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5-6</w:t>
            </w:r>
          </w:p>
        </w:tc>
      </w:tr>
      <w:tr w:rsidR="005065B9" w:rsidRPr="00DD6FFF">
        <w:trPr>
          <w:trHeight w:val="289"/>
        </w:trPr>
        <w:tc>
          <w:tcPr>
            <w:tcW w:w="817"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15 </w:t>
            </w:r>
          </w:p>
        </w:tc>
        <w:tc>
          <w:tcPr>
            <w:tcW w:w="4115"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Юный химик  </w:t>
            </w:r>
          </w:p>
        </w:tc>
        <w:tc>
          <w:tcPr>
            <w:tcW w:w="2833"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Добкина И.В. </w:t>
            </w:r>
          </w:p>
        </w:tc>
        <w:tc>
          <w:tcPr>
            <w:tcW w:w="1844"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6-7</w:t>
            </w:r>
          </w:p>
        </w:tc>
      </w:tr>
      <w:tr w:rsidR="005065B9" w:rsidRPr="00DD6FFF">
        <w:trPr>
          <w:trHeight w:val="288"/>
        </w:trPr>
        <w:tc>
          <w:tcPr>
            <w:tcW w:w="817"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16 </w:t>
            </w:r>
          </w:p>
        </w:tc>
        <w:tc>
          <w:tcPr>
            <w:tcW w:w="4115"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Занимательная математика  </w:t>
            </w:r>
          </w:p>
        </w:tc>
        <w:tc>
          <w:tcPr>
            <w:tcW w:w="2833"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rsidRPr="00DD6FFF">
              <w:t xml:space="preserve">Сурова И.А. </w:t>
            </w:r>
          </w:p>
        </w:tc>
        <w:tc>
          <w:tcPr>
            <w:tcW w:w="1844" w:type="dxa"/>
            <w:tcBorders>
              <w:top w:val="single" w:sz="4" w:space="0" w:color="000000"/>
              <w:left w:val="single" w:sz="4" w:space="0" w:color="000000"/>
              <w:bottom w:val="single" w:sz="4" w:space="0" w:color="000000"/>
              <w:right w:val="single" w:sz="4" w:space="0" w:color="000000"/>
            </w:tcBorders>
          </w:tcPr>
          <w:p w:rsidR="005065B9" w:rsidRPr="00DD6FFF" w:rsidRDefault="005065B9" w:rsidP="005065B9">
            <w:pPr>
              <w:spacing w:after="0" w:line="276" w:lineRule="auto"/>
              <w:ind w:left="0" w:firstLine="0"/>
              <w:jc w:val="left"/>
            </w:pPr>
            <w:r>
              <w:t>3</w:t>
            </w:r>
          </w:p>
        </w:tc>
      </w:tr>
    </w:tbl>
    <w:p w:rsidR="001C6490" w:rsidRDefault="001C6490" w:rsidP="00DD6FFF">
      <w:pPr>
        <w:ind w:firstLine="709"/>
      </w:pPr>
    </w:p>
    <w:p w:rsidR="00DD6FFF" w:rsidRDefault="00DD6FFF" w:rsidP="00DD6FFF">
      <w:pPr>
        <w:ind w:firstLine="709"/>
      </w:pPr>
      <w:r>
        <w:t xml:space="preserve">В первом полугодии </w:t>
      </w:r>
      <w:r w:rsidR="005065B9">
        <w:t xml:space="preserve">2022 </w:t>
      </w:r>
      <w:r w:rsidR="00816D02">
        <w:t>учебного года</w:t>
      </w:r>
      <w:r w:rsidR="007A3F53">
        <w:t xml:space="preserve"> внеурочная деятельность осуществлялась через кружки секции и внеурочные занятия</w:t>
      </w:r>
      <w:r>
        <w:t xml:space="preserve">: </w:t>
      </w:r>
    </w:p>
    <w:p w:rsidR="007A3F53" w:rsidRPr="007A3F53" w:rsidRDefault="00F1523A" w:rsidP="00F1523A">
      <w:pPr>
        <w:jc w:val="center"/>
        <w:rPr>
          <w:b/>
          <w:szCs w:val="24"/>
        </w:rPr>
      </w:pPr>
      <w:r>
        <w:rPr>
          <w:b/>
          <w:szCs w:val="24"/>
        </w:rPr>
        <w:t>Внеурочная деятельность</w:t>
      </w:r>
      <w:r w:rsidR="007A3F53" w:rsidRPr="007A3F53">
        <w:rPr>
          <w:b/>
          <w:szCs w:val="24"/>
        </w:rPr>
        <w:t xml:space="preserve"> 1 класса МБОУ «Большекетская средняя школа»</w:t>
      </w:r>
    </w:p>
    <w:tbl>
      <w:tblPr>
        <w:tblStyle w:val="aa"/>
        <w:tblW w:w="9639" w:type="dxa"/>
        <w:tblInd w:w="562" w:type="dxa"/>
        <w:tblLook w:val="04A0" w:firstRow="1" w:lastRow="0" w:firstColumn="1" w:lastColumn="0" w:noHBand="0" w:noVBand="1"/>
      </w:tblPr>
      <w:tblGrid>
        <w:gridCol w:w="3279"/>
        <w:gridCol w:w="2564"/>
        <w:gridCol w:w="2506"/>
        <w:gridCol w:w="1290"/>
      </w:tblGrid>
      <w:tr w:rsidR="007A3F53" w:rsidRPr="007A3F53" w:rsidTr="00F1523A">
        <w:tc>
          <w:tcPr>
            <w:tcW w:w="3279" w:type="dxa"/>
          </w:tcPr>
          <w:p w:rsidR="007A3F53" w:rsidRPr="007A3F53" w:rsidRDefault="007A3F53" w:rsidP="007A3F53">
            <w:pPr>
              <w:ind w:left="34"/>
              <w:jc w:val="center"/>
              <w:rPr>
                <w:b/>
                <w:szCs w:val="24"/>
              </w:rPr>
            </w:pPr>
            <w:r w:rsidRPr="007A3F53">
              <w:rPr>
                <w:b/>
                <w:szCs w:val="24"/>
              </w:rPr>
              <w:t>Направления внеурочной деятельности</w:t>
            </w:r>
          </w:p>
        </w:tc>
        <w:tc>
          <w:tcPr>
            <w:tcW w:w="2564" w:type="dxa"/>
          </w:tcPr>
          <w:p w:rsidR="007A3F53" w:rsidRPr="007A3F53" w:rsidRDefault="007A3F53" w:rsidP="007A3F53">
            <w:pPr>
              <w:ind w:left="0"/>
              <w:jc w:val="center"/>
              <w:rPr>
                <w:b/>
                <w:szCs w:val="24"/>
              </w:rPr>
            </w:pPr>
            <w:r w:rsidRPr="007A3F53">
              <w:rPr>
                <w:b/>
                <w:szCs w:val="24"/>
              </w:rPr>
              <w:t>Название рабочей программы</w:t>
            </w:r>
          </w:p>
        </w:tc>
        <w:tc>
          <w:tcPr>
            <w:tcW w:w="2506" w:type="dxa"/>
          </w:tcPr>
          <w:p w:rsidR="007A3F53" w:rsidRPr="007A3F53" w:rsidRDefault="007A3F53" w:rsidP="007A3F53">
            <w:pPr>
              <w:ind w:left="3"/>
              <w:jc w:val="center"/>
              <w:rPr>
                <w:b/>
                <w:szCs w:val="24"/>
              </w:rPr>
            </w:pPr>
            <w:r w:rsidRPr="007A3F53">
              <w:rPr>
                <w:b/>
                <w:szCs w:val="24"/>
              </w:rPr>
              <w:t>Форма организации</w:t>
            </w:r>
          </w:p>
        </w:tc>
        <w:tc>
          <w:tcPr>
            <w:tcW w:w="1290" w:type="dxa"/>
          </w:tcPr>
          <w:p w:rsidR="007A3F53" w:rsidRPr="007A3F53" w:rsidRDefault="007A3F53" w:rsidP="00F1523A">
            <w:pPr>
              <w:ind w:left="0"/>
              <w:jc w:val="center"/>
              <w:rPr>
                <w:b/>
                <w:szCs w:val="24"/>
              </w:rPr>
            </w:pPr>
            <w:r w:rsidRPr="007A3F53">
              <w:rPr>
                <w:b/>
                <w:szCs w:val="24"/>
              </w:rPr>
              <w:t>1 класс</w:t>
            </w:r>
          </w:p>
        </w:tc>
      </w:tr>
      <w:tr w:rsidR="007A3F53" w:rsidRPr="007A3F53" w:rsidTr="00F1523A">
        <w:tc>
          <w:tcPr>
            <w:tcW w:w="9639" w:type="dxa"/>
            <w:gridSpan w:val="4"/>
          </w:tcPr>
          <w:p w:rsidR="007A3F53" w:rsidRPr="007A3F53" w:rsidRDefault="007A3F53" w:rsidP="00F1523A">
            <w:pPr>
              <w:ind w:left="0"/>
              <w:jc w:val="center"/>
              <w:rPr>
                <w:b/>
                <w:i/>
                <w:szCs w:val="24"/>
              </w:rPr>
            </w:pPr>
            <w:r w:rsidRPr="007A3F53">
              <w:rPr>
                <w:b/>
                <w:i/>
                <w:szCs w:val="24"/>
              </w:rPr>
              <w:t>Часть, рекомендуемая для всех обучающихся</w:t>
            </w:r>
          </w:p>
        </w:tc>
      </w:tr>
      <w:tr w:rsidR="007A3F53" w:rsidRPr="007A3F53" w:rsidTr="00F1523A">
        <w:tc>
          <w:tcPr>
            <w:tcW w:w="3279" w:type="dxa"/>
          </w:tcPr>
          <w:p w:rsidR="007A3F53" w:rsidRPr="007A3F53" w:rsidRDefault="007A3F53" w:rsidP="007A3F53">
            <w:pPr>
              <w:ind w:left="34"/>
              <w:rPr>
                <w:szCs w:val="24"/>
              </w:rPr>
            </w:pPr>
            <w:r w:rsidRPr="007A3F53">
              <w:rPr>
                <w:szCs w:val="24"/>
              </w:rPr>
              <w:t>1. Информационно - просветительские занятия патриотической, нравственной и экологической направленности</w:t>
            </w:r>
          </w:p>
        </w:tc>
        <w:tc>
          <w:tcPr>
            <w:tcW w:w="2564" w:type="dxa"/>
          </w:tcPr>
          <w:p w:rsidR="007A3F53" w:rsidRPr="007A3F53" w:rsidRDefault="007A3F53" w:rsidP="007A3F53">
            <w:pPr>
              <w:ind w:left="0"/>
              <w:rPr>
                <w:szCs w:val="24"/>
              </w:rPr>
            </w:pPr>
            <w:r w:rsidRPr="007A3F53">
              <w:rPr>
                <w:szCs w:val="24"/>
              </w:rPr>
              <w:t>«Разговоры о важном»</w:t>
            </w:r>
          </w:p>
        </w:tc>
        <w:tc>
          <w:tcPr>
            <w:tcW w:w="2506" w:type="dxa"/>
          </w:tcPr>
          <w:p w:rsidR="007A3F53" w:rsidRPr="007A3F53" w:rsidRDefault="007A3F53" w:rsidP="007A3F53">
            <w:pPr>
              <w:ind w:left="3"/>
              <w:rPr>
                <w:szCs w:val="24"/>
              </w:rPr>
            </w:pPr>
            <w:r w:rsidRPr="007A3F53">
              <w:rPr>
                <w:szCs w:val="24"/>
              </w:rPr>
              <w:t>Классный час</w:t>
            </w:r>
          </w:p>
        </w:tc>
        <w:tc>
          <w:tcPr>
            <w:tcW w:w="1290" w:type="dxa"/>
          </w:tcPr>
          <w:p w:rsidR="007A3F53" w:rsidRPr="007A3F53" w:rsidRDefault="007A3F53" w:rsidP="00F1523A">
            <w:pPr>
              <w:ind w:left="0"/>
              <w:jc w:val="center"/>
              <w:rPr>
                <w:szCs w:val="24"/>
              </w:rPr>
            </w:pPr>
            <w:r w:rsidRPr="007A3F53">
              <w:rPr>
                <w:szCs w:val="24"/>
              </w:rPr>
              <w:t>1</w:t>
            </w:r>
          </w:p>
        </w:tc>
      </w:tr>
      <w:tr w:rsidR="007A3F53" w:rsidRPr="007A3F53" w:rsidTr="00F1523A">
        <w:tc>
          <w:tcPr>
            <w:tcW w:w="3279" w:type="dxa"/>
          </w:tcPr>
          <w:p w:rsidR="007A3F53" w:rsidRPr="007A3F53" w:rsidRDefault="007A3F53" w:rsidP="007A3F53">
            <w:pPr>
              <w:ind w:left="34"/>
              <w:rPr>
                <w:szCs w:val="24"/>
              </w:rPr>
            </w:pPr>
            <w:r w:rsidRPr="007A3F53">
              <w:rPr>
                <w:szCs w:val="24"/>
              </w:rPr>
              <w:t>2.Занятия по формированию функциональной грамотности обучающихся</w:t>
            </w:r>
          </w:p>
        </w:tc>
        <w:tc>
          <w:tcPr>
            <w:tcW w:w="2564" w:type="dxa"/>
          </w:tcPr>
          <w:p w:rsidR="007A3F53" w:rsidRPr="007A3F53" w:rsidRDefault="007A3F53" w:rsidP="007A3F53">
            <w:pPr>
              <w:ind w:left="0"/>
              <w:rPr>
                <w:szCs w:val="24"/>
              </w:rPr>
            </w:pPr>
          </w:p>
        </w:tc>
        <w:tc>
          <w:tcPr>
            <w:tcW w:w="2506" w:type="dxa"/>
          </w:tcPr>
          <w:p w:rsidR="007A3F53" w:rsidRPr="007A3F53" w:rsidRDefault="007A3F53" w:rsidP="007A3F53">
            <w:pPr>
              <w:ind w:left="3"/>
              <w:rPr>
                <w:szCs w:val="24"/>
              </w:rPr>
            </w:pPr>
            <w:r w:rsidRPr="007A3F53">
              <w:rPr>
                <w:szCs w:val="24"/>
              </w:rPr>
              <w:t>Школьное мероприятие</w:t>
            </w:r>
          </w:p>
        </w:tc>
        <w:tc>
          <w:tcPr>
            <w:tcW w:w="1290" w:type="dxa"/>
          </w:tcPr>
          <w:p w:rsidR="007A3F53" w:rsidRPr="007A3F53" w:rsidRDefault="007A3F53" w:rsidP="00F1523A">
            <w:pPr>
              <w:ind w:left="0"/>
              <w:jc w:val="center"/>
              <w:rPr>
                <w:szCs w:val="24"/>
              </w:rPr>
            </w:pPr>
          </w:p>
        </w:tc>
      </w:tr>
      <w:tr w:rsidR="007A3F53" w:rsidRPr="007A3F53" w:rsidTr="00F1523A">
        <w:tc>
          <w:tcPr>
            <w:tcW w:w="3279" w:type="dxa"/>
          </w:tcPr>
          <w:p w:rsidR="007A3F53" w:rsidRPr="007A3F53" w:rsidRDefault="007A3F53" w:rsidP="007A3F53">
            <w:pPr>
              <w:ind w:left="34"/>
              <w:rPr>
                <w:szCs w:val="24"/>
              </w:rPr>
            </w:pPr>
            <w:r w:rsidRPr="007A3F53">
              <w:rPr>
                <w:szCs w:val="24"/>
              </w:rPr>
              <w:t>3. Занятия, направленные на удовлетворение профориентационных интересов и потребностей обучающихся</w:t>
            </w:r>
          </w:p>
        </w:tc>
        <w:tc>
          <w:tcPr>
            <w:tcW w:w="2564" w:type="dxa"/>
          </w:tcPr>
          <w:p w:rsidR="007A3F53" w:rsidRPr="007A3F53" w:rsidRDefault="007A3F53" w:rsidP="007A3F53">
            <w:pPr>
              <w:ind w:left="0"/>
              <w:rPr>
                <w:szCs w:val="24"/>
              </w:rPr>
            </w:pPr>
          </w:p>
        </w:tc>
        <w:tc>
          <w:tcPr>
            <w:tcW w:w="2506" w:type="dxa"/>
          </w:tcPr>
          <w:p w:rsidR="007A3F53" w:rsidRPr="007A3F53" w:rsidRDefault="007A3F53" w:rsidP="007A3F53">
            <w:pPr>
              <w:ind w:left="3"/>
              <w:rPr>
                <w:szCs w:val="24"/>
              </w:rPr>
            </w:pPr>
          </w:p>
        </w:tc>
        <w:tc>
          <w:tcPr>
            <w:tcW w:w="1290" w:type="dxa"/>
          </w:tcPr>
          <w:p w:rsidR="007A3F53" w:rsidRPr="007A3F53" w:rsidRDefault="007A3F53" w:rsidP="00F1523A">
            <w:pPr>
              <w:ind w:left="0"/>
              <w:jc w:val="center"/>
              <w:rPr>
                <w:szCs w:val="24"/>
              </w:rPr>
            </w:pPr>
          </w:p>
        </w:tc>
      </w:tr>
      <w:tr w:rsidR="007A3F53" w:rsidRPr="007A3F53" w:rsidTr="00F1523A">
        <w:tc>
          <w:tcPr>
            <w:tcW w:w="9639" w:type="dxa"/>
            <w:gridSpan w:val="4"/>
          </w:tcPr>
          <w:p w:rsidR="007A3F53" w:rsidRPr="007A3F53" w:rsidRDefault="007A3F53" w:rsidP="00F1523A">
            <w:pPr>
              <w:ind w:left="0"/>
              <w:jc w:val="center"/>
              <w:rPr>
                <w:b/>
                <w:i/>
                <w:szCs w:val="24"/>
              </w:rPr>
            </w:pPr>
            <w:r w:rsidRPr="007A3F53">
              <w:rPr>
                <w:b/>
                <w:i/>
                <w:szCs w:val="24"/>
              </w:rPr>
              <w:t>Вариативная часть для обучающихся</w:t>
            </w:r>
          </w:p>
        </w:tc>
      </w:tr>
      <w:tr w:rsidR="007A3F53" w:rsidRPr="007A3F53" w:rsidTr="00F1523A">
        <w:tc>
          <w:tcPr>
            <w:tcW w:w="3279" w:type="dxa"/>
          </w:tcPr>
          <w:p w:rsidR="007A3F53" w:rsidRPr="007A3F53" w:rsidRDefault="007A3F53" w:rsidP="007A3F53">
            <w:pPr>
              <w:ind w:left="34"/>
              <w:rPr>
                <w:szCs w:val="24"/>
              </w:rPr>
            </w:pPr>
            <w:r w:rsidRPr="007A3F53">
              <w:rPr>
                <w:szCs w:val="24"/>
              </w:rPr>
              <w:t xml:space="preserve">4. Занятия, связанные с реализацией особых интеллектуальных и </w:t>
            </w:r>
            <w:r w:rsidRPr="007A3F53">
              <w:rPr>
                <w:szCs w:val="24"/>
              </w:rPr>
              <w:lastRenderedPageBreak/>
              <w:t>социокультурных потребностей обучающихся</w:t>
            </w:r>
          </w:p>
        </w:tc>
        <w:tc>
          <w:tcPr>
            <w:tcW w:w="2564" w:type="dxa"/>
          </w:tcPr>
          <w:p w:rsidR="007A3F53" w:rsidRPr="007A3F53" w:rsidRDefault="007A3F53" w:rsidP="007A3F53">
            <w:pPr>
              <w:ind w:left="0"/>
              <w:rPr>
                <w:szCs w:val="24"/>
              </w:rPr>
            </w:pPr>
          </w:p>
        </w:tc>
        <w:tc>
          <w:tcPr>
            <w:tcW w:w="2506" w:type="dxa"/>
          </w:tcPr>
          <w:p w:rsidR="007A3F53" w:rsidRPr="007A3F53" w:rsidRDefault="007A3F53" w:rsidP="007A3F53">
            <w:pPr>
              <w:ind w:left="3"/>
              <w:rPr>
                <w:szCs w:val="24"/>
              </w:rPr>
            </w:pPr>
          </w:p>
        </w:tc>
        <w:tc>
          <w:tcPr>
            <w:tcW w:w="1290" w:type="dxa"/>
          </w:tcPr>
          <w:p w:rsidR="007A3F53" w:rsidRPr="007A3F53" w:rsidRDefault="007A3F53" w:rsidP="00F1523A">
            <w:pPr>
              <w:ind w:left="0"/>
              <w:jc w:val="center"/>
              <w:rPr>
                <w:szCs w:val="24"/>
              </w:rPr>
            </w:pPr>
          </w:p>
        </w:tc>
      </w:tr>
      <w:tr w:rsidR="007A3F53" w:rsidRPr="007A3F53" w:rsidTr="00F1523A">
        <w:trPr>
          <w:trHeight w:val="485"/>
        </w:trPr>
        <w:tc>
          <w:tcPr>
            <w:tcW w:w="3279" w:type="dxa"/>
            <w:vMerge w:val="restart"/>
          </w:tcPr>
          <w:p w:rsidR="007A3F53" w:rsidRPr="007A3F53" w:rsidRDefault="007A3F53" w:rsidP="007A3F53">
            <w:pPr>
              <w:ind w:left="34"/>
              <w:rPr>
                <w:szCs w:val="24"/>
              </w:rPr>
            </w:pPr>
            <w:r w:rsidRPr="007A3F53">
              <w:rPr>
                <w:szCs w:val="24"/>
              </w:rPr>
              <w:lastRenderedPageBreak/>
              <w:t>5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564" w:type="dxa"/>
          </w:tcPr>
          <w:p w:rsidR="007A3F53" w:rsidRPr="007A3F53" w:rsidRDefault="007A3F53" w:rsidP="007A3F53">
            <w:pPr>
              <w:ind w:left="0"/>
              <w:rPr>
                <w:szCs w:val="24"/>
              </w:rPr>
            </w:pPr>
            <w:r w:rsidRPr="007A3F53">
              <w:rPr>
                <w:szCs w:val="24"/>
              </w:rPr>
              <w:t>«Веселые нотки»</w:t>
            </w:r>
          </w:p>
        </w:tc>
        <w:tc>
          <w:tcPr>
            <w:tcW w:w="2506" w:type="dxa"/>
          </w:tcPr>
          <w:p w:rsidR="007A3F53" w:rsidRPr="007A3F53" w:rsidRDefault="007A3F53" w:rsidP="007A3F53">
            <w:pPr>
              <w:ind w:left="3"/>
              <w:rPr>
                <w:szCs w:val="24"/>
              </w:rPr>
            </w:pPr>
            <w:r w:rsidRPr="007A3F53">
              <w:rPr>
                <w:szCs w:val="24"/>
              </w:rPr>
              <w:t xml:space="preserve">Кружок </w:t>
            </w:r>
          </w:p>
        </w:tc>
        <w:tc>
          <w:tcPr>
            <w:tcW w:w="1290" w:type="dxa"/>
          </w:tcPr>
          <w:p w:rsidR="007A3F53" w:rsidRPr="007A3F53" w:rsidRDefault="007A3F53" w:rsidP="00F1523A">
            <w:pPr>
              <w:ind w:left="0"/>
              <w:jc w:val="center"/>
              <w:rPr>
                <w:szCs w:val="24"/>
              </w:rPr>
            </w:pPr>
            <w:r w:rsidRPr="007A3F53">
              <w:rPr>
                <w:szCs w:val="24"/>
              </w:rPr>
              <w:t>2</w:t>
            </w:r>
          </w:p>
        </w:tc>
      </w:tr>
      <w:tr w:rsidR="007A3F53" w:rsidRPr="007A3F53" w:rsidTr="00F1523A">
        <w:trPr>
          <w:trHeight w:val="485"/>
        </w:trPr>
        <w:tc>
          <w:tcPr>
            <w:tcW w:w="3279" w:type="dxa"/>
            <w:vMerge/>
          </w:tcPr>
          <w:p w:rsidR="007A3F53" w:rsidRPr="007A3F53" w:rsidRDefault="007A3F53" w:rsidP="007A3F53">
            <w:pPr>
              <w:ind w:left="34"/>
              <w:rPr>
                <w:szCs w:val="24"/>
              </w:rPr>
            </w:pPr>
          </w:p>
        </w:tc>
        <w:tc>
          <w:tcPr>
            <w:tcW w:w="2564" w:type="dxa"/>
          </w:tcPr>
          <w:p w:rsidR="007A3F53" w:rsidRPr="007A3F53" w:rsidRDefault="007A3F53" w:rsidP="007A3F53">
            <w:pPr>
              <w:ind w:left="0"/>
              <w:rPr>
                <w:szCs w:val="24"/>
              </w:rPr>
            </w:pPr>
            <w:r w:rsidRPr="007A3F53">
              <w:rPr>
                <w:szCs w:val="24"/>
              </w:rPr>
              <w:t>Театр «Фантазия»</w:t>
            </w:r>
          </w:p>
        </w:tc>
        <w:tc>
          <w:tcPr>
            <w:tcW w:w="2506" w:type="dxa"/>
          </w:tcPr>
          <w:p w:rsidR="007A3F53" w:rsidRPr="007A3F53" w:rsidRDefault="007A3F53" w:rsidP="007A3F53">
            <w:pPr>
              <w:ind w:left="3"/>
              <w:rPr>
                <w:szCs w:val="24"/>
              </w:rPr>
            </w:pPr>
            <w:r w:rsidRPr="007A3F53">
              <w:rPr>
                <w:szCs w:val="24"/>
              </w:rPr>
              <w:t xml:space="preserve">Кружок </w:t>
            </w:r>
          </w:p>
        </w:tc>
        <w:tc>
          <w:tcPr>
            <w:tcW w:w="1290" w:type="dxa"/>
          </w:tcPr>
          <w:p w:rsidR="007A3F53" w:rsidRPr="007A3F53" w:rsidRDefault="007A3F53" w:rsidP="00F1523A">
            <w:pPr>
              <w:ind w:left="0"/>
              <w:jc w:val="center"/>
              <w:rPr>
                <w:szCs w:val="24"/>
              </w:rPr>
            </w:pPr>
            <w:r w:rsidRPr="007A3F53">
              <w:rPr>
                <w:szCs w:val="24"/>
              </w:rPr>
              <w:t>2</w:t>
            </w:r>
          </w:p>
        </w:tc>
      </w:tr>
      <w:tr w:rsidR="007A3F53" w:rsidRPr="007A3F53" w:rsidTr="00F1523A">
        <w:trPr>
          <w:trHeight w:val="485"/>
        </w:trPr>
        <w:tc>
          <w:tcPr>
            <w:tcW w:w="3279" w:type="dxa"/>
            <w:vMerge/>
          </w:tcPr>
          <w:p w:rsidR="007A3F53" w:rsidRPr="007A3F53" w:rsidRDefault="007A3F53" w:rsidP="007A3F53">
            <w:pPr>
              <w:ind w:left="34"/>
              <w:rPr>
                <w:szCs w:val="24"/>
              </w:rPr>
            </w:pPr>
          </w:p>
        </w:tc>
        <w:tc>
          <w:tcPr>
            <w:tcW w:w="2564" w:type="dxa"/>
          </w:tcPr>
          <w:p w:rsidR="007A3F53" w:rsidRPr="007A3F53" w:rsidRDefault="007A3F53" w:rsidP="007A3F53">
            <w:pPr>
              <w:ind w:left="0"/>
              <w:rPr>
                <w:szCs w:val="24"/>
              </w:rPr>
            </w:pPr>
            <w:r w:rsidRPr="007A3F53">
              <w:rPr>
                <w:szCs w:val="24"/>
              </w:rPr>
              <w:t>«Мастерята»</w:t>
            </w:r>
          </w:p>
        </w:tc>
        <w:tc>
          <w:tcPr>
            <w:tcW w:w="2506" w:type="dxa"/>
          </w:tcPr>
          <w:p w:rsidR="007A3F53" w:rsidRPr="007A3F53" w:rsidRDefault="007A3F53" w:rsidP="007A3F53">
            <w:pPr>
              <w:ind w:left="3"/>
              <w:rPr>
                <w:szCs w:val="24"/>
              </w:rPr>
            </w:pPr>
            <w:r w:rsidRPr="007A3F53">
              <w:rPr>
                <w:szCs w:val="24"/>
              </w:rPr>
              <w:t xml:space="preserve">Кружок </w:t>
            </w:r>
          </w:p>
        </w:tc>
        <w:tc>
          <w:tcPr>
            <w:tcW w:w="1290" w:type="dxa"/>
          </w:tcPr>
          <w:p w:rsidR="007A3F53" w:rsidRPr="007A3F53" w:rsidRDefault="007A3F53" w:rsidP="00F1523A">
            <w:pPr>
              <w:ind w:left="0"/>
              <w:jc w:val="center"/>
              <w:rPr>
                <w:szCs w:val="24"/>
              </w:rPr>
            </w:pPr>
            <w:r w:rsidRPr="007A3F53">
              <w:rPr>
                <w:szCs w:val="24"/>
              </w:rPr>
              <w:t>2</w:t>
            </w:r>
          </w:p>
        </w:tc>
      </w:tr>
      <w:tr w:rsidR="007A3F53" w:rsidRPr="007A3F53" w:rsidTr="00F1523A">
        <w:trPr>
          <w:trHeight w:val="485"/>
        </w:trPr>
        <w:tc>
          <w:tcPr>
            <w:tcW w:w="3279" w:type="dxa"/>
            <w:vMerge/>
          </w:tcPr>
          <w:p w:rsidR="007A3F53" w:rsidRPr="007A3F53" w:rsidRDefault="007A3F53" w:rsidP="007A3F53">
            <w:pPr>
              <w:ind w:left="34"/>
              <w:rPr>
                <w:szCs w:val="24"/>
              </w:rPr>
            </w:pPr>
          </w:p>
        </w:tc>
        <w:tc>
          <w:tcPr>
            <w:tcW w:w="2564" w:type="dxa"/>
          </w:tcPr>
          <w:p w:rsidR="007A3F53" w:rsidRPr="007A3F53" w:rsidRDefault="007A3F53" w:rsidP="007A3F53">
            <w:pPr>
              <w:ind w:left="0"/>
              <w:rPr>
                <w:szCs w:val="24"/>
              </w:rPr>
            </w:pPr>
            <w:r w:rsidRPr="007A3F53">
              <w:rPr>
                <w:szCs w:val="24"/>
              </w:rPr>
              <w:t>«Подвижные игры»</w:t>
            </w:r>
          </w:p>
        </w:tc>
        <w:tc>
          <w:tcPr>
            <w:tcW w:w="2506" w:type="dxa"/>
          </w:tcPr>
          <w:p w:rsidR="007A3F53" w:rsidRPr="007A3F53" w:rsidRDefault="007A3F53" w:rsidP="007A3F53">
            <w:pPr>
              <w:ind w:left="3"/>
              <w:rPr>
                <w:szCs w:val="24"/>
              </w:rPr>
            </w:pPr>
            <w:r w:rsidRPr="007A3F53">
              <w:rPr>
                <w:szCs w:val="24"/>
              </w:rPr>
              <w:t>Секция</w:t>
            </w:r>
          </w:p>
        </w:tc>
        <w:tc>
          <w:tcPr>
            <w:tcW w:w="1290" w:type="dxa"/>
          </w:tcPr>
          <w:p w:rsidR="007A3F53" w:rsidRPr="007A3F53" w:rsidRDefault="007A3F53" w:rsidP="00F1523A">
            <w:pPr>
              <w:ind w:left="0"/>
              <w:jc w:val="center"/>
              <w:rPr>
                <w:szCs w:val="24"/>
              </w:rPr>
            </w:pPr>
            <w:r w:rsidRPr="007A3F53">
              <w:rPr>
                <w:szCs w:val="24"/>
              </w:rPr>
              <w:t>1</w:t>
            </w:r>
          </w:p>
        </w:tc>
      </w:tr>
      <w:tr w:rsidR="007A3F53" w:rsidRPr="007A3F53" w:rsidTr="00F1523A">
        <w:tc>
          <w:tcPr>
            <w:tcW w:w="3279" w:type="dxa"/>
          </w:tcPr>
          <w:p w:rsidR="007A3F53" w:rsidRPr="007A3F53" w:rsidRDefault="007A3F53" w:rsidP="007A3F53">
            <w:pPr>
              <w:ind w:left="34"/>
              <w:rPr>
                <w:szCs w:val="24"/>
              </w:rPr>
            </w:pPr>
            <w:r w:rsidRPr="007A3F53">
              <w:rPr>
                <w:szCs w:val="24"/>
              </w:rPr>
              <w:t>6.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564" w:type="dxa"/>
          </w:tcPr>
          <w:p w:rsidR="007A3F53" w:rsidRPr="007A3F53" w:rsidRDefault="007A3F53" w:rsidP="007A3F53">
            <w:pPr>
              <w:ind w:left="0"/>
              <w:rPr>
                <w:szCs w:val="24"/>
              </w:rPr>
            </w:pPr>
            <w:r w:rsidRPr="007A3F53">
              <w:rPr>
                <w:szCs w:val="24"/>
              </w:rPr>
              <w:t>ТО «Эколята»</w:t>
            </w:r>
          </w:p>
        </w:tc>
        <w:tc>
          <w:tcPr>
            <w:tcW w:w="2506" w:type="dxa"/>
          </w:tcPr>
          <w:p w:rsidR="007A3F53" w:rsidRPr="007A3F53" w:rsidRDefault="007A3F53" w:rsidP="007A3F53">
            <w:pPr>
              <w:ind w:left="3"/>
              <w:rPr>
                <w:szCs w:val="24"/>
              </w:rPr>
            </w:pPr>
            <w:r w:rsidRPr="007A3F53">
              <w:rPr>
                <w:szCs w:val="24"/>
              </w:rPr>
              <w:t>Кружок</w:t>
            </w:r>
          </w:p>
        </w:tc>
        <w:tc>
          <w:tcPr>
            <w:tcW w:w="1290" w:type="dxa"/>
          </w:tcPr>
          <w:p w:rsidR="007A3F53" w:rsidRPr="007A3F53" w:rsidRDefault="007A3F53" w:rsidP="00F1523A">
            <w:pPr>
              <w:ind w:left="0"/>
              <w:jc w:val="center"/>
              <w:rPr>
                <w:szCs w:val="24"/>
              </w:rPr>
            </w:pPr>
            <w:r w:rsidRPr="007A3F53">
              <w:rPr>
                <w:szCs w:val="24"/>
              </w:rPr>
              <w:t>2</w:t>
            </w:r>
          </w:p>
        </w:tc>
      </w:tr>
    </w:tbl>
    <w:p w:rsidR="007A3F53" w:rsidRDefault="007A3F53" w:rsidP="007A3F53">
      <w:pPr>
        <w:jc w:val="center"/>
        <w:rPr>
          <w:sz w:val="28"/>
          <w:szCs w:val="28"/>
        </w:rPr>
      </w:pPr>
    </w:p>
    <w:p w:rsidR="007A3F53" w:rsidRPr="00F1523A" w:rsidRDefault="00F1523A" w:rsidP="00F1523A">
      <w:pPr>
        <w:ind w:firstLine="0"/>
        <w:jc w:val="center"/>
        <w:rPr>
          <w:b/>
          <w:szCs w:val="24"/>
        </w:rPr>
      </w:pPr>
      <w:r>
        <w:rPr>
          <w:b/>
          <w:szCs w:val="24"/>
        </w:rPr>
        <w:t>Внеурочной деятельность</w:t>
      </w:r>
      <w:r w:rsidR="007A3F53" w:rsidRPr="00F1523A">
        <w:rPr>
          <w:b/>
          <w:szCs w:val="24"/>
        </w:rPr>
        <w:t xml:space="preserve"> 2-4 классов МБОУ «Большекетская средняя школа»</w:t>
      </w:r>
    </w:p>
    <w:tbl>
      <w:tblPr>
        <w:tblStyle w:val="aa"/>
        <w:tblW w:w="10064" w:type="dxa"/>
        <w:jc w:val="center"/>
        <w:tblLook w:val="04A0" w:firstRow="1" w:lastRow="0" w:firstColumn="1" w:lastColumn="0" w:noHBand="0" w:noVBand="1"/>
      </w:tblPr>
      <w:tblGrid>
        <w:gridCol w:w="2325"/>
        <w:gridCol w:w="2464"/>
        <w:gridCol w:w="2038"/>
        <w:gridCol w:w="924"/>
        <w:gridCol w:w="924"/>
        <w:gridCol w:w="1389"/>
      </w:tblGrid>
      <w:tr w:rsidR="007A3F53" w:rsidRPr="007868F3" w:rsidTr="00DA17DB">
        <w:trPr>
          <w:trHeight w:val="444"/>
          <w:jc w:val="center"/>
        </w:trPr>
        <w:tc>
          <w:tcPr>
            <w:tcW w:w="2325" w:type="dxa"/>
            <w:vMerge w:val="restart"/>
          </w:tcPr>
          <w:p w:rsidR="007A3F53" w:rsidRPr="007868F3" w:rsidRDefault="007A3F53" w:rsidP="00F1523A">
            <w:pPr>
              <w:ind w:left="-108" w:firstLine="0"/>
              <w:jc w:val="center"/>
              <w:rPr>
                <w:b/>
              </w:rPr>
            </w:pPr>
            <w:r w:rsidRPr="007868F3">
              <w:rPr>
                <w:b/>
              </w:rPr>
              <w:t>Направление деятельности</w:t>
            </w:r>
          </w:p>
        </w:tc>
        <w:tc>
          <w:tcPr>
            <w:tcW w:w="2464" w:type="dxa"/>
            <w:vMerge w:val="restart"/>
          </w:tcPr>
          <w:p w:rsidR="007A3F53" w:rsidRPr="007868F3" w:rsidRDefault="007A3F53" w:rsidP="00F1523A">
            <w:pPr>
              <w:ind w:left="82" w:firstLine="0"/>
              <w:jc w:val="center"/>
              <w:rPr>
                <w:b/>
              </w:rPr>
            </w:pPr>
            <w:r w:rsidRPr="007868F3">
              <w:rPr>
                <w:b/>
              </w:rPr>
              <w:t>Название рабочей программы</w:t>
            </w:r>
          </w:p>
        </w:tc>
        <w:tc>
          <w:tcPr>
            <w:tcW w:w="2038" w:type="dxa"/>
            <w:vMerge w:val="restart"/>
          </w:tcPr>
          <w:p w:rsidR="007A3F53" w:rsidRPr="007868F3" w:rsidRDefault="007A3F53" w:rsidP="00F1523A">
            <w:pPr>
              <w:ind w:left="-14" w:firstLine="0"/>
              <w:jc w:val="center"/>
              <w:rPr>
                <w:b/>
              </w:rPr>
            </w:pPr>
            <w:r w:rsidRPr="007868F3">
              <w:rPr>
                <w:b/>
              </w:rPr>
              <w:t>Форма организации</w:t>
            </w:r>
          </w:p>
        </w:tc>
        <w:tc>
          <w:tcPr>
            <w:tcW w:w="3237" w:type="dxa"/>
            <w:gridSpan w:val="3"/>
          </w:tcPr>
          <w:p w:rsidR="007A3F53" w:rsidRPr="007868F3" w:rsidRDefault="007A3F53" w:rsidP="00F1523A">
            <w:pPr>
              <w:ind w:left="0" w:firstLine="0"/>
              <w:jc w:val="center"/>
              <w:rPr>
                <w:b/>
              </w:rPr>
            </w:pPr>
            <w:r w:rsidRPr="007868F3">
              <w:rPr>
                <w:b/>
              </w:rPr>
              <w:t xml:space="preserve">Класс </w:t>
            </w:r>
          </w:p>
        </w:tc>
      </w:tr>
      <w:tr w:rsidR="007A3F53" w:rsidRPr="007868F3" w:rsidTr="00DA17DB">
        <w:trPr>
          <w:trHeight w:val="516"/>
          <w:jc w:val="center"/>
        </w:trPr>
        <w:tc>
          <w:tcPr>
            <w:tcW w:w="2325" w:type="dxa"/>
            <w:vMerge/>
          </w:tcPr>
          <w:p w:rsidR="007A3F53" w:rsidRPr="007868F3" w:rsidRDefault="007A3F53" w:rsidP="00F1523A">
            <w:pPr>
              <w:ind w:left="-108" w:firstLine="0"/>
              <w:jc w:val="center"/>
              <w:rPr>
                <w:b/>
              </w:rPr>
            </w:pPr>
          </w:p>
        </w:tc>
        <w:tc>
          <w:tcPr>
            <w:tcW w:w="2464" w:type="dxa"/>
            <w:vMerge/>
          </w:tcPr>
          <w:p w:rsidR="007A3F53" w:rsidRPr="007868F3" w:rsidRDefault="007A3F53" w:rsidP="00F1523A">
            <w:pPr>
              <w:ind w:left="82" w:firstLine="0"/>
              <w:jc w:val="center"/>
              <w:rPr>
                <w:b/>
              </w:rPr>
            </w:pPr>
          </w:p>
        </w:tc>
        <w:tc>
          <w:tcPr>
            <w:tcW w:w="2038" w:type="dxa"/>
            <w:vMerge/>
          </w:tcPr>
          <w:p w:rsidR="007A3F53" w:rsidRPr="007868F3" w:rsidRDefault="007A3F53" w:rsidP="00F1523A">
            <w:pPr>
              <w:ind w:left="-14" w:firstLine="0"/>
              <w:jc w:val="center"/>
              <w:rPr>
                <w:b/>
              </w:rPr>
            </w:pPr>
          </w:p>
        </w:tc>
        <w:tc>
          <w:tcPr>
            <w:tcW w:w="924" w:type="dxa"/>
          </w:tcPr>
          <w:p w:rsidR="007A3F53" w:rsidRPr="007868F3" w:rsidRDefault="007A3F53" w:rsidP="00F1523A">
            <w:pPr>
              <w:ind w:left="0" w:firstLine="0"/>
              <w:jc w:val="center"/>
              <w:rPr>
                <w:b/>
              </w:rPr>
            </w:pPr>
            <w:r w:rsidRPr="007868F3">
              <w:rPr>
                <w:b/>
              </w:rPr>
              <w:t>2</w:t>
            </w:r>
          </w:p>
        </w:tc>
        <w:tc>
          <w:tcPr>
            <w:tcW w:w="924" w:type="dxa"/>
          </w:tcPr>
          <w:p w:rsidR="007A3F53" w:rsidRPr="007868F3" w:rsidRDefault="007A3F53" w:rsidP="00F1523A">
            <w:pPr>
              <w:ind w:left="0" w:firstLine="0"/>
              <w:jc w:val="center"/>
              <w:rPr>
                <w:b/>
              </w:rPr>
            </w:pPr>
            <w:r w:rsidRPr="007868F3">
              <w:rPr>
                <w:b/>
              </w:rPr>
              <w:t>3</w:t>
            </w:r>
          </w:p>
        </w:tc>
        <w:tc>
          <w:tcPr>
            <w:tcW w:w="1389" w:type="dxa"/>
          </w:tcPr>
          <w:p w:rsidR="007A3F53" w:rsidRPr="007868F3" w:rsidRDefault="007A3F53" w:rsidP="00F1523A">
            <w:pPr>
              <w:ind w:left="0" w:firstLine="0"/>
              <w:jc w:val="center"/>
              <w:rPr>
                <w:b/>
              </w:rPr>
            </w:pPr>
            <w:r w:rsidRPr="007868F3">
              <w:rPr>
                <w:b/>
              </w:rPr>
              <w:t>4</w:t>
            </w:r>
          </w:p>
        </w:tc>
      </w:tr>
      <w:tr w:rsidR="007A3F53" w:rsidRPr="007868F3" w:rsidTr="00DA17DB">
        <w:trPr>
          <w:jc w:val="center"/>
        </w:trPr>
        <w:tc>
          <w:tcPr>
            <w:tcW w:w="2325" w:type="dxa"/>
          </w:tcPr>
          <w:p w:rsidR="007A3F53" w:rsidRPr="007868F3" w:rsidRDefault="007A3F53" w:rsidP="00F1523A">
            <w:pPr>
              <w:ind w:left="-108" w:firstLine="0"/>
              <w:jc w:val="center"/>
              <w:rPr>
                <w:b/>
                <w:i/>
              </w:rPr>
            </w:pPr>
            <w:r w:rsidRPr="007868F3">
              <w:rPr>
                <w:b/>
                <w:i/>
              </w:rPr>
              <w:t>Духовно – нравственное</w:t>
            </w:r>
          </w:p>
        </w:tc>
        <w:tc>
          <w:tcPr>
            <w:tcW w:w="2464" w:type="dxa"/>
          </w:tcPr>
          <w:p w:rsidR="007A3F53" w:rsidRPr="007868F3" w:rsidRDefault="007A3F53" w:rsidP="00F1523A">
            <w:pPr>
              <w:ind w:left="82" w:firstLine="0"/>
            </w:pPr>
            <w:r w:rsidRPr="007868F3">
              <w:t>«Разговоры о важном»</w:t>
            </w:r>
          </w:p>
        </w:tc>
        <w:tc>
          <w:tcPr>
            <w:tcW w:w="2038" w:type="dxa"/>
          </w:tcPr>
          <w:p w:rsidR="007A3F53" w:rsidRPr="007868F3" w:rsidRDefault="007A3F53" w:rsidP="00F1523A">
            <w:pPr>
              <w:ind w:left="-14" w:firstLine="0"/>
            </w:pPr>
            <w:r w:rsidRPr="007868F3">
              <w:t>Классный час</w:t>
            </w:r>
          </w:p>
        </w:tc>
        <w:tc>
          <w:tcPr>
            <w:tcW w:w="924" w:type="dxa"/>
          </w:tcPr>
          <w:p w:rsidR="007A3F53" w:rsidRPr="007868F3" w:rsidRDefault="007A3F53" w:rsidP="00F1523A">
            <w:pPr>
              <w:ind w:left="0" w:firstLine="0"/>
              <w:jc w:val="center"/>
            </w:pPr>
            <w:r w:rsidRPr="007868F3">
              <w:t>1</w:t>
            </w:r>
          </w:p>
        </w:tc>
        <w:tc>
          <w:tcPr>
            <w:tcW w:w="924" w:type="dxa"/>
          </w:tcPr>
          <w:p w:rsidR="007A3F53" w:rsidRPr="007868F3" w:rsidRDefault="007A3F53" w:rsidP="00F1523A">
            <w:pPr>
              <w:ind w:left="0" w:firstLine="0"/>
              <w:jc w:val="center"/>
            </w:pPr>
            <w:r w:rsidRPr="007868F3">
              <w:t>1</w:t>
            </w:r>
          </w:p>
        </w:tc>
        <w:tc>
          <w:tcPr>
            <w:tcW w:w="1389" w:type="dxa"/>
          </w:tcPr>
          <w:p w:rsidR="007A3F53" w:rsidRPr="007868F3" w:rsidRDefault="007A3F53" w:rsidP="00F1523A">
            <w:pPr>
              <w:ind w:left="0" w:firstLine="0"/>
              <w:jc w:val="center"/>
            </w:pPr>
            <w:r w:rsidRPr="007868F3">
              <w:t>1</w:t>
            </w:r>
          </w:p>
        </w:tc>
      </w:tr>
      <w:tr w:rsidR="007A3F53" w:rsidRPr="007868F3" w:rsidTr="00DA17DB">
        <w:trPr>
          <w:trHeight w:val="348"/>
          <w:jc w:val="center"/>
        </w:trPr>
        <w:tc>
          <w:tcPr>
            <w:tcW w:w="2325" w:type="dxa"/>
            <w:vMerge w:val="restart"/>
          </w:tcPr>
          <w:p w:rsidR="007A3F53" w:rsidRPr="007868F3" w:rsidRDefault="007A3F53" w:rsidP="00F1523A">
            <w:pPr>
              <w:ind w:left="-108" w:firstLine="0"/>
              <w:jc w:val="center"/>
              <w:rPr>
                <w:b/>
                <w:i/>
              </w:rPr>
            </w:pPr>
            <w:r w:rsidRPr="007868F3">
              <w:rPr>
                <w:b/>
                <w:i/>
              </w:rPr>
              <w:t>Обще интеллектуальное</w:t>
            </w:r>
          </w:p>
        </w:tc>
        <w:tc>
          <w:tcPr>
            <w:tcW w:w="2464" w:type="dxa"/>
          </w:tcPr>
          <w:p w:rsidR="007A3F53" w:rsidRPr="007868F3" w:rsidRDefault="007A3F53" w:rsidP="00F1523A">
            <w:pPr>
              <w:ind w:left="82" w:firstLine="0"/>
            </w:pPr>
            <w:r w:rsidRPr="007868F3">
              <w:t>«Конструкторское бюро»</w:t>
            </w:r>
          </w:p>
        </w:tc>
        <w:tc>
          <w:tcPr>
            <w:tcW w:w="2038" w:type="dxa"/>
          </w:tcPr>
          <w:p w:rsidR="007A3F53" w:rsidRPr="007868F3" w:rsidRDefault="007A3F53" w:rsidP="00F1523A">
            <w:pPr>
              <w:ind w:left="-14" w:firstLine="0"/>
            </w:pPr>
            <w:r w:rsidRPr="007868F3">
              <w:t xml:space="preserve">Кружок </w:t>
            </w:r>
          </w:p>
        </w:tc>
        <w:tc>
          <w:tcPr>
            <w:tcW w:w="924" w:type="dxa"/>
          </w:tcPr>
          <w:p w:rsidR="007A3F53" w:rsidRPr="007868F3" w:rsidRDefault="007A3F53" w:rsidP="00F1523A">
            <w:pPr>
              <w:ind w:left="0" w:firstLine="0"/>
              <w:jc w:val="center"/>
            </w:pPr>
            <w:r w:rsidRPr="007868F3">
              <w:t>2</w:t>
            </w:r>
          </w:p>
        </w:tc>
        <w:tc>
          <w:tcPr>
            <w:tcW w:w="924" w:type="dxa"/>
          </w:tcPr>
          <w:p w:rsidR="007A3F53" w:rsidRPr="007868F3" w:rsidRDefault="007A3F53" w:rsidP="00F1523A">
            <w:pPr>
              <w:ind w:left="0" w:firstLine="0"/>
              <w:jc w:val="center"/>
            </w:pPr>
            <w:r w:rsidRPr="007868F3">
              <w:t>2</w:t>
            </w:r>
          </w:p>
        </w:tc>
        <w:tc>
          <w:tcPr>
            <w:tcW w:w="1389" w:type="dxa"/>
          </w:tcPr>
          <w:p w:rsidR="007A3F53" w:rsidRPr="007868F3" w:rsidRDefault="007A3F53" w:rsidP="00F1523A">
            <w:pPr>
              <w:ind w:left="0" w:firstLine="0"/>
              <w:jc w:val="center"/>
            </w:pPr>
            <w:r w:rsidRPr="007868F3">
              <w:t>2</w:t>
            </w:r>
          </w:p>
        </w:tc>
      </w:tr>
      <w:tr w:rsidR="007A3F53" w:rsidRPr="007868F3" w:rsidTr="00DA17DB">
        <w:trPr>
          <w:trHeight w:val="300"/>
          <w:jc w:val="center"/>
        </w:trPr>
        <w:tc>
          <w:tcPr>
            <w:tcW w:w="2325" w:type="dxa"/>
            <w:vMerge/>
          </w:tcPr>
          <w:p w:rsidR="007A3F53" w:rsidRPr="007868F3" w:rsidRDefault="007A3F53" w:rsidP="00F1523A">
            <w:pPr>
              <w:ind w:left="-108" w:firstLine="0"/>
              <w:jc w:val="center"/>
              <w:rPr>
                <w:b/>
                <w:i/>
              </w:rPr>
            </w:pPr>
          </w:p>
        </w:tc>
        <w:tc>
          <w:tcPr>
            <w:tcW w:w="2464" w:type="dxa"/>
          </w:tcPr>
          <w:p w:rsidR="007A3F53" w:rsidRPr="007868F3" w:rsidRDefault="007A3F53" w:rsidP="00F1523A">
            <w:pPr>
              <w:ind w:left="82" w:firstLine="0"/>
            </w:pPr>
            <w:r w:rsidRPr="007868F3">
              <w:t>«Занимательная математика»</w:t>
            </w:r>
          </w:p>
        </w:tc>
        <w:tc>
          <w:tcPr>
            <w:tcW w:w="2038" w:type="dxa"/>
          </w:tcPr>
          <w:p w:rsidR="007A3F53" w:rsidRPr="007868F3" w:rsidRDefault="007A3F53" w:rsidP="00F1523A">
            <w:pPr>
              <w:ind w:left="-14" w:firstLine="0"/>
            </w:pPr>
            <w:r>
              <w:t>Внеурочное занятие</w:t>
            </w:r>
          </w:p>
        </w:tc>
        <w:tc>
          <w:tcPr>
            <w:tcW w:w="924" w:type="dxa"/>
          </w:tcPr>
          <w:p w:rsidR="007A3F53" w:rsidRPr="007868F3" w:rsidRDefault="007A3F53" w:rsidP="00F1523A">
            <w:pPr>
              <w:ind w:left="0" w:firstLine="0"/>
              <w:jc w:val="center"/>
            </w:pPr>
            <w:r w:rsidRPr="007868F3">
              <w:t>-</w:t>
            </w:r>
          </w:p>
        </w:tc>
        <w:tc>
          <w:tcPr>
            <w:tcW w:w="924" w:type="dxa"/>
          </w:tcPr>
          <w:p w:rsidR="007A3F53" w:rsidRPr="007868F3" w:rsidRDefault="007A3F53" w:rsidP="00F1523A">
            <w:pPr>
              <w:ind w:left="0" w:firstLine="0"/>
              <w:jc w:val="center"/>
            </w:pPr>
            <w:r w:rsidRPr="007868F3">
              <w:t>1</w:t>
            </w:r>
          </w:p>
        </w:tc>
        <w:tc>
          <w:tcPr>
            <w:tcW w:w="1389" w:type="dxa"/>
          </w:tcPr>
          <w:p w:rsidR="007A3F53" w:rsidRPr="007868F3" w:rsidRDefault="007A3F53" w:rsidP="00F1523A">
            <w:pPr>
              <w:ind w:left="0" w:firstLine="0"/>
              <w:jc w:val="center"/>
            </w:pPr>
            <w:r w:rsidRPr="007868F3">
              <w:t>-</w:t>
            </w:r>
          </w:p>
        </w:tc>
      </w:tr>
      <w:tr w:rsidR="007A3F53" w:rsidRPr="007868F3" w:rsidTr="00DA17DB">
        <w:trPr>
          <w:trHeight w:val="300"/>
          <w:jc w:val="center"/>
        </w:trPr>
        <w:tc>
          <w:tcPr>
            <w:tcW w:w="2325" w:type="dxa"/>
            <w:vMerge/>
          </w:tcPr>
          <w:p w:rsidR="007A3F53" w:rsidRPr="007868F3" w:rsidRDefault="007A3F53" w:rsidP="00F1523A">
            <w:pPr>
              <w:ind w:left="-108" w:firstLine="0"/>
              <w:jc w:val="center"/>
              <w:rPr>
                <w:b/>
                <w:i/>
              </w:rPr>
            </w:pPr>
          </w:p>
        </w:tc>
        <w:tc>
          <w:tcPr>
            <w:tcW w:w="2464" w:type="dxa"/>
          </w:tcPr>
          <w:p w:rsidR="007A3F53" w:rsidRPr="007868F3" w:rsidRDefault="007A3F53" w:rsidP="00F1523A">
            <w:pPr>
              <w:ind w:left="82" w:firstLine="0"/>
            </w:pPr>
            <w:r w:rsidRPr="007868F3">
              <w:t>«Чтение с удовольствием»</w:t>
            </w:r>
          </w:p>
        </w:tc>
        <w:tc>
          <w:tcPr>
            <w:tcW w:w="2038" w:type="dxa"/>
          </w:tcPr>
          <w:p w:rsidR="007A3F53" w:rsidRPr="007868F3" w:rsidRDefault="007A3F53" w:rsidP="00F1523A">
            <w:pPr>
              <w:ind w:left="-14" w:firstLine="0"/>
            </w:pPr>
            <w:r>
              <w:t>Внеурочное занятие</w:t>
            </w:r>
          </w:p>
        </w:tc>
        <w:tc>
          <w:tcPr>
            <w:tcW w:w="924" w:type="dxa"/>
          </w:tcPr>
          <w:p w:rsidR="007A3F53" w:rsidRPr="007868F3" w:rsidRDefault="007A3F53" w:rsidP="00F1523A">
            <w:pPr>
              <w:ind w:left="0" w:firstLine="0"/>
              <w:jc w:val="center"/>
            </w:pPr>
            <w:r w:rsidRPr="007868F3">
              <w:t>1</w:t>
            </w:r>
          </w:p>
        </w:tc>
        <w:tc>
          <w:tcPr>
            <w:tcW w:w="924" w:type="dxa"/>
          </w:tcPr>
          <w:p w:rsidR="007A3F53" w:rsidRPr="007868F3" w:rsidRDefault="007A3F53" w:rsidP="00F1523A">
            <w:pPr>
              <w:ind w:left="0" w:firstLine="0"/>
              <w:jc w:val="center"/>
            </w:pPr>
            <w:r w:rsidRPr="007868F3">
              <w:t>-</w:t>
            </w:r>
          </w:p>
        </w:tc>
        <w:tc>
          <w:tcPr>
            <w:tcW w:w="1389" w:type="dxa"/>
          </w:tcPr>
          <w:p w:rsidR="007A3F53" w:rsidRPr="007868F3" w:rsidRDefault="007A3F53" w:rsidP="00F1523A">
            <w:pPr>
              <w:ind w:left="0" w:firstLine="0"/>
              <w:jc w:val="center"/>
            </w:pPr>
            <w:r w:rsidRPr="007868F3">
              <w:t>-</w:t>
            </w:r>
          </w:p>
        </w:tc>
      </w:tr>
      <w:tr w:rsidR="007A3F53" w:rsidRPr="007868F3" w:rsidTr="00DA17DB">
        <w:trPr>
          <w:trHeight w:val="312"/>
          <w:jc w:val="center"/>
        </w:trPr>
        <w:tc>
          <w:tcPr>
            <w:tcW w:w="2325" w:type="dxa"/>
            <w:vMerge w:val="restart"/>
          </w:tcPr>
          <w:p w:rsidR="007A3F53" w:rsidRPr="007868F3" w:rsidRDefault="007A3F53" w:rsidP="00F1523A">
            <w:pPr>
              <w:ind w:left="-108" w:firstLine="0"/>
              <w:jc w:val="center"/>
              <w:rPr>
                <w:b/>
                <w:i/>
              </w:rPr>
            </w:pPr>
            <w:r w:rsidRPr="007868F3">
              <w:rPr>
                <w:b/>
                <w:i/>
              </w:rPr>
              <w:t xml:space="preserve">Социальное </w:t>
            </w:r>
          </w:p>
        </w:tc>
        <w:tc>
          <w:tcPr>
            <w:tcW w:w="2464" w:type="dxa"/>
          </w:tcPr>
          <w:p w:rsidR="007A3F53" w:rsidRPr="007868F3" w:rsidRDefault="007A3F53" w:rsidP="00F1523A">
            <w:pPr>
              <w:ind w:left="82" w:firstLine="0"/>
            </w:pPr>
            <w:r w:rsidRPr="007868F3">
              <w:t>ТО «Эколята»</w:t>
            </w:r>
          </w:p>
        </w:tc>
        <w:tc>
          <w:tcPr>
            <w:tcW w:w="2038" w:type="dxa"/>
          </w:tcPr>
          <w:p w:rsidR="007A3F53" w:rsidRPr="007868F3" w:rsidRDefault="007A3F53" w:rsidP="00F1523A">
            <w:pPr>
              <w:ind w:left="-14" w:firstLine="0"/>
            </w:pPr>
            <w:r w:rsidRPr="007868F3">
              <w:t>Кружок</w:t>
            </w:r>
          </w:p>
        </w:tc>
        <w:tc>
          <w:tcPr>
            <w:tcW w:w="924" w:type="dxa"/>
          </w:tcPr>
          <w:p w:rsidR="007A3F53" w:rsidRPr="007868F3" w:rsidRDefault="007A3F53" w:rsidP="00F1523A">
            <w:pPr>
              <w:ind w:left="0" w:firstLine="0"/>
              <w:jc w:val="center"/>
            </w:pPr>
            <w:r w:rsidRPr="007868F3">
              <w:t>2</w:t>
            </w:r>
          </w:p>
        </w:tc>
        <w:tc>
          <w:tcPr>
            <w:tcW w:w="924" w:type="dxa"/>
          </w:tcPr>
          <w:p w:rsidR="007A3F53" w:rsidRPr="007868F3" w:rsidRDefault="007A3F53" w:rsidP="00F1523A">
            <w:pPr>
              <w:ind w:left="0" w:firstLine="0"/>
              <w:jc w:val="center"/>
            </w:pPr>
            <w:r w:rsidRPr="007868F3">
              <w:t>2</w:t>
            </w:r>
          </w:p>
        </w:tc>
        <w:tc>
          <w:tcPr>
            <w:tcW w:w="1389" w:type="dxa"/>
          </w:tcPr>
          <w:p w:rsidR="007A3F53" w:rsidRPr="007868F3" w:rsidRDefault="007A3F53" w:rsidP="00F1523A">
            <w:pPr>
              <w:ind w:left="0" w:firstLine="0"/>
              <w:jc w:val="center"/>
            </w:pPr>
            <w:r w:rsidRPr="007868F3">
              <w:t>2</w:t>
            </w:r>
          </w:p>
        </w:tc>
      </w:tr>
      <w:tr w:rsidR="007A3F53" w:rsidRPr="007868F3" w:rsidTr="00DA17DB">
        <w:trPr>
          <w:trHeight w:val="336"/>
          <w:jc w:val="center"/>
        </w:trPr>
        <w:tc>
          <w:tcPr>
            <w:tcW w:w="2325" w:type="dxa"/>
            <w:vMerge/>
          </w:tcPr>
          <w:p w:rsidR="007A3F53" w:rsidRPr="007868F3" w:rsidRDefault="007A3F53" w:rsidP="00F1523A">
            <w:pPr>
              <w:ind w:left="-108" w:firstLine="0"/>
              <w:jc w:val="center"/>
              <w:rPr>
                <w:b/>
                <w:i/>
              </w:rPr>
            </w:pPr>
          </w:p>
        </w:tc>
        <w:tc>
          <w:tcPr>
            <w:tcW w:w="2464" w:type="dxa"/>
          </w:tcPr>
          <w:p w:rsidR="007A3F53" w:rsidRPr="007868F3" w:rsidRDefault="007A3F53" w:rsidP="00F1523A">
            <w:pPr>
              <w:ind w:left="82" w:firstLine="0"/>
            </w:pPr>
            <w:r w:rsidRPr="007868F3">
              <w:t>«Основы финансовой грамотности»</w:t>
            </w:r>
          </w:p>
        </w:tc>
        <w:tc>
          <w:tcPr>
            <w:tcW w:w="2038" w:type="dxa"/>
          </w:tcPr>
          <w:p w:rsidR="007A3F53" w:rsidRPr="007868F3" w:rsidRDefault="007A3F53" w:rsidP="00F1523A">
            <w:pPr>
              <w:ind w:left="-14" w:firstLine="0"/>
            </w:pPr>
            <w:r w:rsidRPr="007868F3">
              <w:t>Внеурочное занятие</w:t>
            </w:r>
          </w:p>
        </w:tc>
        <w:tc>
          <w:tcPr>
            <w:tcW w:w="924" w:type="dxa"/>
          </w:tcPr>
          <w:p w:rsidR="007A3F53" w:rsidRPr="007868F3" w:rsidRDefault="007A3F53" w:rsidP="00F1523A">
            <w:pPr>
              <w:ind w:left="0" w:firstLine="0"/>
              <w:jc w:val="center"/>
            </w:pPr>
            <w:r w:rsidRPr="007868F3">
              <w:t>-</w:t>
            </w:r>
          </w:p>
        </w:tc>
        <w:tc>
          <w:tcPr>
            <w:tcW w:w="924" w:type="dxa"/>
          </w:tcPr>
          <w:p w:rsidR="007A3F53" w:rsidRPr="007868F3" w:rsidRDefault="007A3F53" w:rsidP="00F1523A">
            <w:pPr>
              <w:ind w:left="0" w:firstLine="0"/>
              <w:jc w:val="center"/>
            </w:pPr>
            <w:r w:rsidRPr="007868F3">
              <w:t>-</w:t>
            </w:r>
          </w:p>
        </w:tc>
        <w:tc>
          <w:tcPr>
            <w:tcW w:w="1389" w:type="dxa"/>
          </w:tcPr>
          <w:p w:rsidR="007A3F53" w:rsidRPr="007868F3" w:rsidRDefault="007A3F53" w:rsidP="00F1523A">
            <w:pPr>
              <w:ind w:left="0" w:firstLine="0"/>
              <w:jc w:val="center"/>
            </w:pPr>
            <w:r w:rsidRPr="007868F3">
              <w:t>1</w:t>
            </w:r>
          </w:p>
        </w:tc>
      </w:tr>
      <w:tr w:rsidR="007A3F53" w:rsidRPr="007868F3" w:rsidTr="00DA17DB">
        <w:trPr>
          <w:trHeight w:val="276"/>
          <w:jc w:val="center"/>
        </w:trPr>
        <w:tc>
          <w:tcPr>
            <w:tcW w:w="2325" w:type="dxa"/>
            <w:vMerge w:val="restart"/>
          </w:tcPr>
          <w:p w:rsidR="007A3F53" w:rsidRPr="007868F3" w:rsidRDefault="007A3F53" w:rsidP="00F1523A">
            <w:pPr>
              <w:ind w:left="-108" w:firstLine="0"/>
              <w:jc w:val="center"/>
              <w:rPr>
                <w:b/>
                <w:i/>
              </w:rPr>
            </w:pPr>
            <w:r w:rsidRPr="007868F3">
              <w:rPr>
                <w:b/>
                <w:i/>
              </w:rPr>
              <w:t xml:space="preserve">Общекультурное </w:t>
            </w:r>
          </w:p>
        </w:tc>
        <w:tc>
          <w:tcPr>
            <w:tcW w:w="2464" w:type="dxa"/>
          </w:tcPr>
          <w:p w:rsidR="007A3F53" w:rsidRPr="007868F3" w:rsidRDefault="007A3F53" w:rsidP="00F1523A">
            <w:pPr>
              <w:ind w:left="82" w:firstLine="0"/>
            </w:pPr>
            <w:r w:rsidRPr="007868F3">
              <w:t xml:space="preserve">Театр «Фантазия», </w:t>
            </w:r>
          </w:p>
        </w:tc>
        <w:tc>
          <w:tcPr>
            <w:tcW w:w="2038" w:type="dxa"/>
          </w:tcPr>
          <w:p w:rsidR="007A3F53" w:rsidRPr="007868F3" w:rsidRDefault="007A3F53" w:rsidP="00F1523A">
            <w:pPr>
              <w:ind w:left="-14" w:firstLine="0"/>
            </w:pPr>
            <w:r w:rsidRPr="007868F3">
              <w:t>Кружок</w:t>
            </w:r>
          </w:p>
        </w:tc>
        <w:tc>
          <w:tcPr>
            <w:tcW w:w="924" w:type="dxa"/>
          </w:tcPr>
          <w:p w:rsidR="007A3F53" w:rsidRPr="007868F3" w:rsidRDefault="007A3F53" w:rsidP="00F1523A">
            <w:pPr>
              <w:ind w:left="0" w:firstLine="0"/>
              <w:jc w:val="center"/>
            </w:pPr>
            <w:r w:rsidRPr="007868F3">
              <w:t>2</w:t>
            </w:r>
          </w:p>
        </w:tc>
        <w:tc>
          <w:tcPr>
            <w:tcW w:w="924" w:type="dxa"/>
          </w:tcPr>
          <w:p w:rsidR="007A3F53" w:rsidRPr="007868F3" w:rsidRDefault="007A3F53" w:rsidP="00F1523A">
            <w:pPr>
              <w:ind w:left="0" w:firstLine="0"/>
              <w:jc w:val="center"/>
            </w:pPr>
            <w:r w:rsidRPr="007868F3">
              <w:t>2</w:t>
            </w:r>
          </w:p>
        </w:tc>
        <w:tc>
          <w:tcPr>
            <w:tcW w:w="1389" w:type="dxa"/>
          </w:tcPr>
          <w:p w:rsidR="007A3F53" w:rsidRPr="007868F3" w:rsidRDefault="007A3F53" w:rsidP="00F1523A">
            <w:pPr>
              <w:ind w:left="0" w:firstLine="0"/>
              <w:jc w:val="center"/>
            </w:pPr>
            <w:r w:rsidRPr="007868F3">
              <w:t>2</w:t>
            </w:r>
          </w:p>
        </w:tc>
      </w:tr>
      <w:tr w:rsidR="007A3F53" w:rsidRPr="007868F3" w:rsidTr="00DA17DB">
        <w:trPr>
          <w:trHeight w:val="360"/>
          <w:jc w:val="center"/>
        </w:trPr>
        <w:tc>
          <w:tcPr>
            <w:tcW w:w="2325" w:type="dxa"/>
            <w:vMerge/>
          </w:tcPr>
          <w:p w:rsidR="007A3F53" w:rsidRPr="007868F3" w:rsidRDefault="007A3F53" w:rsidP="00F1523A">
            <w:pPr>
              <w:ind w:left="-108" w:firstLine="0"/>
              <w:jc w:val="center"/>
              <w:rPr>
                <w:b/>
                <w:i/>
              </w:rPr>
            </w:pPr>
          </w:p>
        </w:tc>
        <w:tc>
          <w:tcPr>
            <w:tcW w:w="2464" w:type="dxa"/>
          </w:tcPr>
          <w:p w:rsidR="007A3F53" w:rsidRPr="007868F3" w:rsidRDefault="007A3F53" w:rsidP="00F1523A">
            <w:pPr>
              <w:ind w:left="82" w:firstLine="0"/>
            </w:pPr>
            <w:r w:rsidRPr="007868F3">
              <w:t>«Веселые нотки»</w:t>
            </w:r>
          </w:p>
        </w:tc>
        <w:tc>
          <w:tcPr>
            <w:tcW w:w="2038" w:type="dxa"/>
          </w:tcPr>
          <w:p w:rsidR="007A3F53" w:rsidRPr="007868F3" w:rsidRDefault="007A3F53" w:rsidP="00F1523A">
            <w:pPr>
              <w:ind w:left="-14" w:firstLine="0"/>
            </w:pPr>
            <w:r w:rsidRPr="007868F3">
              <w:t>Кружок</w:t>
            </w:r>
          </w:p>
        </w:tc>
        <w:tc>
          <w:tcPr>
            <w:tcW w:w="924" w:type="dxa"/>
          </w:tcPr>
          <w:p w:rsidR="007A3F53" w:rsidRPr="007868F3" w:rsidRDefault="007A3F53" w:rsidP="00F1523A">
            <w:pPr>
              <w:ind w:left="0" w:firstLine="0"/>
              <w:jc w:val="center"/>
            </w:pPr>
            <w:r w:rsidRPr="007868F3">
              <w:t>2</w:t>
            </w:r>
          </w:p>
        </w:tc>
        <w:tc>
          <w:tcPr>
            <w:tcW w:w="924" w:type="dxa"/>
          </w:tcPr>
          <w:p w:rsidR="007A3F53" w:rsidRPr="007868F3" w:rsidRDefault="007A3F53" w:rsidP="00F1523A">
            <w:pPr>
              <w:ind w:left="0" w:firstLine="0"/>
              <w:jc w:val="center"/>
            </w:pPr>
            <w:r w:rsidRPr="007868F3">
              <w:t>2</w:t>
            </w:r>
          </w:p>
        </w:tc>
        <w:tc>
          <w:tcPr>
            <w:tcW w:w="1389" w:type="dxa"/>
          </w:tcPr>
          <w:p w:rsidR="007A3F53" w:rsidRPr="007868F3" w:rsidRDefault="007A3F53" w:rsidP="00F1523A">
            <w:pPr>
              <w:ind w:left="0" w:firstLine="0"/>
              <w:jc w:val="center"/>
            </w:pPr>
            <w:r w:rsidRPr="007868F3">
              <w:t>2</w:t>
            </w:r>
          </w:p>
        </w:tc>
      </w:tr>
      <w:tr w:rsidR="007A3F53" w:rsidRPr="007868F3" w:rsidTr="00DA17DB">
        <w:trPr>
          <w:jc w:val="center"/>
        </w:trPr>
        <w:tc>
          <w:tcPr>
            <w:tcW w:w="2325" w:type="dxa"/>
          </w:tcPr>
          <w:p w:rsidR="007A3F53" w:rsidRPr="007868F3" w:rsidRDefault="007A3F53" w:rsidP="00F1523A">
            <w:pPr>
              <w:ind w:left="-108" w:firstLine="0"/>
              <w:jc w:val="center"/>
              <w:rPr>
                <w:b/>
                <w:i/>
              </w:rPr>
            </w:pPr>
            <w:r w:rsidRPr="007868F3">
              <w:rPr>
                <w:b/>
                <w:i/>
              </w:rPr>
              <w:t>Спортивно-оздоровительное</w:t>
            </w:r>
          </w:p>
        </w:tc>
        <w:tc>
          <w:tcPr>
            <w:tcW w:w="2464" w:type="dxa"/>
          </w:tcPr>
          <w:p w:rsidR="007A3F53" w:rsidRPr="007868F3" w:rsidRDefault="007A3F53" w:rsidP="00F1523A">
            <w:pPr>
              <w:ind w:left="82" w:firstLine="0"/>
            </w:pPr>
            <w:r w:rsidRPr="007868F3">
              <w:t>ФСК «Спартак» (спортивные игры)</w:t>
            </w:r>
          </w:p>
        </w:tc>
        <w:tc>
          <w:tcPr>
            <w:tcW w:w="2038" w:type="dxa"/>
          </w:tcPr>
          <w:p w:rsidR="007A3F53" w:rsidRPr="007868F3" w:rsidRDefault="007A3F53" w:rsidP="00F1523A">
            <w:pPr>
              <w:ind w:left="-14" w:firstLine="0"/>
            </w:pPr>
            <w:r w:rsidRPr="007868F3">
              <w:t xml:space="preserve">Секция </w:t>
            </w:r>
          </w:p>
        </w:tc>
        <w:tc>
          <w:tcPr>
            <w:tcW w:w="924" w:type="dxa"/>
          </w:tcPr>
          <w:p w:rsidR="007A3F53" w:rsidRPr="007868F3" w:rsidRDefault="007A3F53" w:rsidP="00F1523A">
            <w:pPr>
              <w:ind w:left="0" w:firstLine="0"/>
              <w:jc w:val="center"/>
            </w:pPr>
            <w:r w:rsidRPr="007868F3">
              <w:t>1</w:t>
            </w:r>
          </w:p>
        </w:tc>
        <w:tc>
          <w:tcPr>
            <w:tcW w:w="924" w:type="dxa"/>
          </w:tcPr>
          <w:p w:rsidR="007A3F53" w:rsidRPr="007868F3" w:rsidRDefault="007A3F53" w:rsidP="00F1523A">
            <w:pPr>
              <w:ind w:left="0" w:firstLine="0"/>
              <w:jc w:val="center"/>
            </w:pPr>
            <w:r w:rsidRPr="007868F3">
              <w:t>1</w:t>
            </w:r>
          </w:p>
        </w:tc>
        <w:tc>
          <w:tcPr>
            <w:tcW w:w="1389" w:type="dxa"/>
          </w:tcPr>
          <w:p w:rsidR="007A3F53" w:rsidRPr="007868F3" w:rsidRDefault="007A3F53" w:rsidP="00F1523A">
            <w:pPr>
              <w:ind w:left="0" w:firstLine="0"/>
              <w:jc w:val="center"/>
            </w:pPr>
            <w:r w:rsidRPr="007868F3">
              <w:t>1</w:t>
            </w:r>
          </w:p>
        </w:tc>
      </w:tr>
      <w:tr w:rsidR="007A3F53" w:rsidRPr="007868F3" w:rsidTr="00DA17DB">
        <w:trPr>
          <w:jc w:val="center"/>
        </w:trPr>
        <w:tc>
          <w:tcPr>
            <w:tcW w:w="2325" w:type="dxa"/>
          </w:tcPr>
          <w:p w:rsidR="007A3F53" w:rsidRPr="007868F3" w:rsidRDefault="007A3F53" w:rsidP="00F1523A">
            <w:pPr>
              <w:ind w:left="-108" w:firstLine="0"/>
              <w:jc w:val="center"/>
              <w:rPr>
                <w:b/>
                <w:i/>
              </w:rPr>
            </w:pPr>
          </w:p>
        </w:tc>
        <w:tc>
          <w:tcPr>
            <w:tcW w:w="2464" w:type="dxa"/>
          </w:tcPr>
          <w:p w:rsidR="007A3F53" w:rsidRPr="007868F3" w:rsidRDefault="007A3F53" w:rsidP="00F1523A">
            <w:pPr>
              <w:ind w:left="82" w:firstLine="0"/>
            </w:pPr>
          </w:p>
        </w:tc>
        <w:tc>
          <w:tcPr>
            <w:tcW w:w="2038" w:type="dxa"/>
          </w:tcPr>
          <w:p w:rsidR="007A3F53" w:rsidRPr="007868F3" w:rsidRDefault="007A3F53" w:rsidP="00F1523A">
            <w:pPr>
              <w:ind w:left="-14" w:firstLine="0"/>
            </w:pPr>
          </w:p>
        </w:tc>
        <w:tc>
          <w:tcPr>
            <w:tcW w:w="924" w:type="dxa"/>
          </w:tcPr>
          <w:p w:rsidR="007A3F53" w:rsidRPr="007868F3" w:rsidRDefault="007A3F53" w:rsidP="00F1523A">
            <w:pPr>
              <w:ind w:left="0" w:firstLine="0"/>
              <w:jc w:val="center"/>
            </w:pPr>
          </w:p>
        </w:tc>
        <w:tc>
          <w:tcPr>
            <w:tcW w:w="924" w:type="dxa"/>
          </w:tcPr>
          <w:p w:rsidR="007A3F53" w:rsidRPr="007868F3" w:rsidRDefault="007A3F53" w:rsidP="00F1523A">
            <w:pPr>
              <w:ind w:left="0" w:firstLine="0"/>
              <w:jc w:val="center"/>
            </w:pPr>
          </w:p>
        </w:tc>
        <w:tc>
          <w:tcPr>
            <w:tcW w:w="1389" w:type="dxa"/>
          </w:tcPr>
          <w:p w:rsidR="007A3F53" w:rsidRPr="007868F3" w:rsidRDefault="007A3F53" w:rsidP="00F1523A">
            <w:pPr>
              <w:ind w:left="0" w:firstLine="0"/>
              <w:jc w:val="center"/>
            </w:pPr>
          </w:p>
        </w:tc>
      </w:tr>
    </w:tbl>
    <w:p w:rsidR="007A3F53" w:rsidRDefault="007A3F53" w:rsidP="007A3F53">
      <w:pPr>
        <w:jc w:val="center"/>
        <w:rPr>
          <w:b/>
          <w:sz w:val="28"/>
          <w:szCs w:val="28"/>
        </w:rPr>
      </w:pPr>
    </w:p>
    <w:p w:rsidR="007A3F53" w:rsidRPr="00F1523A" w:rsidRDefault="00F1523A" w:rsidP="007A3F53">
      <w:pPr>
        <w:jc w:val="center"/>
        <w:rPr>
          <w:b/>
          <w:szCs w:val="24"/>
        </w:rPr>
      </w:pPr>
      <w:r w:rsidRPr="00F1523A">
        <w:rPr>
          <w:b/>
          <w:szCs w:val="24"/>
        </w:rPr>
        <w:lastRenderedPageBreak/>
        <w:t>Внеурочная деятельность</w:t>
      </w:r>
      <w:r w:rsidR="007A3F53" w:rsidRPr="00F1523A">
        <w:rPr>
          <w:b/>
          <w:szCs w:val="24"/>
        </w:rPr>
        <w:t xml:space="preserve"> обучающихся по адаптированным образовательным программам 3-4 классов МБОУ «Большекетская средняя школа»</w:t>
      </w:r>
    </w:p>
    <w:tbl>
      <w:tblPr>
        <w:tblStyle w:val="aa"/>
        <w:tblW w:w="9585" w:type="dxa"/>
        <w:jc w:val="center"/>
        <w:tblLook w:val="04A0" w:firstRow="1" w:lastRow="0" w:firstColumn="1" w:lastColumn="0" w:noHBand="0" w:noVBand="1"/>
      </w:tblPr>
      <w:tblGrid>
        <w:gridCol w:w="2257"/>
        <w:gridCol w:w="3456"/>
        <w:gridCol w:w="2098"/>
        <w:gridCol w:w="829"/>
        <w:gridCol w:w="945"/>
      </w:tblGrid>
      <w:tr w:rsidR="007A3F53" w:rsidRPr="007868F3" w:rsidTr="00F1523A">
        <w:trPr>
          <w:trHeight w:val="444"/>
          <w:jc w:val="center"/>
        </w:trPr>
        <w:tc>
          <w:tcPr>
            <w:tcW w:w="2093" w:type="dxa"/>
            <w:vMerge w:val="restart"/>
          </w:tcPr>
          <w:p w:rsidR="007A3F53" w:rsidRPr="007868F3" w:rsidRDefault="007A3F53" w:rsidP="00F1523A">
            <w:pPr>
              <w:ind w:left="0"/>
              <w:jc w:val="center"/>
              <w:rPr>
                <w:b/>
              </w:rPr>
            </w:pPr>
            <w:r w:rsidRPr="007868F3">
              <w:rPr>
                <w:b/>
              </w:rPr>
              <w:t>Направление деятельности</w:t>
            </w:r>
          </w:p>
        </w:tc>
        <w:tc>
          <w:tcPr>
            <w:tcW w:w="3544" w:type="dxa"/>
            <w:vMerge w:val="restart"/>
          </w:tcPr>
          <w:p w:rsidR="007A3F53" w:rsidRPr="007868F3" w:rsidRDefault="007A3F53" w:rsidP="00F1523A">
            <w:pPr>
              <w:ind w:left="0"/>
              <w:jc w:val="center"/>
              <w:rPr>
                <w:b/>
              </w:rPr>
            </w:pPr>
            <w:r w:rsidRPr="007868F3">
              <w:rPr>
                <w:b/>
              </w:rPr>
              <w:t>Название рабочей программы</w:t>
            </w:r>
          </w:p>
        </w:tc>
        <w:tc>
          <w:tcPr>
            <w:tcW w:w="2125" w:type="dxa"/>
            <w:vMerge w:val="restart"/>
          </w:tcPr>
          <w:p w:rsidR="007A3F53" w:rsidRPr="007868F3" w:rsidRDefault="007A3F53" w:rsidP="00F1523A">
            <w:pPr>
              <w:ind w:left="63"/>
              <w:jc w:val="center"/>
              <w:rPr>
                <w:b/>
              </w:rPr>
            </w:pPr>
            <w:r w:rsidRPr="007868F3">
              <w:rPr>
                <w:b/>
              </w:rPr>
              <w:t>Форма организации</w:t>
            </w:r>
          </w:p>
        </w:tc>
        <w:tc>
          <w:tcPr>
            <w:tcW w:w="1823" w:type="dxa"/>
            <w:gridSpan w:val="2"/>
          </w:tcPr>
          <w:p w:rsidR="007A3F53" w:rsidRPr="007868F3" w:rsidRDefault="007A3F53" w:rsidP="00F1523A">
            <w:pPr>
              <w:ind w:left="161"/>
              <w:jc w:val="center"/>
              <w:rPr>
                <w:b/>
              </w:rPr>
            </w:pPr>
            <w:r w:rsidRPr="007868F3">
              <w:rPr>
                <w:b/>
              </w:rPr>
              <w:t xml:space="preserve">Класс </w:t>
            </w:r>
          </w:p>
        </w:tc>
      </w:tr>
      <w:tr w:rsidR="007A3F53" w:rsidRPr="007868F3" w:rsidTr="00F1523A">
        <w:trPr>
          <w:trHeight w:val="516"/>
          <w:jc w:val="center"/>
        </w:trPr>
        <w:tc>
          <w:tcPr>
            <w:tcW w:w="2093" w:type="dxa"/>
            <w:vMerge/>
          </w:tcPr>
          <w:p w:rsidR="007A3F53" w:rsidRPr="007868F3" w:rsidRDefault="007A3F53" w:rsidP="00F1523A">
            <w:pPr>
              <w:ind w:left="0"/>
              <w:jc w:val="center"/>
              <w:rPr>
                <w:b/>
              </w:rPr>
            </w:pPr>
          </w:p>
        </w:tc>
        <w:tc>
          <w:tcPr>
            <w:tcW w:w="3544" w:type="dxa"/>
            <w:vMerge/>
          </w:tcPr>
          <w:p w:rsidR="007A3F53" w:rsidRPr="007868F3" w:rsidRDefault="007A3F53" w:rsidP="00F1523A">
            <w:pPr>
              <w:ind w:left="0"/>
              <w:jc w:val="center"/>
              <w:rPr>
                <w:b/>
              </w:rPr>
            </w:pPr>
          </w:p>
        </w:tc>
        <w:tc>
          <w:tcPr>
            <w:tcW w:w="2125" w:type="dxa"/>
            <w:vMerge/>
          </w:tcPr>
          <w:p w:rsidR="007A3F53" w:rsidRPr="007868F3" w:rsidRDefault="007A3F53" w:rsidP="00F1523A">
            <w:pPr>
              <w:ind w:left="63"/>
              <w:jc w:val="center"/>
              <w:rPr>
                <w:b/>
              </w:rPr>
            </w:pPr>
          </w:p>
        </w:tc>
        <w:tc>
          <w:tcPr>
            <w:tcW w:w="850" w:type="dxa"/>
          </w:tcPr>
          <w:p w:rsidR="007A3F53" w:rsidRPr="007868F3" w:rsidRDefault="007A3F53" w:rsidP="00F1523A">
            <w:pPr>
              <w:ind w:left="161"/>
              <w:jc w:val="center"/>
              <w:rPr>
                <w:b/>
              </w:rPr>
            </w:pPr>
            <w:r w:rsidRPr="007868F3">
              <w:rPr>
                <w:b/>
              </w:rPr>
              <w:t>3</w:t>
            </w:r>
          </w:p>
        </w:tc>
        <w:tc>
          <w:tcPr>
            <w:tcW w:w="973" w:type="dxa"/>
          </w:tcPr>
          <w:p w:rsidR="007A3F53" w:rsidRPr="007868F3" w:rsidRDefault="007A3F53" w:rsidP="00F1523A">
            <w:pPr>
              <w:ind w:left="161"/>
              <w:jc w:val="center"/>
              <w:rPr>
                <w:b/>
              </w:rPr>
            </w:pPr>
            <w:r w:rsidRPr="007868F3">
              <w:rPr>
                <w:b/>
              </w:rPr>
              <w:t>4</w:t>
            </w:r>
          </w:p>
        </w:tc>
      </w:tr>
      <w:tr w:rsidR="007A3F53" w:rsidRPr="007868F3" w:rsidTr="00F1523A">
        <w:trPr>
          <w:trHeight w:val="375"/>
          <w:jc w:val="center"/>
        </w:trPr>
        <w:tc>
          <w:tcPr>
            <w:tcW w:w="2093" w:type="dxa"/>
            <w:vMerge w:val="restart"/>
          </w:tcPr>
          <w:p w:rsidR="007A3F53" w:rsidRPr="007868F3" w:rsidRDefault="007A3F53" w:rsidP="00F1523A">
            <w:pPr>
              <w:ind w:left="0"/>
              <w:jc w:val="center"/>
              <w:rPr>
                <w:b/>
                <w:i/>
              </w:rPr>
            </w:pPr>
            <w:r w:rsidRPr="007868F3">
              <w:rPr>
                <w:b/>
                <w:i/>
              </w:rPr>
              <w:t>Духовно – нравственное</w:t>
            </w:r>
          </w:p>
        </w:tc>
        <w:tc>
          <w:tcPr>
            <w:tcW w:w="3544" w:type="dxa"/>
          </w:tcPr>
          <w:p w:rsidR="007A3F53" w:rsidRPr="007868F3" w:rsidRDefault="007A3F53" w:rsidP="00F1523A">
            <w:pPr>
              <w:ind w:left="0"/>
            </w:pPr>
            <w:r w:rsidRPr="007868F3">
              <w:t>«Разговоры о важном»</w:t>
            </w:r>
          </w:p>
        </w:tc>
        <w:tc>
          <w:tcPr>
            <w:tcW w:w="2125" w:type="dxa"/>
          </w:tcPr>
          <w:p w:rsidR="007A3F53" w:rsidRPr="007868F3" w:rsidRDefault="007A3F53" w:rsidP="00F1523A">
            <w:pPr>
              <w:ind w:left="63"/>
            </w:pPr>
            <w:r w:rsidRPr="007868F3">
              <w:t>Классный час</w:t>
            </w:r>
          </w:p>
        </w:tc>
        <w:tc>
          <w:tcPr>
            <w:tcW w:w="850" w:type="dxa"/>
          </w:tcPr>
          <w:p w:rsidR="007A3F53" w:rsidRPr="007868F3" w:rsidRDefault="007A3F53" w:rsidP="00F1523A">
            <w:pPr>
              <w:ind w:left="161"/>
              <w:jc w:val="center"/>
            </w:pPr>
            <w:r w:rsidRPr="007868F3">
              <w:t>1</w:t>
            </w:r>
          </w:p>
        </w:tc>
        <w:tc>
          <w:tcPr>
            <w:tcW w:w="973" w:type="dxa"/>
          </w:tcPr>
          <w:p w:rsidR="007A3F53" w:rsidRPr="007868F3" w:rsidRDefault="007A3F53" w:rsidP="00F1523A">
            <w:pPr>
              <w:ind w:left="161"/>
              <w:jc w:val="center"/>
            </w:pPr>
            <w:r w:rsidRPr="007868F3">
              <w:t>1</w:t>
            </w:r>
          </w:p>
        </w:tc>
      </w:tr>
      <w:tr w:rsidR="007A3F53" w:rsidRPr="007868F3" w:rsidTr="00F1523A">
        <w:trPr>
          <w:trHeight w:val="615"/>
          <w:jc w:val="center"/>
        </w:trPr>
        <w:tc>
          <w:tcPr>
            <w:tcW w:w="2093" w:type="dxa"/>
            <w:vMerge/>
          </w:tcPr>
          <w:p w:rsidR="007A3F53" w:rsidRPr="007868F3" w:rsidRDefault="007A3F53" w:rsidP="00F1523A">
            <w:pPr>
              <w:ind w:left="0"/>
              <w:jc w:val="center"/>
              <w:rPr>
                <w:b/>
                <w:i/>
              </w:rPr>
            </w:pPr>
          </w:p>
        </w:tc>
        <w:tc>
          <w:tcPr>
            <w:tcW w:w="3544" w:type="dxa"/>
          </w:tcPr>
          <w:p w:rsidR="007A3F53" w:rsidRPr="007868F3" w:rsidRDefault="007A3F53" w:rsidP="00F1523A">
            <w:pPr>
              <w:ind w:left="0"/>
            </w:pPr>
            <w:r w:rsidRPr="007868F3">
              <w:t>«Азбука нравственности»</w:t>
            </w:r>
          </w:p>
          <w:p w:rsidR="007A3F53" w:rsidRPr="007868F3" w:rsidRDefault="007A3F53" w:rsidP="00F1523A">
            <w:pPr>
              <w:ind w:left="0"/>
            </w:pPr>
          </w:p>
        </w:tc>
        <w:tc>
          <w:tcPr>
            <w:tcW w:w="2125" w:type="dxa"/>
          </w:tcPr>
          <w:p w:rsidR="007A3F53" w:rsidRPr="007868F3" w:rsidRDefault="007A3F53" w:rsidP="00F1523A">
            <w:pPr>
              <w:ind w:left="63"/>
            </w:pPr>
            <w:r w:rsidRPr="007868F3">
              <w:t>Внеурочное занятие</w:t>
            </w:r>
          </w:p>
        </w:tc>
        <w:tc>
          <w:tcPr>
            <w:tcW w:w="850" w:type="dxa"/>
          </w:tcPr>
          <w:p w:rsidR="007A3F53" w:rsidRPr="007868F3" w:rsidRDefault="007A3F53" w:rsidP="00F1523A">
            <w:pPr>
              <w:ind w:left="161"/>
              <w:jc w:val="center"/>
            </w:pPr>
            <w:r w:rsidRPr="007868F3">
              <w:t>1</w:t>
            </w:r>
          </w:p>
        </w:tc>
        <w:tc>
          <w:tcPr>
            <w:tcW w:w="973" w:type="dxa"/>
          </w:tcPr>
          <w:p w:rsidR="007A3F53" w:rsidRPr="007868F3" w:rsidRDefault="007A3F53" w:rsidP="00F1523A">
            <w:pPr>
              <w:ind w:left="161"/>
              <w:jc w:val="center"/>
            </w:pPr>
            <w:r w:rsidRPr="007868F3">
              <w:t>1</w:t>
            </w:r>
          </w:p>
        </w:tc>
      </w:tr>
      <w:tr w:rsidR="007A3F53" w:rsidRPr="007868F3" w:rsidTr="00F1523A">
        <w:trPr>
          <w:trHeight w:val="336"/>
          <w:jc w:val="center"/>
        </w:trPr>
        <w:tc>
          <w:tcPr>
            <w:tcW w:w="2093" w:type="dxa"/>
            <w:vMerge/>
          </w:tcPr>
          <w:p w:rsidR="007A3F53" w:rsidRPr="007868F3" w:rsidRDefault="007A3F53" w:rsidP="00F1523A">
            <w:pPr>
              <w:ind w:left="0"/>
              <w:jc w:val="center"/>
              <w:rPr>
                <w:b/>
                <w:i/>
              </w:rPr>
            </w:pPr>
          </w:p>
        </w:tc>
        <w:tc>
          <w:tcPr>
            <w:tcW w:w="3544" w:type="dxa"/>
          </w:tcPr>
          <w:p w:rsidR="007A3F53" w:rsidRPr="007868F3" w:rsidRDefault="007A3F53" w:rsidP="00F1523A">
            <w:pPr>
              <w:ind w:left="0"/>
            </w:pPr>
            <w:r w:rsidRPr="007868F3">
              <w:t>«Школа добрых дел»</w:t>
            </w:r>
          </w:p>
        </w:tc>
        <w:tc>
          <w:tcPr>
            <w:tcW w:w="2125" w:type="dxa"/>
          </w:tcPr>
          <w:p w:rsidR="007A3F53" w:rsidRPr="007868F3" w:rsidRDefault="007A3F53" w:rsidP="00F1523A">
            <w:pPr>
              <w:ind w:left="63"/>
            </w:pPr>
            <w:r w:rsidRPr="007868F3">
              <w:t>Внеурочное занятие</w:t>
            </w:r>
          </w:p>
        </w:tc>
        <w:tc>
          <w:tcPr>
            <w:tcW w:w="850" w:type="dxa"/>
          </w:tcPr>
          <w:p w:rsidR="007A3F53" w:rsidRPr="007868F3" w:rsidRDefault="007A3F53" w:rsidP="00F1523A">
            <w:pPr>
              <w:ind w:left="161"/>
              <w:jc w:val="center"/>
            </w:pPr>
            <w:r w:rsidRPr="007868F3">
              <w:t>1</w:t>
            </w:r>
          </w:p>
        </w:tc>
        <w:tc>
          <w:tcPr>
            <w:tcW w:w="973" w:type="dxa"/>
          </w:tcPr>
          <w:p w:rsidR="007A3F53" w:rsidRPr="007868F3" w:rsidRDefault="007A3F53" w:rsidP="00F1523A">
            <w:pPr>
              <w:ind w:left="161"/>
              <w:jc w:val="center"/>
            </w:pPr>
            <w:r w:rsidRPr="007868F3">
              <w:t>1</w:t>
            </w:r>
          </w:p>
        </w:tc>
      </w:tr>
      <w:tr w:rsidR="007A3F53" w:rsidRPr="007868F3" w:rsidTr="00F1523A">
        <w:trPr>
          <w:trHeight w:val="348"/>
          <w:jc w:val="center"/>
        </w:trPr>
        <w:tc>
          <w:tcPr>
            <w:tcW w:w="2093" w:type="dxa"/>
          </w:tcPr>
          <w:p w:rsidR="007A3F53" w:rsidRPr="007868F3" w:rsidRDefault="007A3F53" w:rsidP="00F1523A">
            <w:pPr>
              <w:ind w:left="0"/>
              <w:jc w:val="center"/>
              <w:rPr>
                <w:b/>
                <w:i/>
              </w:rPr>
            </w:pPr>
            <w:r w:rsidRPr="007868F3">
              <w:rPr>
                <w:b/>
                <w:i/>
              </w:rPr>
              <w:t>Обще интеллектуальное</w:t>
            </w:r>
          </w:p>
        </w:tc>
        <w:tc>
          <w:tcPr>
            <w:tcW w:w="3544" w:type="dxa"/>
          </w:tcPr>
          <w:p w:rsidR="007A3F53" w:rsidRPr="007868F3" w:rsidRDefault="007A3F53" w:rsidP="00F1523A">
            <w:pPr>
              <w:ind w:left="0"/>
            </w:pPr>
            <w:r w:rsidRPr="007868F3">
              <w:t>«Конструкторское бюро»</w:t>
            </w:r>
          </w:p>
        </w:tc>
        <w:tc>
          <w:tcPr>
            <w:tcW w:w="2125" w:type="dxa"/>
          </w:tcPr>
          <w:p w:rsidR="007A3F53" w:rsidRPr="007868F3" w:rsidRDefault="007A3F53" w:rsidP="00F1523A">
            <w:pPr>
              <w:ind w:left="63"/>
            </w:pPr>
            <w:r w:rsidRPr="007868F3">
              <w:t xml:space="preserve">Кружок </w:t>
            </w:r>
          </w:p>
        </w:tc>
        <w:tc>
          <w:tcPr>
            <w:tcW w:w="850" w:type="dxa"/>
          </w:tcPr>
          <w:p w:rsidR="007A3F53" w:rsidRPr="007868F3" w:rsidRDefault="007A3F53" w:rsidP="00F1523A">
            <w:pPr>
              <w:ind w:left="161"/>
              <w:jc w:val="center"/>
            </w:pPr>
            <w:r w:rsidRPr="007868F3">
              <w:t>2</w:t>
            </w:r>
          </w:p>
        </w:tc>
        <w:tc>
          <w:tcPr>
            <w:tcW w:w="973" w:type="dxa"/>
          </w:tcPr>
          <w:p w:rsidR="007A3F53" w:rsidRPr="007868F3" w:rsidRDefault="007A3F53" w:rsidP="00F1523A">
            <w:pPr>
              <w:ind w:left="161"/>
              <w:jc w:val="center"/>
            </w:pPr>
            <w:r w:rsidRPr="007868F3">
              <w:t>2</w:t>
            </w:r>
          </w:p>
        </w:tc>
      </w:tr>
      <w:tr w:rsidR="007A3F53" w:rsidRPr="007868F3" w:rsidTr="00F1523A">
        <w:trPr>
          <w:trHeight w:val="312"/>
          <w:jc w:val="center"/>
        </w:trPr>
        <w:tc>
          <w:tcPr>
            <w:tcW w:w="2093" w:type="dxa"/>
            <w:vMerge w:val="restart"/>
          </w:tcPr>
          <w:p w:rsidR="007A3F53" w:rsidRPr="007868F3" w:rsidRDefault="007A3F53" w:rsidP="00F1523A">
            <w:pPr>
              <w:ind w:left="0"/>
              <w:jc w:val="center"/>
              <w:rPr>
                <w:b/>
                <w:i/>
              </w:rPr>
            </w:pPr>
            <w:r w:rsidRPr="007868F3">
              <w:rPr>
                <w:b/>
                <w:i/>
              </w:rPr>
              <w:t xml:space="preserve">Социальное </w:t>
            </w:r>
          </w:p>
        </w:tc>
        <w:tc>
          <w:tcPr>
            <w:tcW w:w="3544" w:type="dxa"/>
          </w:tcPr>
          <w:p w:rsidR="007A3F53" w:rsidRPr="007868F3" w:rsidRDefault="007A3F53" w:rsidP="00F1523A">
            <w:pPr>
              <w:ind w:left="0"/>
            </w:pPr>
            <w:r w:rsidRPr="007868F3">
              <w:t>ТО «Эколята»</w:t>
            </w:r>
          </w:p>
        </w:tc>
        <w:tc>
          <w:tcPr>
            <w:tcW w:w="2125" w:type="dxa"/>
          </w:tcPr>
          <w:p w:rsidR="007A3F53" w:rsidRPr="007868F3" w:rsidRDefault="007A3F53" w:rsidP="00F1523A">
            <w:pPr>
              <w:ind w:left="63"/>
            </w:pPr>
            <w:r w:rsidRPr="007868F3">
              <w:t>Кружок</w:t>
            </w:r>
          </w:p>
        </w:tc>
        <w:tc>
          <w:tcPr>
            <w:tcW w:w="850" w:type="dxa"/>
          </w:tcPr>
          <w:p w:rsidR="007A3F53" w:rsidRPr="007868F3" w:rsidRDefault="007A3F53" w:rsidP="00F1523A">
            <w:pPr>
              <w:ind w:left="161"/>
              <w:jc w:val="center"/>
            </w:pPr>
            <w:r w:rsidRPr="007868F3">
              <w:t>2</w:t>
            </w:r>
          </w:p>
        </w:tc>
        <w:tc>
          <w:tcPr>
            <w:tcW w:w="973" w:type="dxa"/>
          </w:tcPr>
          <w:p w:rsidR="007A3F53" w:rsidRPr="007868F3" w:rsidRDefault="007A3F53" w:rsidP="00F1523A">
            <w:pPr>
              <w:ind w:left="161"/>
              <w:jc w:val="center"/>
            </w:pPr>
            <w:r w:rsidRPr="007868F3">
              <w:t>2</w:t>
            </w:r>
          </w:p>
        </w:tc>
      </w:tr>
      <w:tr w:rsidR="007A3F53" w:rsidRPr="007868F3" w:rsidTr="00F1523A">
        <w:trPr>
          <w:trHeight w:val="336"/>
          <w:jc w:val="center"/>
        </w:trPr>
        <w:tc>
          <w:tcPr>
            <w:tcW w:w="2093" w:type="dxa"/>
            <w:vMerge/>
          </w:tcPr>
          <w:p w:rsidR="007A3F53" w:rsidRPr="007868F3" w:rsidRDefault="007A3F53" w:rsidP="00F1523A">
            <w:pPr>
              <w:ind w:left="0"/>
              <w:jc w:val="center"/>
              <w:rPr>
                <w:b/>
                <w:i/>
              </w:rPr>
            </w:pPr>
          </w:p>
        </w:tc>
        <w:tc>
          <w:tcPr>
            <w:tcW w:w="3544" w:type="dxa"/>
          </w:tcPr>
          <w:p w:rsidR="007A3F53" w:rsidRPr="007868F3" w:rsidRDefault="007A3F53" w:rsidP="00F1523A">
            <w:pPr>
              <w:ind w:left="0"/>
            </w:pPr>
            <w:r w:rsidRPr="007868F3">
              <w:t>«Твой мир»</w:t>
            </w:r>
          </w:p>
        </w:tc>
        <w:tc>
          <w:tcPr>
            <w:tcW w:w="2125" w:type="dxa"/>
          </w:tcPr>
          <w:p w:rsidR="007A3F53" w:rsidRPr="007868F3" w:rsidRDefault="007A3F53" w:rsidP="00F1523A">
            <w:pPr>
              <w:ind w:left="63"/>
            </w:pPr>
            <w:r w:rsidRPr="007868F3">
              <w:t>Внеурочное занятие</w:t>
            </w:r>
          </w:p>
        </w:tc>
        <w:tc>
          <w:tcPr>
            <w:tcW w:w="850" w:type="dxa"/>
          </w:tcPr>
          <w:p w:rsidR="007A3F53" w:rsidRPr="007868F3" w:rsidRDefault="007A3F53" w:rsidP="00F1523A">
            <w:pPr>
              <w:ind w:left="161"/>
              <w:jc w:val="center"/>
            </w:pPr>
            <w:r w:rsidRPr="007868F3">
              <w:t>1</w:t>
            </w:r>
          </w:p>
        </w:tc>
        <w:tc>
          <w:tcPr>
            <w:tcW w:w="973" w:type="dxa"/>
          </w:tcPr>
          <w:p w:rsidR="007A3F53" w:rsidRPr="007868F3" w:rsidRDefault="007A3F53" w:rsidP="00F1523A">
            <w:pPr>
              <w:ind w:left="161"/>
              <w:jc w:val="center"/>
            </w:pPr>
            <w:r w:rsidRPr="007868F3">
              <w:t>1</w:t>
            </w:r>
          </w:p>
        </w:tc>
      </w:tr>
      <w:tr w:rsidR="007A3F53" w:rsidRPr="007868F3" w:rsidTr="00F1523A">
        <w:trPr>
          <w:trHeight w:val="276"/>
          <w:jc w:val="center"/>
        </w:trPr>
        <w:tc>
          <w:tcPr>
            <w:tcW w:w="2093" w:type="dxa"/>
            <w:vMerge w:val="restart"/>
          </w:tcPr>
          <w:p w:rsidR="007A3F53" w:rsidRPr="007868F3" w:rsidRDefault="007A3F53" w:rsidP="00F1523A">
            <w:pPr>
              <w:ind w:left="0"/>
              <w:jc w:val="center"/>
              <w:rPr>
                <w:b/>
                <w:i/>
              </w:rPr>
            </w:pPr>
            <w:r w:rsidRPr="007868F3">
              <w:rPr>
                <w:b/>
                <w:i/>
              </w:rPr>
              <w:t xml:space="preserve">Общекультурное </w:t>
            </w:r>
          </w:p>
        </w:tc>
        <w:tc>
          <w:tcPr>
            <w:tcW w:w="3544" w:type="dxa"/>
          </w:tcPr>
          <w:p w:rsidR="007A3F53" w:rsidRPr="007868F3" w:rsidRDefault="007A3F53" w:rsidP="00F1523A">
            <w:pPr>
              <w:ind w:left="0"/>
            </w:pPr>
            <w:r w:rsidRPr="007868F3">
              <w:t>Театр «Фантазия»</w:t>
            </w:r>
          </w:p>
        </w:tc>
        <w:tc>
          <w:tcPr>
            <w:tcW w:w="2125" w:type="dxa"/>
          </w:tcPr>
          <w:p w:rsidR="007A3F53" w:rsidRPr="007868F3" w:rsidRDefault="007A3F53" w:rsidP="00F1523A">
            <w:pPr>
              <w:ind w:left="63"/>
            </w:pPr>
            <w:r w:rsidRPr="007868F3">
              <w:t>Кружок</w:t>
            </w:r>
          </w:p>
        </w:tc>
        <w:tc>
          <w:tcPr>
            <w:tcW w:w="850" w:type="dxa"/>
          </w:tcPr>
          <w:p w:rsidR="007A3F53" w:rsidRPr="007868F3" w:rsidRDefault="007A3F53" w:rsidP="00F1523A">
            <w:pPr>
              <w:ind w:left="161"/>
              <w:jc w:val="center"/>
            </w:pPr>
            <w:r w:rsidRPr="007868F3">
              <w:t>2</w:t>
            </w:r>
          </w:p>
        </w:tc>
        <w:tc>
          <w:tcPr>
            <w:tcW w:w="973" w:type="dxa"/>
          </w:tcPr>
          <w:p w:rsidR="007A3F53" w:rsidRPr="007868F3" w:rsidRDefault="007A3F53" w:rsidP="00F1523A">
            <w:pPr>
              <w:ind w:left="161"/>
              <w:jc w:val="center"/>
            </w:pPr>
            <w:r w:rsidRPr="007868F3">
              <w:t>2</w:t>
            </w:r>
          </w:p>
        </w:tc>
      </w:tr>
      <w:tr w:rsidR="007A3F53" w:rsidRPr="007868F3" w:rsidTr="00F1523A">
        <w:trPr>
          <w:trHeight w:val="360"/>
          <w:jc w:val="center"/>
        </w:trPr>
        <w:tc>
          <w:tcPr>
            <w:tcW w:w="2093" w:type="dxa"/>
            <w:vMerge/>
          </w:tcPr>
          <w:p w:rsidR="007A3F53" w:rsidRPr="007868F3" w:rsidRDefault="007A3F53" w:rsidP="00F1523A">
            <w:pPr>
              <w:ind w:left="0"/>
              <w:jc w:val="center"/>
              <w:rPr>
                <w:b/>
                <w:i/>
              </w:rPr>
            </w:pPr>
          </w:p>
        </w:tc>
        <w:tc>
          <w:tcPr>
            <w:tcW w:w="3544" w:type="dxa"/>
          </w:tcPr>
          <w:p w:rsidR="007A3F53" w:rsidRPr="007868F3" w:rsidRDefault="007A3F53" w:rsidP="00F1523A">
            <w:pPr>
              <w:ind w:left="0"/>
            </w:pPr>
            <w:r w:rsidRPr="007868F3">
              <w:t>«Веселые нотки»</w:t>
            </w:r>
          </w:p>
        </w:tc>
        <w:tc>
          <w:tcPr>
            <w:tcW w:w="2125" w:type="dxa"/>
          </w:tcPr>
          <w:p w:rsidR="007A3F53" w:rsidRPr="007868F3" w:rsidRDefault="007A3F53" w:rsidP="00F1523A">
            <w:pPr>
              <w:ind w:left="63"/>
            </w:pPr>
            <w:r w:rsidRPr="007868F3">
              <w:t>Кружок</w:t>
            </w:r>
          </w:p>
        </w:tc>
        <w:tc>
          <w:tcPr>
            <w:tcW w:w="850" w:type="dxa"/>
          </w:tcPr>
          <w:p w:rsidR="007A3F53" w:rsidRPr="007868F3" w:rsidRDefault="007A3F53" w:rsidP="00F1523A">
            <w:pPr>
              <w:ind w:left="161"/>
              <w:jc w:val="center"/>
            </w:pPr>
            <w:r w:rsidRPr="007868F3">
              <w:t>2</w:t>
            </w:r>
          </w:p>
        </w:tc>
        <w:tc>
          <w:tcPr>
            <w:tcW w:w="973" w:type="dxa"/>
          </w:tcPr>
          <w:p w:rsidR="007A3F53" w:rsidRPr="007868F3" w:rsidRDefault="007A3F53" w:rsidP="00F1523A">
            <w:pPr>
              <w:ind w:left="161"/>
              <w:jc w:val="center"/>
            </w:pPr>
            <w:r w:rsidRPr="007868F3">
              <w:t>2</w:t>
            </w:r>
          </w:p>
        </w:tc>
      </w:tr>
      <w:tr w:rsidR="007A3F53" w:rsidRPr="007868F3" w:rsidTr="00F1523A">
        <w:trPr>
          <w:trHeight w:val="330"/>
          <w:jc w:val="center"/>
        </w:trPr>
        <w:tc>
          <w:tcPr>
            <w:tcW w:w="2093" w:type="dxa"/>
            <w:vMerge w:val="restart"/>
          </w:tcPr>
          <w:p w:rsidR="007A3F53" w:rsidRPr="007868F3" w:rsidRDefault="007A3F53" w:rsidP="00F1523A">
            <w:pPr>
              <w:ind w:left="0"/>
              <w:jc w:val="center"/>
              <w:rPr>
                <w:b/>
                <w:i/>
              </w:rPr>
            </w:pPr>
            <w:r w:rsidRPr="007868F3">
              <w:rPr>
                <w:b/>
                <w:i/>
              </w:rPr>
              <w:t>Спортивно-оздоровительное</w:t>
            </w:r>
          </w:p>
        </w:tc>
        <w:tc>
          <w:tcPr>
            <w:tcW w:w="3544" w:type="dxa"/>
          </w:tcPr>
          <w:p w:rsidR="007A3F53" w:rsidRPr="007868F3" w:rsidRDefault="007A3F53" w:rsidP="00F1523A">
            <w:pPr>
              <w:ind w:left="0"/>
            </w:pPr>
            <w:r w:rsidRPr="007868F3">
              <w:t>ФСК «Спартак» (спортивные игры)</w:t>
            </w:r>
          </w:p>
        </w:tc>
        <w:tc>
          <w:tcPr>
            <w:tcW w:w="2125" w:type="dxa"/>
          </w:tcPr>
          <w:p w:rsidR="007A3F53" w:rsidRPr="007868F3" w:rsidRDefault="007A3F53" w:rsidP="00F1523A">
            <w:pPr>
              <w:ind w:left="63"/>
            </w:pPr>
            <w:r w:rsidRPr="007868F3">
              <w:t xml:space="preserve">Секция </w:t>
            </w:r>
          </w:p>
        </w:tc>
        <w:tc>
          <w:tcPr>
            <w:tcW w:w="850" w:type="dxa"/>
          </w:tcPr>
          <w:p w:rsidR="007A3F53" w:rsidRPr="007868F3" w:rsidRDefault="007A3F53" w:rsidP="00F1523A">
            <w:pPr>
              <w:ind w:left="161"/>
              <w:jc w:val="center"/>
            </w:pPr>
            <w:r w:rsidRPr="007868F3">
              <w:t>1</w:t>
            </w:r>
          </w:p>
        </w:tc>
        <w:tc>
          <w:tcPr>
            <w:tcW w:w="973" w:type="dxa"/>
          </w:tcPr>
          <w:p w:rsidR="007A3F53" w:rsidRPr="007868F3" w:rsidRDefault="007A3F53" w:rsidP="00F1523A">
            <w:pPr>
              <w:ind w:left="161"/>
              <w:jc w:val="center"/>
            </w:pPr>
            <w:r w:rsidRPr="007868F3">
              <w:t>1</w:t>
            </w:r>
          </w:p>
        </w:tc>
      </w:tr>
      <w:tr w:rsidR="007A3F53" w:rsidRPr="007868F3" w:rsidTr="00F1523A">
        <w:trPr>
          <w:trHeight w:val="315"/>
          <w:jc w:val="center"/>
        </w:trPr>
        <w:tc>
          <w:tcPr>
            <w:tcW w:w="2093" w:type="dxa"/>
            <w:vMerge/>
          </w:tcPr>
          <w:p w:rsidR="007A3F53" w:rsidRPr="007868F3" w:rsidRDefault="007A3F53" w:rsidP="00F1523A">
            <w:pPr>
              <w:ind w:left="0"/>
              <w:jc w:val="center"/>
              <w:rPr>
                <w:b/>
                <w:i/>
              </w:rPr>
            </w:pPr>
          </w:p>
        </w:tc>
        <w:tc>
          <w:tcPr>
            <w:tcW w:w="3544" w:type="dxa"/>
          </w:tcPr>
          <w:p w:rsidR="007A3F53" w:rsidRPr="007868F3" w:rsidRDefault="007A3F53" w:rsidP="00F1523A">
            <w:pPr>
              <w:ind w:left="0"/>
            </w:pPr>
            <w:r w:rsidRPr="007868F3">
              <w:t>«Подвижные игры»</w:t>
            </w:r>
          </w:p>
        </w:tc>
        <w:tc>
          <w:tcPr>
            <w:tcW w:w="2125" w:type="dxa"/>
          </w:tcPr>
          <w:p w:rsidR="007A3F53" w:rsidRPr="007868F3" w:rsidRDefault="007A3F53" w:rsidP="00F1523A">
            <w:pPr>
              <w:ind w:left="63"/>
            </w:pPr>
            <w:r w:rsidRPr="007868F3">
              <w:t>Внеурочное занятие</w:t>
            </w:r>
          </w:p>
        </w:tc>
        <w:tc>
          <w:tcPr>
            <w:tcW w:w="850" w:type="dxa"/>
          </w:tcPr>
          <w:p w:rsidR="007A3F53" w:rsidRPr="007868F3" w:rsidRDefault="007A3F53" w:rsidP="00F1523A">
            <w:pPr>
              <w:ind w:left="161"/>
              <w:jc w:val="center"/>
            </w:pPr>
            <w:r w:rsidRPr="007868F3">
              <w:t>1</w:t>
            </w:r>
          </w:p>
        </w:tc>
        <w:tc>
          <w:tcPr>
            <w:tcW w:w="973" w:type="dxa"/>
          </w:tcPr>
          <w:p w:rsidR="007A3F53" w:rsidRPr="007868F3" w:rsidRDefault="007A3F53" w:rsidP="00F1523A">
            <w:pPr>
              <w:ind w:left="161"/>
              <w:jc w:val="center"/>
            </w:pPr>
            <w:r w:rsidRPr="007868F3">
              <w:t>1</w:t>
            </w:r>
          </w:p>
        </w:tc>
      </w:tr>
      <w:tr w:rsidR="007A3F53" w:rsidRPr="007868F3" w:rsidTr="00F1523A">
        <w:trPr>
          <w:jc w:val="center"/>
        </w:trPr>
        <w:tc>
          <w:tcPr>
            <w:tcW w:w="2093" w:type="dxa"/>
          </w:tcPr>
          <w:p w:rsidR="007A3F53" w:rsidRPr="007868F3" w:rsidRDefault="007A3F53" w:rsidP="00F1523A">
            <w:pPr>
              <w:ind w:left="0"/>
              <w:jc w:val="center"/>
              <w:rPr>
                <w:b/>
                <w:i/>
              </w:rPr>
            </w:pPr>
          </w:p>
        </w:tc>
        <w:tc>
          <w:tcPr>
            <w:tcW w:w="3544" w:type="dxa"/>
          </w:tcPr>
          <w:p w:rsidR="007A3F53" w:rsidRPr="007868F3" w:rsidRDefault="007A3F53" w:rsidP="00F1523A">
            <w:pPr>
              <w:ind w:left="0"/>
            </w:pPr>
          </w:p>
        </w:tc>
        <w:tc>
          <w:tcPr>
            <w:tcW w:w="2125" w:type="dxa"/>
          </w:tcPr>
          <w:p w:rsidR="007A3F53" w:rsidRPr="007868F3" w:rsidRDefault="007A3F53" w:rsidP="00F1523A">
            <w:pPr>
              <w:ind w:left="63"/>
            </w:pPr>
          </w:p>
        </w:tc>
        <w:tc>
          <w:tcPr>
            <w:tcW w:w="850" w:type="dxa"/>
          </w:tcPr>
          <w:p w:rsidR="007A3F53" w:rsidRPr="007868F3" w:rsidRDefault="007A3F53" w:rsidP="00F1523A">
            <w:pPr>
              <w:ind w:left="161"/>
              <w:jc w:val="center"/>
            </w:pPr>
          </w:p>
        </w:tc>
        <w:tc>
          <w:tcPr>
            <w:tcW w:w="973" w:type="dxa"/>
          </w:tcPr>
          <w:p w:rsidR="007A3F53" w:rsidRPr="007868F3" w:rsidRDefault="007A3F53" w:rsidP="00F1523A">
            <w:pPr>
              <w:ind w:left="161"/>
              <w:jc w:val="center"/>
            </w:pPr>
          </w:p>
        </w:tc>
      </w:tr>
    </w:tbl>
    <w:p w:rsidR="007A3F53" w:rsidRDefault="007A3F53" w:rsidP="007A3F53">
      <w:pPr>
        <w:jc w:val="center"/>
        <w:rPr>
          <w:b/>
          <w:sz w:val="28"/>
          <w:szCs w:val="28"/>
        </w:rPr>
      </w:pPr>
    </w:p>
    <w:p w:rsidR="007A3F53" w:rsidRPr="00F1523A" w:rsidRDefault="00F1523A" w:rsidP="007A3F53">
      <w:pPr>
        <w:jc w:val="center"/>
        <w:rPr>
          <w:b/>
          <w:szCs w:val="24"/>
        </w:rPr>
      </w:pPr>
      <w:r>
        <w:rPr>
          <w:b/>
          <w:szCs w:val="24"/>
        </w:rPr>
        <w:t>Внеурочная деятельность</w:t>
      </w:r>
      <w:r w:rsidR="007A3F53" w:rsidRPr="00F1523A">
        <w:rPr>
          <w:b/>
          <w:szCs w:val="24"/>
        </w:rPr>
        <w:t xml:space="preserve"> 5 класса МБОУ «Большекетская средняя школа»</w:t>
      </w:r>
    </w:p>
    <w:tbl>
      <w:tblPr>
        <w:tblStyle w:val="aa"/>
        <w:tblW w:w="9318" w:type="dxa"/>
        <w:jc w:val="center"/>
        <w:tblLook w:val="04A0" w:firstRow="1" w:lastRow="0" w:firstColumn="1" w:lastColumn="0" w:noHBand="0" w:noVBand="1"/>
      </w:tblPr>
      <w:tblGrid>
        <w:gridCol w:w="3369"/>
        <w:gridCol w:w="2268"/>
        <w:gridCol w:w="2673"/>
        <w:gridCol w:w="1008"/>
      </w:tblGrid>
      <w:tr w:rsidR="007A3F53" w:rsidRPr="007868F3" w:rsidTr="000F397A">
        <w:trPr>
          <w:jc w:val="center"/>
        </w:trPr>
        <w:tc>
          <w:tcPr>
            <w:tcW w:w="3369" w:type="dxa"/>
          </w:tcPr>
          <w:p w:rsidR="007A3F53" w:rsidRPr="007868F3" w:rsidRDefault="007A3F53" w:rsidP="00F1523A">
            <w:pPr>
              <w:ind w:left="0"/>
              <w:jc w:val="center"/>
              <w:rPr>
                <w:b/>
              </w:rPr>
            </w:pPr>
            <w:r w:rsidRPr="007868F3">
              <w:rPr>
                <w:b/>
              </w:rPr>
              <w:t>Направления внеурочной деятельности</w:t>
            </w:r>
          </w:p>
        </w:tc>
        <w:tc>
          <w:tcPr>
            <w:tcW w:w="2268" w:type="dxa"/>
          </w:tcPr>
          <w:p w:rsidR="007A3F53" w:rsidRPr="007868F3" w:rsidRDefault="007A3F53" w:rsidP="00F1523A">
            <w:pPr>
              <w:ind w:left="0"/>
              <w:jc w:val="center"/>
              <w:rPr>
                <w:b/>
              </w:rPr>
            </w:pPr>
            <w:r w:rsidRPr="007868F3">
              <w:rPr>
                <w:b/>
              </w:rPr>
              <w:t>Название рабочей программы</w:t>
            </w:r>
          </w:p>
        </w:tc>
        <w:tc>
          <w:tcPr>
            <w:tcW w:w="2673" w:type="dxa"/>
          </w:tcPr>
          <w:p w:rsidR="007A3F53" w:rsidRPr="007868F3" w:rsidRDefault="007A3F53" w:rsidP="00F1523A">
            <w:pPr>
              <w:ind w:left="53"/>
              <w:jc w:val="center"/>
              <w:rPr>
                <w:b/>
              </w:rPr>
            </w:pPr>
            <w:r w:rsidRPr="007868F3">
              <w:rPr>
                <w:b/>
              </w:rPr>
              <w:t>Форма организации</w:t>
            </w:r>
          </w:p>
        </w:tc>
        <w:tc>
          <w:tcPr>
            <w:tcW w:w="1008" w:type="dxa"/>
          </w:tcPr>
          <w:p w:rsidR="007A3F53" w:rsidRPr="007868F3" w:rsidRDefault="007A3F53" w:rsidP="00F1523A">
            <w:pPr>
              <w:ind w:left="0"/>
              <w:jc w:val="center"/>
              <w:rPr>
                <w:b/>
              </w:rPr>
            </w:pPr>
            <w:r>
              <w:rPr>
                <w:b/>
              </w:rPr>
              <w:t>5</w:t>
            </w:r>
            <w:r w:rsidRPr="007868F3">
              <w:rPr>
                <w:b/>
              </w:rPr>
              <w:t xml:space="preserve"> класс</w:t>
            </w:r>
          </w:p>
        </w:tc>
      </w:tr>
      <w:tr w:rsidR="007A3F53" w:rsidRPr="007868F3" w:rsidTr="00F1523A">
        <w:trPr>
          <w:jc w:val="center"/>
        </w:trPr>
        <w:tc>
          <w:tcPr>
            <w:tcW w:w="9318" w:type="dxa"/>
            <w:gridSpan w:val="4"/>
          </w:tcPr>
          <w:p w:rsidR="007A3F53" w:rsidRPr="007868F3" w:rsidRDefault="007A3F53" w:rsidP="00F1523A">
            <w:pPr>
              <w:ind w:left="0"/>
              <w:jc w:val="center"/>
              <w:rPr>
                <w:b/>
                <w:i/>
              </w:rPr>
            </w:pPr>
            <w:r w:rsidRPr="007868F3">
              <w:rPr>
                <w:b/>
                <w:i/>
              </w:rPr>
              <w:t>Часть, рекомендуемая для всех обучающихся</w:t>
            </w:r>
          </w:p>
        </w:tc>
      </w:tr>
      <w:tr w:rsidR="007A3F53" w:rsidRPr="007868F3" w:rsidTr="000F397A">
        <w:trPr>
          <w:trHeight w:val="384"/>
          <w:jc w:val="center"/>
        </w:trPr>
        <w:tc>
          <w:tcPr>
            <w:tcW w:w="3369" w:type="dxa"/>
            <w:vMerge w:val="restart"/>
          </w:tcPr>
          <w:p w:rsidR="007A3F53" w:rsidRPr="007868F3" w:rsidRDefault="007A3F53" w:rsidP="00F1523A">
            <w:pPr>
              <w:ind w:left="0"/>
            </w:pPr>
            <w:r w:rsidRPr="007868F3">
              <w:t>1. Информационно - просветительские занятия патриотической, нравственной и экологической направленности</w:t>
            </w:r>
          </w:p>
        </w:tc>
        <w:tc>
          <w:tcPr>
            <w:tcW w:w="2268" w:type="dxa"/>
          </w:tcPr>
          <w:p w:rsidR="007A3F53" w:rsidRPr="007868F3" w:rsidRDefault="007A3F53" w:rsidP="00F1523A">
            <w:pPr>
              <w:ind w:left="0"/>
            </w:pPr>
            <w:r w:rsidRPr="007868F3">
              <w:t>«Разговоры о важном»</w:t>
            </w:r>
          </w:p>
        </w:tc>
        <w:tc>
          <w:tcPr>
            <w:tcW w:w="2673" w:type="dxa"/>
          </w:tcPr>
          <w:p w:rsidR="007A3F53" w:rsidRPr="007868F3" w:rsidRDefault="007A3F53" w:rsidP="00F1523A">
            <w:pPr>
              <w:ind w:left="53"/>
            </w:pPr>
            <w:r w:rsidRPr="007868F3">
              <w:t>Классный час</w:t>
            </w:r>
          </w:p>
        </w:tc>
        <w:tc>
          <w:tcPr>
            <w:tcW w:w="1008" w:type="dxa"/>
          </w:tcPr>
          <w:p w:rsidR="007A3F53" w:rsidRPr="007868F3" w:rsidRDefault="007A3F53" w:rsidP="00F1523A">
            <w:pPr>
              <w:ind w:left="0"/>
              <w:jc w:val="center"/>
            </w:pPr>
            <w:r w:rsidRPr="007868F3">
              <w:t>1</w:t>
            </w:r>
          </w:p>
        </w:tc>
      </w:tr>
      <w:tr w:rsidR="007A3F53" w:rsidRPr="007868F3" w:rsidTr="000F397A">
        <w:trPr>
          <w:trHeight w:val="576"/>
          <w:jc w:val="center"/>
        </w:trPr>
        <w:tc>
          <w:tcPr>
            <w:tcW w:w="3369" w:type="dxa"/>
            <w:vMerge/>
          </w:tcPr>
          <w:p w:rsidR="007A3F53" w:rsidRPr="007868F3" w:rsidRDefault="007A3F53" w:rsidP="00F1523A">
            <w:pPr>
              <w:ind w:left="0"/>
            </w:pPr>
          </w:p>
        </w:tc>
        <w:tc>
          <w:tcPr>
            <w:tcW w:w="2268" w:type="dxa"/>
          </w:tcPr>
          <w:p w:rsidR="007A3F53" w:rsidRPr="007868F3" w:rsidRDefault="007A3F53" w:rsidP="00F1523A">
            <w:pPr>
              <w:ind w:left="0"/>
            </w:pPr>
            <w:r w:rsidRPr="007868F3">
              <w:t>Историко-краеведческий музей «По дорогам истории»</w:t>
            </w:r>
          </w:p>
        </w:tc>
        <w:tc>
          <w:tcPr>
            <w:tcW w:w="2673" w:type="dxa"/>
          </w:tcPr>
          <w:p w:rsidR="007A3F53" w:rsidRPr="007868F3" w:rsidRDefault="007A3F53" w:rsidP="00F1523A">
            <w:pPr>
              <w:ind w:left="53"/>
            </w:pPr>
            <w:r w:rsidRPr="007868F3">
              <w:t xml:space="preserve">Кружок </w:t>
            </w:r>
          </w:p>
        </w:tc>
        <w:tc>
          <w:tcPr>
            <w:tcW w:w="1008" w:type="dxa"/>
          </w:tcPr>
          <w:p w:rsidR="007A3F53" w:rsidRPr="007868F3" w:rsidRDefault="007A3F53" w:rsidP="00F1523A">
            <w:pPr>
              <w:ind w:left="0"/>
              <w:jc w:val="center"/>
            </w:pPr>
            <w:r w:rsidRPr="007868F3">
              <w:t>2</w:t>
            </w:r>
          </w:p>
        </w:tc>
      </w:tr>
      <w:tr w:rsidR="007A3F53" w:rsidRPr="007868F3" w:rsidTr="00F1523A">
        <w:trPr>
          <w:jc w:val="center"/>
        </w:trPr>
        <w:tc>
          <w:tcPr>
            <w:tcW w:w="9318" w:type="dxa"/>
            <w:gridSpan w:val="4"/>
          </w:tcPr>
          <w:p w:rsidR="007A3F53" w:rsidRPr="007868F3" w:rsidRDefault="007A3F53" w:rsidP="00F1523A">
            <w:pPr>
              <w:ind w:left="0"/>
              <w:jc w:val="center"/>
              <w:rPr>
                <w:b/>
                <w:i/>
              </w:rPr>
            </w:pPr>
            <w:r w:rsidRPr="007868F3">
              <w:rPr>
                <w:b/>
                <w:i/>
              </w:rPr>
              <w:t>Вариативная часть для обучающихся</w:t>
            </w:r>
          </w:p>
        </w:tc>
      </w:tr>
      <w:tr w:rsidR="007A3F53" w:rsidRPr="007868F3" w:rsidTr="000F397A">
        <w:trPr>
          <w:jc w:val="center"/>
        </w:trPr>
        <w:tc>
          <w:tcPr>
            <w:tcW w:w="3369" w:type="dxa"/>
          </w:tcPr>
          <w:p w:rsidR="007A3F53" w:rsidRPr="007868F3" w:rsidRDefault="007A3F53" w:rsidP="00F1523A">
            <w:pPr>
              <w:ind w:left="0"/>
            </w:pPr>
            <w:r w:rsidRPr="007868F3">
              <w:t>4. Занятия, связанные с реализацией особых интеллектуальных и социокультурных потребностей обучающихся</w:t>
            </w:r>
          </w:p>
        </w:tc>
        <w:tc>
          <w:tcPr>
            <w:tcW w:w="2268" w:type="dxa"/>
          </w:tcPr>
          <w:p w:rsidR="007A3F53" w:rsidRPr="007868F3" w:rsidRDefault="007A3F53" w:rsidP="00F1523A">
            <w:pPr>
              <w:ind w:left="0"/>
            </w:pPr>
          </w:p>
        </w:tc>
        <w:tc>
          <w:tcPr>
            <w:tcW w:w="2673" w:type="dxa"/>
          </w:tcPr>
          <w:p w:rsidR="007A3F53" w:rsidRPr="007868F3" w:rsidRDefault="007A3F53" w:rsidP="00F1523A">
            <w:pPr>
              <w:ind w:left="53"/>
            </w:pPr>
          </w:p>
        </w:tc>
        <w:tc>
          <w:tcPr>
            <w:tcW w:w="1008" w:type="dxa"/>
          </w:tcPr>
          <w:p w:rsidR="007A3F53" w:rsidRPr="007868F3" w:rsidRDefault="007A3F53" w:rsidP="00F1523A">
            <w:pPr>
              <w:ind w:left="0"/>
              <w:jc w:val="center"/>
            </w:pPr>
          </w:p>
        </w:tc>
      </w:tr>
      <w:tr w:rsidR="007A3F53" w:rsidRPr="007868F3" w:rsidTr="000F397A">
        <w:trPr>
          <w:trHeight w:val="485"/>
          <w:jc w:val="center"/>
        </w:trPr>
        <w:tc>
          <w:tcPr>
            <w:tcW w:w="3369" w:type="dxa"/>
            <w:vMerge w:val="restart"/>
          </w:tcPr>
          <w:p w:rsidR="007A3F53" w:rsidRPr="007868F3" w:rsidRDefault="007A3F53" w:rsidP="00F1523A">
            <w:pPr>
              <w:ind w:left="0"/>
            </w:pPr>
            <w:r w:rsidRPr="007868F3">
              <w:t>5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268" w:type="dxa"/>
          </w:tcPr>
          <w:p w:rsidR="007A3F53" w:rsidRPr="007868F3" w:rsidRDefault="007A3F53" w:rsidP="00F1523A">
            <w:pPr>
              <w:ind w:left="0"/>
            </w:pPr>
            <w:r w:rsidRPr="007868F3">
              <w:t>«Веселые нотки»</w:t>
            </w:r>
          </w:p>
        </w:tc>
        <w:tc>
          <w:tcPr>
            <w:tcW w:w="2673" w:type="dxa"/>
          </w:tcPr>
          <w:p w:rsidR="007A3F53" w:rsidRPr="007868F3" w:rsidRDefault="007A3F53" w:rsidP="00F1523A">
            <w:pPr>
              <w:ind w:left="53"/>
            </w:pPr>
            <w:r w:rsidRPr="007868F3">
              <w:t xml:space="preserve">Кружок </w:t>
            </w:r>
          </w:p>
        </w:tc>
        <w:tc>
          <w:tcPr>
            <w:tcW w:w="1008" w:type="dxa"/>
          </w:tcPr>
          <w:p w:rsidR="007A3F53" w:rsidRPr="007868F3" w:rsidRDefault="007A3F53" w:rsidP="00F1523A">
            <w:pPr>
              <w:ind w:left="0"/>
              <w:jc w:val="center"/>
            </w:pPr>
            <w:r w:rsidRPr="007868F3">
              <w:t>2</w:t>
            </w:r>
          </w:p>
        </w:tc>
      </w:tr>
      <w:tr w:rsidR="007A3F53" w:rsidRPr="007868F3" w:rsidTr="000F397A">
        <w:trPr>
          <w:trHeight w:val="485"/>
          <w:jc w:val="center"/>
        </w:trPr>
        <w:tc>
          <w:tcPr>
            <w:tcW w:w="3369" w:type="dxa"/>
            <w:vMerge/>
          </w:tcPr>
          <w:p w:rsidR="007A3F53" w:rsidRPr="007868F3" w:rsidRDefault="007A3F53" w:rsidP="00F1523A">
            <w:pPr>
              <w:ind w:left="0"/>
            </w:pPr>
          </w:p>
        </w:tc>
        <w:tc>
          <w:tcPr>
            <w:tcW w:w="2268" w:type="dxa"/>
          </w:tcPr>
          <w:p w:rsidR="007A3F53" w:rsidRPr="007868F3" w:rsidRDefault="007A3F53" w:rsidP="00F1523A">
            <w:pPr>
              <w:ind w:left="0"/>
            </w:pPr>
            <w:r w:rsidRPr="007868F3">
              <w:t>Театр «Образ»</w:t>
            </w:r>
          </w:p>
        </w:tc>
        <w:tc>
          <w:tcPr>
            <w:tcW w:w="2673" w:type="dxa"/>
          </w:tcPr>
          <w:p w:rsidR="007A3F53" w:rsidRPr="007868F3" w:rsidRDefault="007A3F53" w:rsidP="00F1523A">
            <w:pPr>
              <w:ind w:left="53"/>
            </w:pPr>
            <w:r w:rsidRPr="007868F3">
              <w:t xml:space="preserve">Кружок </w:t>
            </w:r>
          </w:p>
        </w:tc>
        <w:tc>
          <w:tcPr>
            <w:tcW w:w="1008" w:type="dxa"/>
          </w:tcPr>
          <w:p w:rsidR="007A3F53" w:rsidRPr="007868F3" w:rsidRDefault="007A3F53" w:rsidP="00F1523A">
            <w:pPr>
              <w:ind w:left="0"/>
              <w:jc w:val="center"/>
            </w:pPr>
            <w:r w:rsidRPr="007868F3">
              <w:t>2</w:t>
            </w:r>
          </w:p>
        </w:tc>
      </w:tr>
      <w:tr w:rsidR="007A3F53" w:rsidRPr="007868F3" w:rsidTr="000F397A">
        <w:trPr>
          <w:trHeight w:val="485"/>
          <w:jc w:val="center"/>
        </w:trPr>
        <w:tc>
          <w:tcPr>
            <w:tcW w:w="3369" w:type="dxa"/>
            <w:vMerge/>
          </w:tcPr>
          <w:p w:rsidR="007A3F53" w:rsidRPr="007868F3" w:rsidRDefault="007A3F53" w:rsidP="00F1523A">
            <w:pPr>
              <w:ind w:left="0"/>
            </w:pPr>
          </w:p>
        </w:tc>
        <w:tc>
          <w:tcPr>
            <w:tcW w:w="2268" w:type="dxa"/>
          </w:tcPr>
          <w:p w:rsidR="007A3F53" w:rsidRPr="007868F3" w:rsidRDefault="007A3F53" w:rsidP="00F1523A">
            <w:pPr>
              <w:ind w:left="0"/>
            </w:pPr>
            <w:r w:rsidRPr="007868F3">
              <w:t>ФСК «Спартак» (баскетбол, волейбол)</w:t>
            </w:r>
          </w:p>
        </w:tc>
        <w:tc>
          <w:tcPr>
            <w:tcW w:w="2673" w:type="dxa"/>
          </w:tcPr>
          <w:p w:rsidR="007A3F53" w:rsidRPr="007868F3" w:rsidRDefault="007A3F53" w:rsidP="00F1523A">
            <w:pPr>
              <w:ind w:left="53"/>
            </w:pPr>
            <w:r w:rsidRPr="007868F3">
              <w:t>Секция</w:t>
            </w:r>
          </w:p>
        </w:tc>
        <w:tc>
          <w:tcPr>
            <w:tcW w:w="1008" w:type="dxa"/>
          </w:tcPr>
          <w:p w:rsidR="007A3F53" w:rsidRPr="007868F3" w:rsidRDefault="007A3F53" w:rsidP="00F1523A">
            <w:pPr>
              <w:ind w:left="0"/>
              <w:jc w:val="center"/>
            </w:pPr>
            <w:r w:rsidRPr="007868F3">
              <w:t>4</w:t>
            </w:r>
          </w:p>
        </w:tc>
      </w:tr>
      <w:tr w:rsidR="007A3F53" w:rsidRPr="007868F3" w:rsidTr="000F397A">
        <w:trPr>
          <w:trHeight w:val="485"/>
          <w:jc w:val="center"/>
        </w:trPr>
        <w:tc>
          <w:tcPr>
            <w:tcW w:w="3369" w:type="dxa"/>
            <w:vMerge/>
          </w:tcPr>
          <w:p w:rsidR="007A3F53" w:rsidRPr="007868F3" w:rsidRDefault="007A3F53" w:rsidP="00F1523A">
            <w:pPr>
              <w:ind w:left="0"/>
            </w:pPr>
          </w:p>
        </w:tc>
        <w:tc>
          <w:tcPr>
            <w:tcW w:w="2268" w:type="dxa"/>
          </w:tcPr>
          <w:p w:rsidR="007A3F53" w:rsidRPr="007868F3" w:rsidRDefault="007A3F53" w:rsidP="00F1523A">
            <w:pPr>
              <w:ind w:left="0"/>
            </w:pPr>
            <w:r w:rsidRPr="007868F3">
              <w:t>«Подвижные игры»</w:t>
            </w:r>
          </w:p>
        </w:tc>
        <w:tc>
          <w:tcPr>
            <w:tcW w:w="2673" w:type="dxa"/>
          </w:tcPr>
          <w:p w:rsidR="007A3F53" w:rsidRPr="007868F3" w:rsidRDefault="007A3F53" w:rsidP="00F1523A">
            <w:pPr>
              <w:ind w:left="53"/>
            </w:pPr>
            <w:r w:rsidRPr="007868F3">
              <w:t>Секция</w:t>
            </w:r>
          </w:p>
        </w:tc>
        <w:tc>
          <w:tcPr>
            <w:tcW w:w="1008" w:type="dxa"/>
          </w:tcPr>
          <w:p w:rsidR="007A3F53" w:rsidRPr="007868F3" w:rsidRDefault="007A3F53" w:rsidP="00F1523A">
            <w:pPr>
              <w:ind w:left="0"/>
              <w:jc w:val="center"/>
            </w:pPr>
            <w:r w:rsidRPr="007868F3">
              <w:t>1</w:t>
            </w:r>
          </w:p>
        </w:tc>
      </w:tr>
      <w:tr w:rsidR="007A3F53" w:rsidRPr="007868F3" w:rsidTr="000F397A">
        <w:trPr>
          <w:jc w:val="center"/>
        </w:trPr>
        <w:tc>
          <w:tcPr>
            <w:tcW w:w="3369" w:type="dxa"/>
          </w:tcPr>
          <w:p w:rsidR="007A3F53" w:rsidRPr="007868F3" w:rsidRDefault="007A3F53" w:rsidP="00F1523A">
            <w:pPr>
              <w:ind w:left="0"/>
            </w:pPr>
            <w:r w:rsidRPr="007868F3">
              <w:lastRenderedPageBreak/>
              <w:t>6.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268" w:type="dxa"/>
          </w:tcPr>
          <w:p w:rsidR="007A3F53" w:rsidRPr="007868F3" w:rsidRDefault="007A3F53" w:rsidP="00F1523A">
            <w:pPr>
              <w:ind w:left="0"/>
            </w:pPr>
            <w:r w:rsidRPr="007868F3">
              <w:t>«Юный инспектор движения»</w:t>
            </w:r>
          </w:p>
        </w:tc>
        <w:tc>
          <w:tcPr>
            <w:tcW w:w="2673" w:type="dxa"/>
          </w:tcPr>
          <w:p w:rsidR="007A3F53" w:rsidRPr="007868F3" w:rsidRDefault="007A3F53" w:rsidP="00F1523A">
            <w:pPr>
              <w:ind w:left="53"/>
            </w:pPr>
            <w:r w:rsidRPr="007868F3">
              <w:t>Кружок</w:t>
            </w:r>
          </w:p>
        </w:tc>
        <w:tc>
          <w:tcPr>
            <w:tcW w:w="1008" w:type="dxa"/>
          </w:tcPr>
          <w:p w:rsidR="007A3F53" w:rsidRPr="007868F3" w:rsidRDefault="007A3F53" w:rsidP="00F1523A">
            <w:pPr>
              <w:ind w:left="0"/>
              <w:jc w:val="center"/>
            </w:pPr>
            <w:r w:rsidRPr="007868F3">
              <w:t>2</w:t>
            </w:r>
          </w:p>
        </w:tc>
      </w:tr>
    </w:tbl>
    <w:p w:rsidR="007A3F53" w:rsidRDefault="007A3F53" w:rsidP="007A3F53">
      <w:pPr>
        <w:jc w:val="center"/>
        <w:rPr>
          <w:sz w:val="28"/>
          <w:szCs w:val="28"/>
        </w:rPr>
      </w:pPr>
    </w:p>
    <w:p w:rsidR="007A3F53" w:rsidRPr="00F1523A" w:rsidRDefault="00F1523A" w:rsidP="007A3F53">
      <w:pPr>
        <w:jc w:val="center"/>
        <w:rPr>
          <w:b/>
          <w:szCs w:val="24"/>
        </w:rPr>
      </w:pPr>
      <w:r w:rsidRPr="00F1523A">
        <w:rPr>
          <w:b/>
          <w:szCs w:val="24"/>
        </w:rPr>
        <w:t>Внеурочная</w:t>
      </w:r>
      <w:r w:rsidR="007A3F53" w:rsidRPr="00F1523A">
        <w:rPr>
          <w:b/>
          <w:szCs w:val="24"/>
        </w:rPr>
        <w:t xml:space="preserve"> деятельност</w:t>
      </w:r>
      <w:r w:rsidRPr="00F1523A">
        <w:rPr>
          <w:b/>
          <w:szCs w:val="24"/>
        </w:rPr>
        <w:t>ь</w:t>
      </w:r>
      <w:r w:rsidR="007A3F53" w:rsidRPr="00F1523A">
        <w:rPr>
          <w:b/>
          <w:szCs w:val="24"/>
        </w:rPr>
        <w:t xml:space="preserve"> 6-9 классов МБОУ «Большекетская средняя школа»</w:t>
      </w:r>
    </w:p>
    <w:tbl>
      <w:tblPr>
        <w:tblStyle w:val="aa"/>
        <w:tblW w:w="9290" w:type="dxa"/>
        <w:jc w:val="center"/>
        <w:tblLook w:val="04A0" w:firstRow="1" w:lastRow="0" w:firstColumn="1" w:lastColumn="0" w:noHBand="0" w:noVBand="1"/>
      </w:tblPr>
      <w:tblGrid>
        <w:gridCol w:w="2145"/>
        <w:gridCol w:w="2056"/>
        <w:gridCol w:w="1980"/>
        <w:gridCol w:w="803"/>
        <w:gridCol w:w="701"/>
        <w:gridCol w:w="825"/>
        <w:gridCol w:w="780"/>
      </w:tblGrid>
      <w:tr w:rsidR="007A3F53" w:rsidRPr="007868F3" w:rsidTr="00F1523A">
        <w:trPr>
          <w:trHeight w:val="444"/>
          <w:jc w:val="center"/>
        </w:trPr>
        <w:tc>
          <w:tcPr>
            <w:tcW w:w="2093" w:type="dxa"/>
            <w:vMerge w:val="restart"/>
          </w:tcPr>
          <w:p w:rsidR="007A3F53" w:rsidRPr="007868F3" w:rsidRDefault="007A3F53" w:rsidP="00F1523A">
            <w:pPr>
              <w:ind w:left="-113"/>
              <w:jc w:val="center"/>
              <w:rPr>
                <w:b/>
              </w:rPr>
            </w:pPr>
            <w:r w:rsidRPr="007868F3">
              <w:rPr>
                <w:b/>
              </w:rPr>
              <w:t>Направление деятельности</w:t>
            </w:r>
          </w:p>
        </w:tc>
        <w:tc>
          <w:tcPr>
            <w:tcW w:w="1876" w:type="dxa"/>
            <w:vMerge w:val="restart"/>
          </w:tcPr>
          <w:p w:rsidR="007A3F53" w:rsidRPr="007868F3" w:rsidRDefault="007A3F53" w:rsidP="00F1523A">
            <w:pPr>
              <w:ind w:left="39"/>
              <w:jc w:val="center"/>
              <w:rPr>
                <w:b/>
              </w:rPr>
            </w:pPr>
            <w:r w:rsidRPr="007868F3">
              <w:rPr>
                <w:b/>
              </w:rPr>
              <w:t>Название рабочей программы</w:t>
            </w:r>
          </w:p>
        </w:tc>
        <w:tc>
          <w:tcPr>
            <w:tcW w:w="2020" w:type="dxa"/>
            <w:vMerge w:val="restart"/>
          </w:tcPr>
          <w:p w:rsidR="007A3F53" w:rsidRPr="007868F3" w:rsidRDefault="007A3F53" w:rsidP="00F1523A">
            <w:pPr>
              <w:ind w:left="37"/>
              <w:jc w:val="center"/>
              <w:rPr>
                <w:b/>
              </w:rPr>
            </w:pPr>
            <w:r w:rsidRPr="007868F3">
              <w:rPr>
                <w:b/>
              </w:rPr>
              <w:t>Форма организации</w:t>
            </w:r>
          </w:p>
        </w:tc>
        <w:tc>
          <w:tcPr>
            <w:tcW w:w="3300" w:type="dxa"/>
            <w:gridSpan w:val="4"/>
            <w:shd w:val="clear" w:color="auto" w:fill="auto"/>
          </w:tcPr>
          <w:p w:rsidR="007A3F53" w:rsidRPr="009E49EA" w:rsidRDefault="007A3F53" w:rsidP="00F1523A">
            <w:pPr>
              <w:ind w:left="0"/>
              <w:jc w:val="center"/>
              <w:rPr>
                <w:b/>
              </w:rPr>
            </w:pPr>
            <w:r>
              <w:rPr>
                <w:b/>
              </w:rPr>
              <w:t xml:space="preserve">Класса </w:t>
            </w:r>
          </w:p>
        </w:tc>
      </w:tr>
      <w:tr w:rsidR="007A3F53" w:rsidRPr="007868F3" w:rsidTr="00F1523A">
        <w:trPr>
          <w:trHeight w:val="516"/>
          <w:jc w:val="center"/>
        </w:trPr>
        <w:tc>
          <w:tcPr>
            <w:tcW w:w="2093" w:type="dxa"/>
            <w:vMerge/>
          </w:tcPr>
          <w:p w:rsidR="007A3F53" w:rsidRPr="007868F3" w:rsidRDefault="007A3F53" w:rsidP="00F1523A">
            <w:pPr>
              <w:ind w:left="-113"/>
              <w:jc w:val="center"/>
              <w:rPr>
                <w:b/>
              </w:rPr>
            </w:pPr>
          </w:p>
        </w:tc>
        <w:tc>
          <w:tcPr>
            <w:tcW w:w="1876" w:type="dxa"/>
            <w:vMerge/>
          </w:tcPr>
          <w:p w:rsidR="007A3F53" w:rsidRPr="007868F3" w:rsidRDefault="007A3F53" w:rsidP="00F1523A">
            <w:pPr>
              <w:ind w:left="39"/>
              <w:jc w:val="center"/>
              <w:rPr>
                <w:b/>
              </w:rPr>
            </w:pPr>
          </w:p>
        </w:tc>
        <w:tc>
          <w:tcPr>
            <w:tcW w:w="2020" w:type="dxa"/>
            <w:vMerge/>
          </w:tcPr>
          <w:p w:rsidR="007A3F53" w:rsidRPr="007868F3" w:rsidRDefault="007A3F53" w:rsidP="00F1523A">
            <w:pPr>
              <w:ind w:left="37"/>
              <w:jc w:val="center"/>
              <w:rPr>
                <w:b/>
              </w:rPr>
            </w:pPr>
          </w:p>
        </w:tc>
        <w:tc>
          <w:tcPr>
            <w:tcW w:w="859" w:type="dxa"/>
          </w:tcPr>
          <w:p w:rsidR="007A3F53" w:rsidRPr="007868F3" w:rsidRDefault="007A3F53" w:rsidP="00F1523A">
            <w:pPr>
              <w:ind w:left="0"/>
              <w:jc w:val="center"/>
              <w:rPr>
                <w:b/>
              </w:rPr>
            </w:pPr>
            <w:r w:rsidRPr="007868F3">
              <w:rPr>
                <w:b/>
              </w:rPr>
              <w:t>6</w:t>
            </w:r>
          </w:p>
        </w:tc>
        <w:tc>
          <w:tcPr>
            <w:tcW w:w="745" w:type="dxa"/>
          </w:tcPr>
          <w:p w:rsidR="007A3F53" w:rsidRPr="007868F3" w:rsidRDefault="007A3F53" w:rsidP="00F1523A">
            <w:pPr>
              <w:ind w:left="0"/>
              <w:jc w:val="center"/>
              <w:rPr>
                <w:b/>
              </w:rPr>
            </w:pPr>
            <w:r w:rsidRPr="007868F3">
              <w:rPr>
                <w:b/>
              </w:rPr>
              <w:t>7</w:t>
            </w:r>
          </w:p>
        </w:tc>
        <w:tc>
          <w:tcPr>
            <w:tcW w:w="863" w:type="dxa"/>
          </w:tcPr>
          <w:p w:rsidR="007A3F53" w:rsidRPr="007868F3" w:rsidRDefault="007A3F53" w:rsidP="00F1523A">
            <w:pPr>
              <w:ind w:left="0"/>
              <w:jc w:val="center"/>
              <w:rPr>
                <w:b/>
              </w:rPr>
            </w:pPr>
            <w:r w:rsidRPr="007868F3">
              <w:rPr>
                <w:b/>
              </w:rPr>
              <w:t>8</w:t>
            </w:r>
          </w:p>
        </w:tc>
        <w:tc>
          <w:tcPr>
            <w:tcW w:w="834" w:type="dxa"/>
          </w:tcPr>
          <w:p w:rsidR="007A3F53" w:rsidRPr="007868F3" w:rsidRDefault="007A3F53" w:rsidP="00F1523A">
            <w:pPr>
              <w:ind w:left="0"/>
              <w:jc w:val="center"/>
              <w:rPr>
                <w:b/>
              </w:rPr>
            </w:pPr>
            <w:r w:rsidRPr="007868F3">
              <w:rPr>
                <w:b/>
              </w:rPr>
              <w:t>9</w:t>
            </w:r>
          </w:p>
        </w:tc>
      </w:tr>
      <w:tr w:rsidR="007A3F53" w:rsidRPr="007868F3" w:rsidTr="00F1523A">
        <w:trPr>
          <w:trHeight w:val="312"/>
          <w:jc w:val="center"/>
        </w:trPr>
        <w:tc>
          <w:tcPr>
            <w:tcW w:w="2093" w:type="dxa"/>
            <w:vMerge w:val="restart"/>
          </w:tcPr>
          <w:p w:rsidR="007A3F53" w:rsidRPr="007868F3" w:rsidRDefault="007A3F53" w:rsidP="00F1523A">
            <w:pPr>
              <w:ind w:left="-113"/>
              <w:jc w:val="center"/>
              <w:rPr>
                <w:b/>
                <w:i/>
              </w:rPr>
            </w:pPr>
            <w:r w:rsidRPr="007868F3">
              <w:rPr>
                <w:b/>
                <w:i/>
              </w:rPr>
              <w:t>Духовно – нравственное</w:t>
            </w:r>
          </w:p>
        </w:tc>
        <w:tc>
          <w:tcPr>
            <w:tcW w:w="1876" w:type="dxa"/>
          </w:tcPr>
          <w:p w:rsidR="007A3F53" w:rsidRPr="007868F3" w:rsidRDefault="007A3F53" w:rsidP="00F1523A">
            <w:pPr>
              <w:ind w:left="39"/>
            </w:pPr>
            <w:r w:rsidRPr="007868F3">
              <w:t>«Разговоры о важном»</w:t>
            </w:r>
          </w:p>
        </w:tc>
        <w:tc>
          <w:tcPr>
            <w:tcW w:w="2020" w:type="dxa"/>
          </w:tcPr>
          <w:p w:rsidR="007A3F53" w:rsidRPr="007868F3" w:rsidRDefault="007A3F53" w:rsidP="00F1523A">
            <w:pPr>
              <w:ind w:left="37"/>
            </w:pPr>
            <w:r w:rsidRPr="007868F3">
              <w:t>Классный час</w:t>
            </w:r>
          </w:p>
        </w:tc>
        <w:tc>
          <w:tcPr>
            <w:tcW w:w="859" w:type="dxa"/>
          </w:tcPr>
          <w:p w:rsidR="007A3F53" w:rsidRPr="007868F3" w:rsidRDefault="007A3F53" w:rsidP="00F1523A">
            <w:pPr>
              <w:ind w:left="0"/>
              <w:jc w:val="center"/>
            </w:pPr>
            <w:r w:rsidRPr="007868F3">
              <w:t>1</w:t>
            </w:r>
          </w:p>
        </w:tc>
        <w:tc>
          <w:tcPr>
            <w:tcW w:w="745" w:type="dxa"/>
          </w:tcPr>
          <w:p w:rsidR="007A3F53" w:rsidRPr="007868F3" w:rsidRDefault="007A3F53" w:rsidP="00F1523A">
            <w:pPr>
              <w:ind w:left="0"/>
              <w:jc w:val="center"/>
            </w:pPr>
            <w:r w:rsidRPr="007868F3">
              <w:t>1</w:t>
            </w:r>
          </w:p>
        </w:tc>
        <w:tc>
          <w:tcPr>
            <w:tcW w:w="863" w:type="dxa"/>
          </w:tcPr>
          <w:p w:rsidR="007A3F53" w:rsidRPr="007868F3" w:rsidRDefault="007A3F53" w:rsidP="00F1523A">
            <w:pPr>
              <w:ind w:left="0"/>
              <w:jc w:val="center"/>
            </w:pPr>
            <w:r w:rsidRPr="007868F3">
              <w:t>1</w:t>
            </w:r>
          </w:p>
        </w:tc>
        <w:tc>
          <w:tcPr>
            <w:tcW w:w="834" w:type="dxa"/>
          </w:tcPr>
          <w:p w:rsidR="007A3F53" w:rsidRPr="007868F3" w:rsidRDefault="007A3F53" w:rsidP="00F1523A">
            <w:pPr>
              <w:ind w:left="0"/>
              <w:jc w:val="center"/>
            </w:pPr>
            <w:r w:rsidRPr="007868F3">
              <w:t>1</w:t>
            </w:r>
          </w:p>
        </w:tc>
      </w:tr>
      <w:tr w:rsidR="007A3F53" w:rsidRPr="007868F3" w:rsidTr="00F1523A">
        <w:trPr>
          <w:trHeight w:val="324"/>
          <w:jc w:val="center"/>
        </w:trPr>
        <w:tc>
          <w:tcPr>
            <w:tcW w:w="2093" w:type="dxa"/>
            <w:vMerge/>
          </w:tcPr>
          <w:p w:rsidR="007A3F53" w:rsidRPr="007868F3" w:rsidRDefault="007A3F53" w:rsidP="00F1523A">
            <w:pPr>
              <w:ind w:left="-113"/>
              <w:jc w:val="center"/>
              <w:rPr>
                <w:b/>
                <w:i/>
              </w:rPr>
            </w:pPr>
          </w:p>
        </w:tc>
        <w:tc>
          <w:tcPr>
            <w:tcW w:w="1876" w:type="dxa"/>
          </w:tcPr>
          <w:p w:rsidR="007A3F53" w:rsidRPr="007868F3" w:rsidRDefault="007A3F53" w:rsidP="00F1523A">
            <w:pPr>
              <w:ind w:left="39"/>
            </w:pPr>
            <w:r w:rsidRPr="007868F3">
              <w:t>Историко-краеведческий музей «По дорогам истории»</w:t>
            </w:r>
          </w:p>
        </w:tc>
        <w:tc>
          <w:tcPr>
            <w:tcW w:w="2020" w:type="dxa"/>
          </w:tcPr>
          <w:p w:rsidR="007A3F53" w:rsidRPr="007868F3" w:rsidRDefault="007A3F53" w:rsidP="00F1523A">
            <w:pPr>
              <w:ind w:left="37"/>
            </w:pPr>
            <w:r w:rsidRPr="007868F3">
              <w:t>Кружок</w:t>
            </w:r>
          </w:p>
        </w:tc>
        <w:tc>
          <w:tcPr>
            <w:tcW w:w="859" w:type="dxa"/>
          </w:tcPr>
          <w:p w:rsidR="007A3F53" w:rsidRPr="007868F3" w:rsidRDefault="007A3F53" w:rsidP="00F1523A">
            <w:pPr>
              <w:ind w:left="0"/>
              <w:jc w:val="center"/>
            </w:pPr>
            <w:r w:rsidRPr="007868F3">
              <w:t>2</w:t>
            </w:r>
          </w:p>
        </w:tc>
        <w:tc>
          <w:tcPr>
            <w:tcW w:w="745" w:type="dxa"/>
          </w:tcPr>
          <w:p w:rsidR="007A3F53" w:rsidRPr="007868F3" w:rsidRDefault="007A3F53" w:rsidP="00F1523A">
            <w:pPr>
              <w:ind w:left="0"/>
              <w:jc w:val="center"/>
            </w:pPr>
            <w:r w:rsidRPr="007868F3">
              <w:t>2</w:t>
            </w:r>
          </w:p>
        </w:tc>
        <w:tc>
          <w:tcPr>
            <w:tcW w:w="863" w:type="dxa"/>
          </w:tcPr>
          <w:p w:rsidR="007A3F53" w:rsidRPr="007868F3" w:rsidRDefault="007A3F53" w:rsidP="00F1523A">
            <w:pPr>
              <w:ind w:left="0"/>
              <w:jc w:val="center"/>
            </w:pPr>
            <w:r w:rsidRPr="007868F3">
              <w:t>2</w:t>
            </w:r>
          </w:p>
        </w:tc>
        <w:tc>
          <w:tcPr>
            <w:tcW w:w="834" w:type="dxa"/>
          </w:tcPr>
          <w:p w:rsidR="007A3F53" w:rsidRPr="007868F3" w:rsidRDefault="007A3F53" w:rsidP="00F1523A">
            <w:pPr>
              <w:ind w:left="0"/>
              <w:jc w:val="center"/>
            </w:pPr>
            <w:r w:rsidRPr="007868F3">
              <w:t>2</w:t>
            </w:r>
          </w:p>
        </w:tc>
      </w:tr>
      <w:tr w:rsidR="007A3F53" w:rsidRPr="007868F3" w:rsidTr="00F1523A">
        <w:trPr>
          <w:trHeight w:val="348"/>
          <w:jc w:val="center"/>
        </w:trPr>
        <w:tc>
          <w:tcPr>
            <w:tcW w:w="2093" w:type="dxa"/>
            <w:vMerge w:val="restart"/>
          </w:tcPr>
          <w:p w:rsidR="007A3F53" w:rsidRPr="007868F3" w:rsidRDefault="007A3F53" w:rsidP="00F1523A">
            <w:pPr>
              <w:ind w:left="-113"/>
              <w:jc w:val="center"/>
              <w:rPr>
                <w:b/>
                <w:i/>
              </w:rPr>
            </w:pPr>
            <w:r w:rsidRPr="007868F3">
              <w:rPr>
                <w:b/>
                <w:i/>
              </w:rPr>
              <w:t>Обще интеллектуальное</w:t>
            </w:r>
          </w:p>
        </w:tc>
        <w:tc>
          <w:tcPr>
            <w:tcW w:w="1876" w:type="dxa"/>
          </w:tcPr>
          <w:p w:rsidR="007A3F53" w:rsidRPr="007868F3" w:rsidRDefault="007A3F53" w:rsidP="00F1523A">
            <w:pPr>
              <w:ind w:left="39"/>
            </w:pPr>
            <w:r w:rsidRPr="007868F3">
              <w:t>«Занимательная химия»</w:t>
            </w:r>
          </w:p>
        </w:tc>
        <w:tc>
          <w:tcPr>
            <w:tcW w:w="2020" w:type="dxa"/>
          </w:tcPr>
          <w:p w:rsidR="007A3F53" w:rsidRPr="007868F3" w:rsidRDefault="007A3F53" w:rsidP="00F1523A">
            <w:pPr>
              <w:ind w:left="37"/>
            </w:pPr>
            <w:r w:rsidRPr="007868F3">
              <w:t>Кружок</w:t>
            </w:r>
          </w:p>
        </w:tc>
        <w:tc>
          <w:tcPr>
            <w:tcW w:w="859" w:type="dxa"/>
          </w:tcPr>
          <w:p w:rsidR="007A3F53" w:rsidRPr="007868F3" w:rsidRDefault="007A3F53" w:rsidP="00F1523A">
            <w:pPr>
              <w:ind w:left="0"/>
              <w:jc w:val="center"/>
            </w:pPr>
            <w:r w:rsidRPr="007868F3">
              <w:t>2</w:t>
            </w:r>
          </w:p>
        </w:tc>
        <w:tc>
          <w:tcPr>
            <w:tcW w:w="745" w:type="dxa"/>
          </w:tcPr>
          <w:p w:rsidR="007A3F53" w:rsidRPr="007868F3" w:rsidRDefault="007A3F53" w:rsidP="00F1523A">
            <w:pPr>
              <w:ind w:left="0"/>
              <w:jc w:val="center"/>
            </w:pPr>
            <w:r w:rsidRPr="007868F3">
              <w:t>2</w:t>
            </w:r>
          </w:p>
        </w:tc>
        <w:tc>
          <w:tcPr>
            <w:tcW w:w="863" w:type="dxa"/>
          </w:tcPr>
          <w:p w:rsidR="007A3F53" w:rsidRPr="007868F3" w:rsidRDefault="007A3F53" w:rsidP="00F1523A">
            <w:pPr>
              <w:ind w:left="0"/>
              <w:jc w:val="center"/>
            </w:pPr>
            <w:r w:rsidRPr="007868F3">
              <w:t>-</w:t>
            </w:r>
          </w:p>
        </w:tc>
        <w:tc>
          <w:tcPr>
            <w:tcW w:w="834" w:type="dxa"/>
          </w:tcPr>
          <w:p w:rsidR="007A3F53" w:rsidRPr="007868F3" w:rsidRDefault="007A3F53" w:rsidP="00F1523A">
            <w:pPr>
              <w:ind w:left="0"/>
              <w:jc w:val="center"/>
            </w:pPr>
            <w:r w:rsidRPr="007868F3">
              <w:t>-</w:t>
            </w:r>
          </w:p>
        </w:tc>
      </w:tr>
      <w:tr w:rsidR="007A3F53" w:rsidRPr="007868F3" w:rsidTr="00F1523A">
        <w:trPr>
          <w:trHeight w:val="336"/>
          <w:jc w:val="center"/>
        </w:trPr>
        <w:tc>
          <w:tcPr>
            <w:tcW w:w="2093" w:type="dxa"/>
            <w:vMerge/>
          </w:tcPr>
          <w:p w:rsidR="007A3F53" w:rsidRPr="007868F3" w:rsidRDefault="007A3F53" w:rsidP="00F1523A">
            <w:pPr>
              <w:ind w:left="-113"/>
              <w:jc w:val="center"/>
              <w:rPr>
                <w:b/>
                <w:i/>
              </w:rPr>
            </w:pPr>
          </w:p>
        </w:tc>
        <w:tc>
          <w:tcPr>
            <w:tcW w:w="1876" w:type="dxa"/>
          </w:tcPr>
          <w:p w:rsidR="007A3F53" w:rsidRPr="007868F3" w:rsidRDefault="007A3F53" w:rsidP="00F1523A">
            <w:pPr>
              <w:ind w:left="39"/>
            </w:pPr>
            <w:r w:rsidRPr="007868F3">
              <w:t>«Олимпиадная физика»</w:t>
            </w:r>
          </w:p>
        </w:tc>
        <w:tc>
          <w:tcPr>
            <w:tcW w:w="2020" w:type="dxa"/>
          </w:tcPr>
          <w:p w:rsidR="007A3F53" w:rsidRPr="007868F3" w:rsidRDefault="007A3F53" w:rsidP="00F1523A">
            <w:pPr>
              <w:ind w:left="37"/>
            </w:pPr>
            <w:r w:rsidRPr="007868F3">
              <w:t>Кружок</w:t>
            </w:r>
          </w:p>
        </w:tc>
        <w:tc>
          <w:tcPr>
            <w:tcW w:w="859" w:type="dxa"/>
          </w:tcPr>
          <w:p w:rsidR="007A3F53" w:rsidRPr="007868F3" w:rsidRDefault="007A3F53" w:rsidP="00F1523A">
            <w:pPr>
              <w:ind w:left="0"/>
              <w:jc w:val="center"/>
            </w:pPr>
            <w:r w:rsidRPr="007868F3">
              <w:t>-</w:t>
            </w:r>
          </w:p>
        </w:tc>
        <w:tc>
          <w:tcPr>
            <w:tcW w:w="745" w:type="dxa"/>
          </w:tcPr>
          <w:p w:rsidR="007A3F53" w:rsidRPr="007868F3" w:rsidRDefault="007A3F53" w:rsidP="00F1523A">
            <w:pPr>
              <w:ind w:left="0"/>
              <w:jc w:val="center"/>
            </w:pPr>
            <w:r w:rsidRPr="007868F3">
              <w:t>2</w:t>
            </w:r>
          </w:p>
        </w:tc>
        <w:tc>
          <w:tcPr>
            <w:tcW w:w="863" w:type="dxa"/>
          </w:tcPr>
          <w:p w:rsidR="007A3F53" w:rsidRPr="007868F3" w:rsidRDefault="007A3F53" w:rsidP="00F1523A">
            <w:pPr>
              <w:ind w:left="0"/>
              <w:jc w:val="center"/>
            </w:pPr>
            <w:r w:rsidRPr="007868F3">
              <w:t>2</w:t>
            </w:r>
          </w:p>
        </w:tc>
        <w:tc>
          <w:tcPr>
            <w:tcW w:w="834" w:type="dxa"/>
          </w:tcPr>
          <w:p w:rsidR="007A3F53" w:rsidRPr="007868F3" w:rsidRDefault="007A3F53" w:rsidP="00F1523A">
            <w:pPr>
              <w:ind w:left="0"/>
              <w:jc w:val="center"/>
            </w:pPr>
            <w:r w:rsidRPr="007868F3">
              <w:t>2</w:t>
            </w:r>
          </w:p>
        </w:tc>
      </w:tr>
      <w:tr w:rsidR="007A3F53" w:rsidRPr="007868F3" w:rsidTr="00F1523A">
        <w:trPr>
          <w:trHeight w:val="296"/>
          <w:jc w:val="center"/>
        </w:trPr>
        <w:tc>
          <w:tcPr>
            <w:tcW w:w="2093" w:type="dxa"/>
            <w:vMerge/>
          </w:tcPr>
          <w:p w:rsidR="007A3F53" w:rsidRPr="007868F3" w:rsidRDefault="007A3F53" w:rsidP="00F1523A">
            <w:pPr>
              <w:ind w:left="-113"/>
              <w:jc w:val="center"/>
              <w:rPr>
                <w:b/>
                <w:i/>
              </w:rPr>
            </w:pPr>
          </w:p>
        </w:tc>
        <w:tc>
          <w:tcPr>
            <w:tcW w:w="1876" w:type="dxa"/>
          </w:tcPr>
          <w:p w:rsidR="007A3F53" w:rsidRPr="007868F3" w:rsidRDefault="007A3F53" w:rsidP="00F1523A">
            <w:pPr>
              <w:ind w:left="39"/>
            </w:pPr>
            <w:r w:rsidRPr="007868F3">
              <w:t>«Деловое письмо»</w:t>
            </w:r>
          </w:p>
        </w:tc>
        <w:tc>
          <w:tcPr>
            <w:tcW w:w="2020" w:type="dxa"/>
          </w:tcPr>
          <w:p w:rsidR="007A3F53" w:rsidRPr="007868F3" w:rsidRDefault="007A3F53" w:rsidP="00F1523A">
            <w:pPr>
              <w:ind w:left="37"/>
            </w:pPr>
          </w:p>
        </w:tc>
        <w:tc>
          <w:tcPr>
            <w:tcW w:w="859" w:type="dxa"/>
          </w:tcPr>
          <w:p w:rsidR="007A3F53" w:rsidRPr="007868F3" w:rsidRDefault="007A3F53" w:rsidP="00F1523A">
            <w:pPr>
              <w:ind w:left="0"/>
              <w:jc w:val="center"/>
            </w:pPr>
            <w:r w:rsidRPr="007868F3">
              <w:t>-</w:t>
            </w:r>
          </w:p>
        </w:tc>
        <w:tc>
          <w:tcPr>
            <w:tcW w:w="745" w:type="dxa"/>
          </w:tcPr>
          <w:p w:rsidR="007A3F53" w:rsidRPr="007868F3" w:rsidRDefault="007A3F53" w:rsidP="00F1523A">
            <w:pPr>
              <w:ind w:left="0"/>
              <w:jc w:val="center"/>
            </w:pPr>
            <w:r w:rsidRPr="007868F3">
              <w:t>-</w:t>
            </w:r>
          </w:p>
        </w:tc>
        <w:tc>
          <w:tcPr>
            <w:tcW w:w="863" w:type="dxa"/>
          </w:tcPr>
          <w:p w:rsidR="007A3F53" w:rsidRPr="007868F3" w:rsidRDefault="007A3F53" w:rsidP="00F1523A">
            <w:pPr>
              <w:ind w:left="0"/>
              <w:jc w:val="center"/>
            </w:pPr>
            <w:r w:rsidRPr="007868F3">
              <w:t>-</w:t>
            </w:r>
          </w:p>
        </w:tc>
        <w:tc>
          <w:tcPr>
            <w:tcW w:w="834" w:type="dxa"/>
          </w:tcPr>
          <w:p w:rsidR="007A3F53" w:rsidRPr="007868F3" w:rsidRDefault="007A3F53" w:rsidP="00F1523A">
            <w:pPr>
              <w:ind w:left="0"/>
              <w:jc w:val="center"/>
            </w:pPr>
            <w:r w:rsidRPr="007868F3">
              <w:t>-</w:t>
            </w:r>
          </w:p>
        </w:tc>
      </w:tr>
      <w:tr w:rsidR="007A3F53" w:rsidRPr="007868F3" w:rsidTr="00F1523A">
        <w:trPr>
          <w:trHeight w:val="288"/>
          <w:jc w:val="center"/>
        </w:trPr>
        <w:tc>
          <w:tcPr>
            <w:tcW w:w="2093" w:type="dxa"/>
            <w:vMerge w:val="restart"/>
          </w:tcPr>
          <w:p w:rsidR="007A3F53" w:rsidRPr="007868F3" w:rsidRDefault="007A3F53" w:rsidP="00F1523A">
            <w:pPr>
              <w:ind w:left="-113"/>
              <w:jc w:val="center"/>
              <w:rPr>
                <w:b/>
                <w:i/>
              </w:rPr>
            </w:pPr>
            <w:r w:rsidRPr="007868F3">
              <w:rPr>
                <w:b/>
                <w:i/>
              </w:rPr>
              <w:t xml:space="preserve">Социальное </w:t>
            </w:r>
          </w:p>
        </w:tc>
        <w:tc>
          <w:tcPr>
            <w:tcW w:w="1876" w:type="dxa"/>
          </w:tcPr>
          <w:p w:rsidR="007A3F53" w:rsidRPr="007868F3" w:rsidRDefault="007A3F53" w:rsidP="00F1523A">
            <w:pPr>
              <w:ind w:left="39"/>
            </w:pPr>
            <w:r w:rsidRPr="007868F3">
              <w:t>«Юный инспектор движения»</w:t>
            </w:r>
          </w:p>
        </w:tc>
        <w:tc>
          <w:tcPr>
            <w:tcW w:w="2020" w:type="dxa"/>
          </w:tcPr>
          <w:p w:rsidR="007A3F53" w:rsidRPr="007868F3" w:rsidRDefault="007A3F53" w:rsidP="00F1523A">
            <w:pPr>
              <w:ind w:left="37"/>
            </w:pPr>
            <w:r w:rsidRPr="007868F3">
              <w:t>Кружок</w:t>
            </w:r>
          </w:p>
        </w:tc>
        <w:tc>
          <w:tcPr>
            <w:tcW w:w="859" w:type="dxa"/>
          </w:tcPr>
          <w:p w:rsidR="007A3F53" w:rsidRPr="007868F3" w:rsidRDefault="007A3F53" w:rsidP="00F1523A">
            <w:pPr>
              <w:ind w:left="0"/>
              <w:jc w:val="center"/>
            </w:pPr>
            <w:r w:rsidRPr="007868F3">
              <w:t>2</w:t>
            </w:r>
          </w:p>
        </w:tc>
        <w:tc>
          <w:tcPr>
            <w:tcW w:w="745" w:type="dxa"/>
          </w:tcPr>
          <w:p w:rsidR="007A3F53" w:rsidRPr="007868F3" w:rsidRDefault="007A3F53" w:rsidP="00F1523A">
            <w:pPr>
              <w:ind w:left="0"/>
              <w:jc w:val="center"/>
            </w:pPr>
            <w:r w:rsidRPr="007868F3">
              <w:t>2</w:t>
            </w:r>
          </w:p>
        </w:tc>
        <w:tc>
          <w:tcPr>
            <w:tcW w:w="863" w:type="dxa"/>
          </w:tcPr>
          <w:p w:rsidR="007A3F53" w:rsidRPr="007868F3" w:rsidRDefault="007A3F53" w:rsidP="00F1523A">
            <w:pPr>
              <w:ind w:left="0"/>
              <w:jc w:val="center"/>
            </w:pPr>
            <w:r w:rsidRPr="007868F3">
              <w:t>-</w:t>
            </w:r>
          </w:p>
        </w:tc>
        <w:tc>
          <w:tcPr>
            <w:tcW w:w="834" w:type="dxa"/>
          </w:tcPr>
          <w:p w:rsidR="007A3F53" w:rsidRPr="007868F3" w:rsidRDefault="007A3F53" w:rsidP="00F1523A">
            <w:pPr>
              <w:ind w:left="0"/>
              <w:jc w:val="center"/>
            </w:pPr>
            <w:r w:rsidRPr="007868F3">
              <w:t>-</w:t>
            </w:r>
          </w:p>
        </w:tc>
      </w:tr>
      <w:tr w:rsidR="007A3F53" w:rsidRPr="007868F3" w:rsidTr="00F1523A">
        <w:trPr>
          <w:trHeight w:val="324"/>
          <w:jc w:val="center"/>
        </w:trPr>
        <w:tc>
          <w:tcPr>
            <w:tcW w:w="2093" w:type="dxa"/>
            <w:vMerge/>
          </w:tcPr>
          <w:p w:rsidR="007A3F53" w:rsidRPr="007868F3" w:rsidRDefault="007A3F53" w:rsidP="00F1523A">
            <w:pPr>
              <w:ind w:left="-113"/>
              <w:jc w:val="center"/>
              <w:rPr>
                <w:b/>
                <w:i/>
              </w:rPr>
            </w:pPr>
          </w:p>
        </w:tc>
        <w:tc>
          <w:tcPr>
            <w:tcW w:w="1876" w:type="dxa"/>
          </w:tcPr>
          <w:p w:rsidR="007A3F53" w:rsidRPr="007868F3" w:rsidRDefault="007A3F53" w:rsidP="00F1523A">
            <w:pPr>
              <w:ind w:left="39"/>
            </w:pPr>
            <w:r w:rsidRPr="007868F3">
              <w:t>«Математическая грамотность»</w:t>
            </w:r>
          </w:p>
        </w:tc>
        <w:tc>
          <w:tcPr>
            <w:tcW w:w="2020" w:type="dxa"/>
          </w:tcPr>
          <w:p w:rsidR="007A3F53" w:rsidRPr="007868F3" w:rsidRDefault="007A3F53" w:rsidP="00F1523A">
            <w:pPr>
              <w:ind w:left="37"/>
            </w:pPr>
            <w:r>
              <w:t>Внеурочное занятие</w:t>
            </w:r>
          </w:p>
        </w:tc>
        <w:tc>
          <w:tcPr>
            <w:tcW w:w="859" w:type="dxa"/>
          </w:tcPr>
          <w:p w:rsidR="007A3F53" w:rsidRPr="007868F3" w:rsidRDefault="007A3F53" w:rsidP="00F1523A">
            <w:pPr>
              <w:ind w:left="0"/>
              <w:jc w:val="center"/>
            </w:pPr>
            <w:r w:rsidRPr="007868F3">
              <w:t>-</w:t>
            </w:r>
          </w:p>
        </w:tc>
        <w:tc>
          <w:tcPr>
            <w:tcW w:w="745" w:type="dxa"/>
          </w:tcPr>
          <w:p w:rsidR="007A3F53" w:rsidRPr="007868F3" w:rsidRDefault="007A3F53" w:rsidP="00F1523A">
            <w:pPr>
              <w:ind w:left="0"/>
              <w:jc w:val="center"/>
            </w:pPr>
            <w:r w:rsidRPr="007868F3">
              <w:t>-</w:t>
            </w:r>
          </w:p>
        </w:tc>
        <w:tc>
          <w:tcPr>
            <w:tcW w:w="863" w:type="dxa"/>
          </w:tcPr>
          <w:p w:rsidR="007A3F53" w:rsidRPr="007868F3" w:rsidRDefault="007A3F53" w:rsidP="00F1523A">
            <w:pPr>
              <w:ind w:left="0"/>
              <w:jc w:val="center"/>
            </w:pPr>
            <w:r w:rsidRPr="007868F3">
              <w:t>1</w:t>
            </w:r>
          </w:p>
        </w:tc>
        <w:tc>
          <w:tcPr>
            <w:tcW w:w="834" w:type="dxa"/>
          </w:tcPr>
          <w:p w:rsidR="007A3F53" w:rsidRPr="007868F3" w:rsidRDefault="007A3F53" w:rsidP="00F1523A">
            <w:pPr>
              <w:ind w:left="0"/>
              <w:jc w:val="center"/>
            </w:pPr>
            <w:r w:rsidRPr="007868F3">
              <w:t>-</w:t>
            </w:r>
          </w:p>
        </w:tc>
      </w:tr>
      <w:tr w:rsidR="007A3F53" w:rsidRPr="007868F3" w:rsidTr="00F1523A">
        <w:trPr>
          <w:trHeight w:val="360"/>
          <w:jc w:val="center"/>
        </w:trPr>
        <w:tc>
          <w:tcPr>
            <w:tcW w:w="2093" w:type="dxa"/>
            <w:vMerge/>
          </w:tcPr>
          <w:p w:rsidR="007A3F53" w:rsidRPr="007868F3" w:rsidRDefault="007A3F53" w:rsidP="00F1523A">
            <w:pPr>
              <w:ind w:left="-113"/>
              <w:jc w:val="center"/>
              <w:rPr>
                <w:b/>
                <w:i/>
              </w:rPr>
            </w:pPr>
          </w:p>
        </w:tc>
        <w:tc>
          <w:tcPr>
            <w:tcW w:w="1876" w:type="dxa"/>
          </w:tcPr>
          <w:p w:rsidR="007A3F53" w:rsidRPr="007868F3" w:rsidRDefault="007A3F53" w:rsidP="00F1523A">
            <w:pPr>
              <w:ind w:left="39"/>
            </w:pPr>
            <w:r w:rsidRPr="007868F3">
              <w:t>«Финансовая грамотность»</w:t>
            </w:r>
          </w:p>
        </w:tc>
        <w:tc>
          <w:tcPr>
            <w:tcW w:w="2020" w:type="dxa"/>
          </w:tcPr>
          <w:p w:rsidR="007A3F53" w:rsidRPr="007868F3" w:rsidRDefault="007A3F53" w:rsidP="00F1523A">
            <w:pPr>
              <w:ind w:left="37"/>
            </w:pPr>
            <w:r>
              <w:t>Внеурочное занятие</w:t>
            </w:r>
          </w:p>
        </w:tc>
        <w:tc>
          <w:tcPr>
            <w:tcW w:w="859" w:type="dxa"/>
          </w:tcPr>
          <w:p w:rsidR="007A3F53" w:rsidRPr="007868F3" w:rsidRDefault="007A3F53" w:rsidP="00F1523A">
            <w:pPr>
              <w:ind w:left="0"/>
              <w:jc w:val="center"/>
            </w:pPr>
            <w:r w:rsidRPr="007868F3">
              <w:t>1</w:t>
            </w:r>
          </w:p>
        </w:tc>
        <w:tc>
          <w:tcPr>
            <w:tcW w:w="745" w:type="dxa"/>
          </w:tcPr>
          <w:p w:rsidR="007A3F53" w:rsidRPr="007868F3" w:rsidRDefault="007A3F53" w:rsidP="00F1523A">
            <w:pPr>
              <w:ind w:left="0"/>
              <w:jc w:val="center"/>
            </w:pPr>
            <w:r w:rsidRPr="007868F3">
              <w:t>-</w:t>
            </w:r>
          </w:p>
        </w:tc>
        <w:tc>
          <w:tcPr>
            <w:tcW w:w="863" w:type="dxa"/>
          </w:tcPr>
          <w:p w:rsidR="007A3F53" w:rsidRPr="007868F3" w:rsidRDefault="007A3F53" w:rsidP="00F1523A">
            <w:pPr>
              <w:ind w:left="0"/>
              <w:jc w:val="center"/>
            </w:pPr>
            <w:r w:rsidRPr="007868F3">
              <w:t>0,5</w:t>
            </w:r>
          </w:p>
        </w:tc>
        <w:tc>
          <w:tcPr>
            <w:tcW w:w="834" w:type="dxa"/>
          </w:tcPr>
          <w:p w:rsidR="007A3F53" w:rsidRPr="007868F3" w:rsidRDefault="007A3F53" w:rsidP="00F1523A">
            <w:pPr>
              <w:ind w:left="0"/>
              <w:jc w:val="center"/>
            </w:pPr>
            <w:r w:rsidRPr="007868F3">
              <w:t>-</w:t>
            </w:r>
          </w:p>
        </w:tc>
      </w:tr>
      <w:tr w:rsidR="007A3F53" w:rsidRPr="007868F3" w:rsidTr="00F1523A">
        <w:trPr>
          <w:trHeight w:val="315"/>
          <w:jc w:val="center"/>
        </w:trPr>
        <w:tc>
          <w:tcPr>
            <w:tcW w:w="2093" w:type="dxa"/>
            <w:vMerge/>
          </w:tcPr>
          <w:p w:rsidR="007A3F53" w:rsidRPr="007868F3" w:rsidRDefault="007A3F53" w:rsidP="00F1523A">
            <w:pPr>
              <w:ind w:left="-113"/>
              <w:jc w:val="center"/>
              <w:rPr>
                <w:b/>
                <w:i/>
              </w:rPr>
            </w:pPr>
          </w:p>
        </w:tc>
        <w:tc>
          <w:tcPr>
            <w:tcW w:w="1876" w:type="dxa"/>
          </w:tcPr>
          <w:p w:rsidR="007A3F53" w:rsidRPr="007868F3" w:rsidRDefault="007A3F53" w:rsidP="00F1523A">
            <w:pPr>
              <w:ind w:left="39"/>
            </w:pPr>
            <w:r w:rsidRPr="007868F3">
              <w:t>«Моя будущая профессия»</w:t>
            </w:r>
          </w:p>
        </w:tc>
        <w:tc>
          <w:tcPr>
            <w:tcW w:w="2020" w:type="dxa"/>
          </w:tcPr>
          <w:p w:rsidR="007A3F53" w:rsidRPr="007868F3" w:rsidRDefault="007A3F53" w:rsidP="00F1523A">
            <w:pPr>
              <w:ind w:left="37"/>
            </w:pPr>
            <w:r>
              <w:t>Внеурочное занятие</w:t>
            </w:r>
          </w:p>
        </w:tc>
        <w:tc>
          <w:tcPr>
            <w:tcW w:w="859" w:type="dxa"/>
          </w:tcPr>
          <w:p w:rsidR="007A3F53" w:rsidRPr="007868F3" w:rsidRDefault="007A3F53" w:rsidP="00F1523A">
            <w:pPr>
              <w:ind w:left="0"/>
              <w:jc w:val="center"/>
            </w:pPr>
            <w:r w:rsidRPr="007868F3">
              <w:t>-</w:t>
            </w:r>
          </w:p>
        </w:tc>
        <w:tc>
          <w:tcPr>
            <w:tcW w:w="745" w:type="dxa"/>
          </w:tcPr>
          <w:p w:rsidR="007A3F53" w:rsidRPr="007868F3" w:rsidRDefault="007A3F53" w:rsidP="00F1523A">
            <w:pPr>
              <w:ind w:left="0"/>
              <w:jc w:val="center"/>
            </w:pPr>
            <w:r w:rsidRPr="007868F3">
              <w:t>1</w:t>
            </w:r>
          </w:p>
        </w:tc>
        <w:tc>
          <w:tcPr>
            <w:tcW w:w="863" w:type="dxa"/>
          </w:tcPr>
          <w:p w:rsidR="007A3F53" w:rsidRPr="007868F3" w:rsidRDefault="007A3F53" w:rsidP="00F1523A">
            <w:pPr>
              <w:ind w:left="0"/>
              <w:jc w:val="center"/>
            </w:pPr>
            <w:r w:rsidRPr="007868F3">
              <w:t>-</w:t>
            </w:r>
          </w:p>
        </w:tc>
        <w:tc>
          <w:tcPr>
            <w:tcW w:w="834" w:type="dxa"/>
          </w:tcPr>
          <w:p w:rsidR="007A3F53" w:rsidRPr="007868F3" w:rsidRDefault="007A3F53" w:rsidP="00F1523A">
            <w:pPr>
              <w:ind w:left="0"/>
              <w:jc w:val="center"/>
            </w:pPr>
            <w:r w:rsidRPr="007868F3">
              <w:t>-</w:t>
            </w:r>
          </w:p>
        </w:tc>
      </w:tr>
      <w:tr w:rsidR="007A3F53" w:rsidRPr="007868F3" w:rsidTr="00F1523A">
        <w:trPr>
          <w:trHeight w:val="315"/>
          <w:jc w:val="center"/>
        </w:trPr>
        <w:tc>
          <w:tcPr>
            <w:tcW w:w="2093" w:type="dxa"/>
            <w:vMerge/>
          </w:tcPr>
          <w:p w:rsidR="007A3F53" w:rsidRPr="007868F3" w:rsidRDefault="007A3F53" w:rsidP="00F1523A">
            <w:pPr>
              <w:ind w:left="-113"/>
              <w:jc w:val="center"/>
              <w:rPr>
                <w:b/>
                <w:i/>
              </w:rPr>
            </w:pPr>
          </w:p>
        </w:tc>
        <w:tc>
          <w:tcPr>
            <w:tcW w:w="1876" w:type="dxa"/>
          </w:tcPr>
          <w:p w:rsidR="007A3F53" w:rsidRPr="007868F3" w:rsidRDefault="007A3F53" w:rsidP="00F1523A">
            <w:pPr>
              <w:ind w:left="39"/>
            </w:pPr>
            <w:r w:rsidRPr="007868F3">
              <w:t>«Моё будущее»</w:t>
            </w:r>
          </w:p>
        </w:tc>
        <w:tc>
          <w:tcPr>
            <w:tcW w:w="2020" w:type="dxa"/>
          </w:tcPr>
          <w:p w:rsidR="007A3F53" w:rsidRPr="007868F3" w:rsidRDefault="007A3F53" w:rsidP="00F1523A">
            <w:pPr>
              <w:ind w:left="37"/>
            </w:pPr>
            <w:r>
              <w:t>Внеурочное занятие</w:t>
            </w:r>
          </w:p>
        </w:tc>
        <w:tc>
          <w:tcPr>
            <w:tcW w:w="859" w:type="dxa"/>
          </w:tcPr>
          <w:p w:rsidR="007A3F53" w:rsidRPr="007868F3" w:rsidRDefault="007A3F53" w:rsidP="00F1523A">
            <w:pPr>
              <w:ind w:left="0"/>
              <w:jc w:val="center"/>
            </w:pPr>
            <w:r w:rsidRPr="007868F3">
              <w:t>-</w:t>
            </w:r>
          </w:p>
        </w:tc>
        <w:tc>
          <w:tcPr>
            <w:tcW w:w="745" w:type="dxa"/>
          </w:tcPr>
          <w:p w:rsidR="007A3F53" w:rsidRPr="007868F3" w:rsidRDefault="007A3F53" w:rsidP="00F1523A">
            <w:pPr>
              <w:ind w:left="0"/>
              <w:jc w:val="center"/>
            </w:pPr>
            <w:r w:rsidRPr="007868F3">
              <w:t>-</w:t>
            </w:r>
          </w:p>
        </w:tc>
        <w:tc>
          <w:tcPr>
            <w:tcW w:w="863" w:type="dxa"/>
          </w:tcPr>
          <w:p w:rsidR="007A3F53" w:rsidRPr="007868F3" w:rsidRDefault="007A3F53" w:rsidP="00F1523A">
            <w:pPr>
              <w:ind w:left="0"/>
              <w:jc w:val="center"/>
            </w:pPr>
            <w:r w:rsidRPr="007868F3">
              <w:t>0,5</w:t>
            </w:r>
          </w:p>
        </w:tc>
        <w:tc>
          <w:tcPr>
            <w:tcW w:w="834" w:type="dxa"/>
          </w:tcPr>
          <w:p w:rsidR="007A3F53" w:rsidRPr="007868F3" w:rsidRDefault="007A3F53" w:rsidP="00F1523A">
            <w:pPr>
              <w:ind w:left="0"/>
              <w:jc w:val="center"/>
            </w:pPr>
            <w:r w:rsidRPr="007868F3">
              <w:t>-</w:t>
            </w:r>
          </w:p>
        </w:tc>
      </w:tr>
      <w:tr w:rsidR="007A3F53" w:rsidRPr="007868F3" w:rsidTr="00F1523A">
        <w:trPr>
          <w:trHeight w:val="276"/>
          <w:jc w:val="center"/>
        </w:trPr>
        <w:tc>
          <w:tcPr>
            <w:tcW w:w="2093" w:type="dxa"/>
            <w:vMerge w:val="restart"/>
          </w:tcPr>
          <w:p w:rsidR="007A3F53" w:rsidRPr="007868F3" w:rsidRDefault="007A3F53" w:rsidP="00F1523A">
            <w:pPr>
              <w:ind w:left="-113"/>
              <w:jc w:val="center"/>
              <w:rPr>
                <w:b/>
                <w:i/>
              </w:rPr>
            </w:pPr>
            <w:r w:rsidRPr="007868F3">
              <w:rPr>
                <w:b/>
                <w:i/>
              </w:rPr>
              <w:t xml:space="preserve">Общекультурное </w:t>
            </w:r>
          </w:p>
        </w:tc>
        <w:tc>
          <w:tcPr>
            <w:tcW w:w="1876" w:type="dxa"/>
          </w:tcPr>
          <w:p w:rsidR="007A3F53" w:rsidRPr="007868F3" w:rsidRDefault="007A3F53" w:rsidP="00F1523A">
            <w:pPr>
              <w:ind w:left="39"/>
            </w:pPr>
            <w:r w:rsidRPr="007868F3">
              <w:t>Театр «Образ»</w:t>
            </w:r>
          </w:p>
        </w:tc>
        <w:tc>
          <w:tcPr>
            <w:tcW w:w="2020" w:type="dxa"/>
          </w:tcPr>
          <w:p w:rsidR="007A3F53" w:rsidRPr="007868F3" w:rsidRDefault="007A3F53" w:rsidP="00F1523A">
            <w:pPr>
              <w:ind w:left="37"/>
            </w:pPr>
            <w:r w:rsidRPr="007868F3">
              <w:t>Кружок</w:t>
            </w:r>
          </w:p>
        </w:tc>
        <w:tc>
          <w:tcPr>
            <w:tcW w:w="859" w:type="dxa"/>
          </w:tcPr>
          <w:p w:rsidR="007A3F53" w:rsidRPr="007868F3" w:rsidRDefault="007A3F53" w:rsidP="00F1523A">
            <w:pPr>
              <w:ind w:left="0"/>
              <w:jc w:val="center"/>
            </w:pPr>
            <w:r w:rsidRPr="007868F3">
              <w:t>2</w:t>
            </w:r>
          </w:p>
        </w:tc>
        <w:tc>
          <w:tcPr>
            <w:tcW w:w="745" w:type="dxa"/>
          </w:tcPr>
          <w:p w:rsidR="007A3F53" w:rsidRPr="007868F3" w:rsidRDefault="007A3F53" w:rsidP="00F1523A">
            <w:pPr>
              <w:ind w:left="0"/>
              <w:jc w:val="center"/>
            </w:pPr>
            <w:r w:rsidRPr="007868F3">
              <w:t>2</w:t>
            </w:r>
          </w:p>
        </w:tc>
        <w:tc>
          <w:tcPr>
            <w:tcW w:w="863" w:type="dxa"/>
          </w:tcPr>
          <w:p w:rsidR="007A3F53" w:rsidRPr="007868F3" w:rsidRDefault="007A3F53" w:rsidP="00F1523A">
            <w:pPr>
              <w:ind w:left="0"/>
              <w:jc w:val="center"/>
            </w:pPr>
            <w:r w:rsidRPr="007868F3">
              <w:t>2</w:t>
            </w:r>
          </w:p>
        </w:tc>
        <w:tc>
          <w:tcPr>
            <w:tcW w:w="834" w:type="dxa"/>
          </w:tcPr>
          <w:p w:rsidR="007A3F53" w:rsidRPr="007868F3" w:rsidRDefault="007A3F53" w:rsidP="00F1523A">
            <w:pPr>
              <w:ind w:left="0"/>
              <w:jc w:val="center"/>
            </w:pPr>
            <w:r w:rsidRPr="007868F3">
              <w:t>2</w:t>
            </w:r>
          </w:p>
        </w:tc>
      </w:tr>
      <w:tr w:rsidR="007A3F53" w:rsidRPr="007868F3" w:rsidTr="00F1523A">
        <w:trPr>
          <w:trHeight w:val="360"/>
          <w:jc w:val="center"/>
        </w:trPr>
        <w:tc>
          <w:tcPr>
            <w:tcW w:w="2093" w:type="dxa"/>
            <w:vMerge/>
          </w:tcPr>
          <w:p w:rsidR="007A3F53" w:rsidRPr="007868F3" w:rsidRDefault="007A3F53" w:rsidP="00F1523A">
            <w:pPr>
              <w:ind w:left="-113"/>
              <w:jc w:val="center"/>
              <w:rPr>
                <w:b/>
                <w:i/>
              </w:rPr>
            </w:pPr>
          </w:p>
        </w:tc>
        <w:tc>
          <w:tcPr>
            <w:tcW w:w="1876" w:type="dxa"/>
          </w:tcPr>
          <w:p w:rsidR="007A3F53" w:rsidRPr="007868F3" w:rsidRDefault="007A3F53" w:rsidP="00F1523A">
            <w:pPr>
              <w:ind w:left="39"/>
            </w:pPr>
            <w:r w:rsidRPr="007868F3">
              <w:t>«Веселые нотки»</w:t>
            </w:r>
          </w:p>
        </w:tc>
        <w:tc>
          <w:tcPr>
            <w:tcW w:w="2020" w:type="dxa"/>
          </w:tcPr>
          <w:p w:rsidR="007A3F53" w:rsidRPr="007868F3" w:rsidRDefault="007A3F53" w:rsidP="00F1523A">
            <w:pPr>
              <w:ind w:left="37"/>
            </w:pPr>
            <w:r w:rsidRPr="007868F3">
              <w:t>Кружок</w:t>
            </w:r>
          </w:p>
        </w:tc>
        <w:tc>
          <w:tcPr>
            <w:tcW w:w="859" w:type="dxa"/>
          </w:tcPr>
          <w:p w:rsidR="007A3F53" w:rsidRPr="007868F3" w:rsidRDefault="007A3F53" w:rsidP="00F1523A">
            <w:pPr>
              <w:ind w:left="0"/>
              <w:jc w:val="center"/>
            </w:pPr>
            <w:r w:rsidRPr="007868F3">
              <w:t>2</w:t>
            </w:r>
          </w:p>
        </w:tc>
        <w:tc>
          <w:tcPr>
            <w:tcW w:w="745" w:type="dxa"/>
          </w:tcPr>
          <w:p w:rsidR="007A3F53" w:rsidRPr="007868F3" w:rsidRDefault="007A3F53" w:rsidP="00F1523A">
            <w:pPr>
              <w:ind w:left="0"/>
              <w:jc w:val="center"/>
            </w:pPr>
            <w:r w:rsidRPr="007868F3">
              <w:t>2</w:t>
            </w:r>
          </w:p>
        </w:tc>
        <w:tc>
          <w:tcPr>
            <w:tcW w:w="863" w:type="dxa"/>
          </w:tcPr>
          <w:p w:rsidR="007A3F53" w:rsidRPr="007868F3" w:rsidRDefault="007A3F53" w:rsidP="00F1523A">
            <w:pPr>
              <w:ind w:left="0"/>
              <w:jc w:val="center"/>
            </w:pPr>
            <w:r w:rsidRPr="007868F3">
              <w:t>-</w:t>
            </w:r>
          </w:p>
        </w:tc>
        <w:tc>
          <w:tcPr>
            <w:tcW w:w="834" w:type="dxa"/>
          </w:tcPr>
          <w:p w:rsidR="007A3F53" w:rsidRPr="007868F3" w:rsidRDefault="007A3F53" w:rsidP="00F1523A">
            <w:pPr>
              <w:ind w:left="0"/>
              <w:jc w:val="center"/>
            </w:pPr>
            <w:r w:rsidRPr="007868F3">
              <w:t>-</w:t>
            </w:r>
          </w:p>
        </w:tc>
      </w:tr>
      <w:tr w:rsidR="007A3F53" w:rsidRPr="007868F3" w:rsidTr="00F1523A">
        <w:trPr>
          <w:trHeight w:val="720"/>
          <w:jc w:val="center"/>
        </w:trPr>
        <w:tc>
          <w:tcPr>
            <w:tcW w:w="2093" w:type="dxa"/>
            <w:vMerge w:val="restart"/>
          </w:tcPr>
          <w:p w:rsidR="007A3F53" w:rsidRPr="007868F3" w:rsidRDefault="007A3F53" w:rsidP="00F1523A">
            <w:pPr>
              <w:ind w:left="-113"/>
              <w:jc w:val="center"/>
              <w:rPr>
                <w:b/>
                <w:i/>
              </w:rPr>
            </w:pPr>
            <w:r w:rsidRPr="007868F3">
              <w:rPr>
                <w:b/>
                <w:i/>
              </w:rPr>
              <w:lastRenderedPageBreak/>
              <w:t>Спортивно-оздоровительное</w:t>
            </w:r>
          </w:p>
        </w:tc>
        <w:tc>
          <w:tcPr>
            <w:tcW w:w="1876" w:type="dxa"/>
          </w:tcPr>
          <w:p w:rsidR="007A3F53" w:rsidRPr="007868F3" w:rsidRDefault="007A3F53" w:rsidP="00F1523A">
            <w:pPr>
              <w:ind w:left="39"/>
            </w:pPr>
            <w:r w:rsidRPr="007868F3">
              <w:t>ФСК «Спартак» (баскетбол, волейбол)</w:t>
            </w:r>
          </w:p>
        </w:tc>
        <w:tc>
          <w:tcPr>
            <w:tcW w:w="2020" w:type="dxa"/>
          </w:tcPr>
          <w:p w:rsidR="007A3F53" w:rsidRPr="007868F3" w:rsidRDefault="007A3F53" w:rsidP="00F1523A">
            <w:pPr>
              <w:ind w:left="37"/>
            </w:pPr>
            <w:r w:rsidRPr="007868F3">
              <w:t xml:space="preserve">Секция </w:t>
            </w:r>
          </w:p>
        </w:tc>
        <w:tc>
          <w:tcPr>
            <w:tcW w:w="859" w:type="dxa"/>
          </w:tcPr>
          <w:p w:rsidR="007A3F53" w:rsidRPr="007868F3" w:rsidRDefault="007A3F53" w:rsidP="00F1523A">
            <w:pPr>
              <w:ind w:left="0"/>
              <w:jc w:val="center"/>
            </w:pPr>
            <w:r w:rsidRPr="007868F3">
              <w:t>4</w:t>
            </w:r>
          </w:p>
        </w:tc>
        <w:tc>
          <w:tcPr>
            <w:tcW w:w="745" w:type="dxa"/>
          </w:tcPr>
          <w:p w:rsidR="007A3F53" w:rsidRPr="007868F3" w:rsidRDefault="007A3F53" w:rsidP="00F1523A">
            <w:pPr>
              <w:ind w:left="0"/>
              <w:jc w:val="center"/>
            </w:pPr>
            <w:r w:rsidRPr="007868F3">
              <w:t>4</w:t>
            </w:r>
          </w:p>
        </w:tc>
        <w:tc>
          <w:tcPr>
            <w:tcW w:w="863" w:type="dxa"/>
          </w:tcPr>
          <w:p w:rsidR="007A3F53" w:rsidRPr="007868F3" w:rsidRDefault="007A3F53" w:rsidP="00F1523A">
            <w:pPr>
              <w:ind w:left="0"/>
              <w:jc w:val="center"/>
            </w:pPr>
            <w:r w:rsidRPr="007868F3">
              <w:t>4</w:t>
            </w:r>
          </w:p>
        </w:tc>
        <w:tc>
          <w:tcPr>
            <w:tcW w:w="834" w:type="dxa"/>
          </w:tcPr>
          <w:p w:rsidR="007A3F53" w:rsidRPr="007868F3" w:rsidRDefault="007A3F53" w:rsidP="00F1523A">
            <w:pPr>
              <w:ind w:left="0"/>
              <w:jc w:val="center"/>
            </w:pPr>
            <w:r w:rsidRPr="007868F3">
              <w:t>4</w:t>
            </w:r>
          </w:p>
        </w:tc>
      </w:tr>
      <w:tr w:rsidR="007A3F53" w:rsidRPr="007868F3" w:rsidTr="00F1523A">
        <w:trPr>
          <w:trHeight w:val="240"/>
          <w:jc w:val="center"/>
        </w:trPr>
        <w:tc>
          <w:tcPr>
            <w:tcW w:w="2093" w:type="dxa"/>
            <w:vMerge/>
          </w:tcPr>
          <w:p w:rsidR="007A3F53" w:rsidRPr="007868F3" w:rsidRDefault="007A3F53" w:rsidP="00F1523A">
            <w:pPr>
              <w:ind w:left="-113"/>
              <w:jc w:val="center"/>
              <w:rPr>
                <w:b/>
                <w:i/>
              </w:rPr>
            </w:pPr>
          </w:p>
        </w:tc>
        <w:tc>
          <w:tcPr>
            <w:tcW w:w="1876" w:type="dxa"/>
          </w:tcPr>
          <w:p w:rsidR="007A3F53" w:rsidRPr="007868F3" w:rsidRDefault="007A3F53" w:rsidP="00F1523A">
            <w:pPr>
              <w:ind w:left="39"/>
            </w:pPr>
            <w:r w:rsidRPr="007868F3">
              <w:t>ФСК «Спартак» (стретчинг)</w:t>
            </w:r>
          </w:p>
        </w:tc>
        <w:tc>
          <w:tcPr>
            <w:tcW w:w="2020" w:type="dxa"/>
          </w:tcPr>
          <w:p w:rsidR="007A3F53" w:rsidRPr="007868F3" w:rsidRDefault="007A3F53" w:rsidP="00F1523A">
            <w:pPr>
              <w:ind w:left="37"/>
            </w:pPr>
            <w:r w:rsidRPr="007868F3">
              <w:t>Секция</w:t>
            </w:r>
          </w:p>
        </w:tc>
        <w:tc>
          <w:tcPr>
            <w:tcW w:w="859" w:type="dxa"/>
          </w:tcPr>
          <w:p w:rsidR="007A3F53" w:rsidRPr="007868F3" w:rsidRDefault="007A3F53" w:rsidP="00F1523A">
            <w:pPr>
              <w:ind w:left="0"/>
              <w:jc w:val="center"/>
            </w:pPr>
            <w:r w:rsidRPr="007868F3">
              <w:t>-</w:t>
            </w:r>
          </w:p>
        </w:tc>
        <w:tc>
          <w:tcPr>
            <w:tcW w:w="745" w:type="dxa"/>
          </w:tcPr>
          <w:p w:rsidR="007A3F53" w:rsidRPr="007868F3" w:rsidRDefault="007A3F53" w:rsidP="00F1523A">
            <w:pPr>
              <w:ind w:left="0"/>
              <w:jc w:val="center"/>
            </w:pPr>
            <w:r w:rsidRPr="007868F3">
              <w:t>-</w:t>
            </w:r>
          </w:p>
        </w:tc>
        <w:tc>
          <w:tcPr>
            <w:tcW w:w="863" w:type="dxa"/>
          </w:tcPr>
          <w:p w:rsidR="007A3F53" w:rsidRPr="007868F3" w:rsidRDefault="007A3F53" w:rsidP="00F1523A">
            <w:pPr>
              <w:ind w:left="0"/>
              <w:jc w:val="center"/>
            </w:pPr>
            <w:r w:rsidRPr="007868F3">
              <w:t>5</w:t>
            </w:r>
          </w:p>
        </w:tc>
        <w:tc>
          <w:tcPr>
            <w:tcW w:w="834" w:type="dxa"/>
          </w:tcPr>
          <w:p w:rsidR="007A3F53" w:rsidRPr="007868F3" w:rsidRDefault="007A3F53" w:rsidP="00F1523A">
            <w:pPr>
              <w:ind w:left="0"/>
              <w:jc w:val="center"/>
            </w:pPr>
            <w:r w:rsidRPr="007868F3">
              <w:t>5</w:t>
            </w:r>
          </w:p>
        </w:tc>
      </w:tr>
      <w:tr w:rsidR="007A3F53" w:rsidRPr="007868F3" w:rsidTr="00F1523A">
        <w:trPr>
          <w:jc w:val="center"/>
        </w:trPr>
        <w:tc>
          <w:tcPr>
            <w:tcW w:w="2093" w:type="dxa"/>
          </w:tcPr>
          <w:p w:rsidR="007A3F53" w:rsidRPr="007868F3" w:rsidRDefault="007A3F53" w:rsidP="00F1523A">
            <w:pPr>
              <w:ind w:left="-113"/>
              <w:jc w:val="center"/>
              <w:rPr>
                <w:b/>
                <w:i/>
              </w:rPr>
            </w:pPr>
          </w:p>
        </w:tc>
        <w:tc>
          <w:tcPr>
            <w:tcW w:w="1876" w:type="dxa"/>
          </w:tcPr>
          <w:p w:rsidR="007A3F53" w:rsidRPr="007868F3" w:rsidRDefault="007A3F53" w:rsidP="00F1523A">
            <w:pPr>
              <w:ind w:left="39"/>
            </w:pPr>
          </w:p>
        </w:tc>
        <w:tc>
          <w:tcPr>
            <w:tcW w:w="2020" w:type="dxa"/>
          </w:tcPr>
          <w:p w:rsidR="007A3F53" w:rsidRPr="007868F3" w:rsidRDefault="007A3F53" w:rsidP="00F1523A">
            <w:pPr>
              <w:ind w:left="37"/>
            </w:pPr>
          </w:p>
        </w:tc>
        <w:tc>
          <w:tcPr>
            <w:tcW w:w="859" w:type="dxa"/>
          </w:tcPr>
          <w:p w:rsidR="007A3F53" w:rsidRPr="007868F3" w:rsidRDefault="007A3F53" w:rsidP="00F1523A">
            <w:pPr>
              <w:ind w:left="0"/>
              <w:jc w:val="center"/>
            </w:pPr>
          </w:p>
        </w:tc>
        <w:tc>
          <w:tcPr>
            <w:tcW w:w="745" w:type="dxa"/>
          </w:tcPr>
          <w:p w:rsidR="007A3F53" w:rsidRPr="007868F3" w:rsidRDefault="007A3F53" w:rsidP="00F1523A">
            <w:pPr>
              <w:ind w:left="0"/>
              <w:jc w:val="center"/>
            </w:pPr>
          </w:p>
        </w:tc>
        <w:tc>
          <w:tcPr>
            <w:tcW w:w="863" w:type="dxa"/>
          </w:tcPr>
          <w:p w:rsidR="007A3F53" w:rsidRPr="007868F3" w:rsidRDefault="007A3F53" w:rsidP="00F1523A">
            <w:pPr>
              <w:ind w:left="0"/>
              <w:jc w:val="center"/>
            </w:pPr>
          </w:p>
        </w:tc>
        <w:tc>
          <w:tcPr>
            <w:tcW w:w="834" w:type="dxa"/>
          </w:tcPr>
          <w:p w:rsidR="007A3F53" w:rsidRPr="007868F3" w:rsidRDefault="007A3F53" w:rsidP="00F1523A">
            <w:pPr>
              <w:ind w:left="0"/>
              <w:jc w:val="center"/>
            </w:pPr>
          </w:p>
        </w:tc>
      </w:tr>
    </w:tbl>
    <w:p w:rsidR="007A3F53" w:rsidRPr="00CD1F86" w:rsidRDefault="007A3F53" w:rsidP="007A3F53">
      <w:pPr>
        <w:jc w:val="center"/>
        <w:rPr>
          <w:b/>
          <w:sz w:val="28"/>
          <w:szCs w:val="28"/>
        </w:rPr>
      </w:pPr>
    </w:p>
    <w:p w:rsidR="007A3F53" w:rsidRPr="00F1523A" w:rsidRDefault="00F1523A" w:rsidP="007A3F53">
      <w:pPr>
        <w:jc w:val="center"/>
        <w:rPr>
          <w:b/>
          <w:szCs w:val="24"/>
        </w:rPr>
      </w:pPr>
      <w:r w:rsidRPr="00F1523A">
        <w:rPr>
          <w:b/>
          <w:szCs w:val="24"/>
        </w:rPr>
        <w:t>Внеурочная деятельность</w:t>
      </w:r>
      <w:r w:rsidR="007A3F53" w:rsidRPr="00F1523A">
        <w:rPr>
          <w:b/>
          <w:szCs w:val="24"/>
        </w:rPr>
        <w:t xml:space="preserve"> обучающихся по адаптированным образовательным программам 6-7, 8-9 классов МБОУ «Большекетская средняя школа»</w:t>
      </w:r>
    </w:p>
    <w:tbl>
      <w:tblPr>
        <w:tblStyle w:val="aa"/>
        <w:tblW w:w="9324" w:type="dxa"/>
        <w:jc w:val="center"/>
        <w:tblLook w:val="04A0" w:firstRow="1" w:lastRow="0" w:firstColumn="1" w:lastColumn="0" w:noHBand="0" w:noVBand="1"/>
      </w:tblPr>
      <w:tblGrid>
        <w:gridCol w:w="2144"/>
        <w:gridCol w:w="2203"/>
        <w:gridCol w:w="1720"/>
        <w:gridCol w:w="841"/>
        <w:gridCol w:w="730"/>
        <w:gridCol w:w="837"/>
        <w:gridCol w:w="849"/>
      </w:tblGrid>
      <w:tr w:rsidR="007A3F53" w:rsidRPr="009E49EA" w:rsidTr="00F1523A">
        <w:trPr>
          <w:trHeight w:val="444"/>
          <w:jc w:val="center"/>
        </w:trPr>
        <w:tc>
          <w:tcPr>
            <w:tcW w:w="2093" w:type="dxa"/>
            <w:vMerge w:val="restart"/>
          </w:tcPr>
          <w:p w:rsidR="007A3F53" w:rsidRPr="009E49EA" w:rsidRDefault="007A3F53" w:rsidP="00F1523A">
            <w:pPr>
              <w:ind w:left="-113"/>
              <w:jc w:val="center"/>
              <w:rPr>
                <w:b/>
              </w:rPr>
            </w:pPr>
            <w:r w:rsidRPr="009E49EA">
              <w:rPr>
                <w:b/>
              </w:rPr>
              <w:t>Направление деятельности</w:t>
            </w:r>
          </w:p>
        </w:tc>
        <w:tc>
          <w:tcPr>
            <w:tcW w:w="2097" w:type="dxa"/>
            <w:vMerge w:val="restart"/>
          </w:tcPr>
          <w:p w:rsidR="007A3F53" w:rsidRPr="009E49EA" w:rsidRDefault="007A3F53" w:rsidP="00F1523A">
            <w:pPr>
              <w:ind w:left="-55"/>
              <w:jc w:val="center"/>
              <w:rPr>
                <w:b/>
              </w:rPr>
            </w:pPr>
            <w:r w:rsidRPr="009E49EA">
              <w:rPr>
                <w:b/>
              </w:rPr>
              <w:t>Название рабочей программы</w:t>
            </w:r>
          </w:p>
        </w:tc>
        <w:tc>
          <w:tcPr>
            <w:tcW w:w="1730" w:type="dxa"/>
            <w:vMerge w:val="restart"/>
          </w:tcPr>
          <w:p w:rsidR="007A3F53" w:rsidRPr="009E49EA" w:rsidRDefault="007A3F53" w:rsidP="00F1523A">
            <w:pPr>
              <w:ind w:left="0"/>
              <w:jc w:val="center"/>
              <w:rPr>
                <w:b/>
              </w:rPr>
            </w:pPr>
            <w:r w:rsidRPr="009E49EA">
              <w:rPr>
                <w:b/>
              </w:rPr>
              <w:t>Форма организации</w:t>
            </w:r>
          </w:p>
        </w:tc>
        <w:tc>
          <w:tcPr>
            <w:tcW w:w="3404" w:type="dxa"/>
            <w:gridSpan w:val="4"/>
            <w:shd w:val="clear" w:color="auto" w:fill="auto"/>
          </w:tcPr>
          <w:p w:rsidR="007A3F53" w:rsidRPr="009E49EA" w:rsidRDefault="007A3F53" w:rsidP="00F1523A">
            <w:pPr>
              <w:ind w:left="9"/>
              <w:jc w:val="center"/>
              <w:rPr>
                <w:b/>
              </w:rPr>
            </w:pPr>
            <w:r>
              <w:rPr>
                <w:b/>
              </w:rPr>
              <w:t xml:space="preserve">Класс </w:t>
            </w:r>
          </w:p>
        </w:tc>
      </w:tr>
      <w:tr w:rsidR="007A3F53" w:rsidRPr="009E49EA" w:rsidTr="00F1523A">
        <w:trPr>
          <w:trHeight w:val="516"/>
          <w:jc w:val="center"/>
        </w:trPr>
        <w:tc>
          <w:tcPr>
            <w:tcW w:w="2093" w:type="dxa"/>
            <w:vMerge/>
          </w:tcPr>
          <w:p w:rsidR="007A3F53" w:rsidRPr="009E49EA" w:rsidRDefault="007A3F53" w:rsidP="00F1523A">
            <w:pPr>
              <w:ind w:left="-113"/>
              <w:jc w:val="center"/>
              <w:rPr>
                <w:b/>
              </w:rPr>
            </w:pPr>
          </w:p>
        </w:tc>
        <w:tc>
          <w:tcPr>
            <w:tcW w:w="2097" w:type="dxa"/>
            <w:vMerge/>
          </w:tcPr>
          <w:p w:rsidR="007A3F53" w:rsidRPr="009E49EA" w:rsidRDefault="007A3F53" w:rsidP="00F1523A">
            <w:pPr>
              <w:ind w:left="-55"/>
              <w:jc w:val="center"/>
              <w:rPr>
                <w:b/>
              </w:rPr>
            </w:pPr>
          </w:p>
        </w:tc>
        <w:tc>
          <w:tcPr>
            <w:tcW w:w="1730" w:type="dxa"/>
            <w:vMerge/>
          </w:tcPr>
          <w:p w:rsidR="007A3F53" w:rsidRPr="009E49EA" w:rsidRDefault="007A3F53" w:rsidP="00F1523A">
            <w:pPr>
              <w:ind w:left="0"/>
              <w:jc w:val="center"/>
              <w:rPr>
                <w:b/>
              </w:rPr>
            </w:pPr>
          </w:p>
        </w:tc>
        <w:tc>
          <w:tcPr>
            <w:tcW w:w="885" w:type="dxa"/>
          </w:tcPr>
          <w:p w:rsidR="007A3F53" w:rsidRPr="009E49EA" w:rsidRDefault="007A3F53" w:rsidP="00F1523A">
            <w:pPr>
              <w:ind w:left="9"/>
              <w:jc w:val="center"/>
              <w:rPr>
                <w:b/>
              </w:rPr>
            </w:pPr>
            <w:r w:rsidRPr="009E49EA">
              <w:rPr>
                <w:b/>
              </w:rPr>
              <w:t>6</w:t>
            </w:r>
          </w:p>
        </w:tc>
        <w:tc>
          <w:tcPr>
            <w:tcW w:w="765" w:type="dxa"/>
          </w:tcPr>
          <w:p w:rsidR="007A3F53" w:rsidRPr="009E49EA" w:rsidRDefault="007A3F53" w:rsidP="00F1523A">
            <w:pPr>
              <w:ind w:left="9"/>
              <w:jc w:val="center"/>
              <w:rPr>
                <w:b/>
              </w:rPr>
            </w:pPr>
            <w:r w:rsidRPr="009E49EA">
              <w:rPr>
                <w:b/>
              </w:rPr>
              <w:t>7</w:t>
            </w:r>
          </w:p>
        </w:tc>
        <w:tc>
          <w:tcPr>
            <w:tcW w:w="870" w:type="dxa"/>
          </w:tcPr>
          <w:p w:rsidR="007A3F53" w:rsidRPr="009E49EA" w:rsidRDefault="007A3F53" w:rsidP="00F1523A">
            <w:pPr>
              <w:ind w:left="9"/>
              <w:jc w:val="center"/>
              <w:rPr>
                <w:b/>
              </w:rPr>
            </w:pPr>
            <w:r w:rsidRPr="009E49EA">
              <w:rPr>
                <w:b/>
              </w:rPr>
              <w:t>8б</w:t>
            </w:r>
          </w:p>
        </w:tc>
        <w:tc>
          <w:tcPr>
            <w:tcW w:w="884" w:type="dxa"/>
          </w:tcPr>
          <w:p w:rsidR="007A3F53" w:rsidRPr="009E49EA" w:rsidRDefault="007A3F53" w:rsidP="00F1523A">
            <w:pPr>
              <w:ind w:left="9"/>
              <w:jc w:val="center"/>
              <w:rPr>
                <w:b/>
              </w:rPr>
            </w:pPr>
            <w:r w:rsidRPr="009E49EA">
              <w:rPr>
                <w:b/>
              </w:rPr>
              <w:t>9б</w:t>
            </w:r>
          </w:p>
        </w:tc>
      </w:tr>
      <w:tr w:rsidR="007A3F53" w:rsidRPr="009E49EA" w:rsidTr="00F1523A">
        <w:trPr>
          <w:trHeight w:val="312"/>
          <w:jc w:val="center"/>
        </w:trPr>
        <w:tc>
          <w:tcPr>
            <w:tcW w:w="2093" w:type="dxa"/>
            <w:vMerge w:val="restart"/>
          </w:tcPr>
          <w:p w:rsidR="007A3F53" w:rsidRPr="009E49EA" w:rsidRDefault="007A3F53" w:rsidP="00F1523A">
            <w:pPr>
              <w:ind w:left="-113"/>
              <w:jc w:val="center"/>
              <w:rPr>
                <w:b/>
                <w:i/>
              </w:rPr>
            </w:pPr>
            <w:r w:rsidRPr="009E49EA">
              <w:rPr>
                <w:b/>
                <w:i/>
              </w:rPr>
              <w:t>Духовно – нравственное</w:t>
            </w:r>
          </w:p>
        </w:tc>
        <w:tc>
          <w:tcPr>
            <w:tcW w:w="2097" w:type="dxa"/>
          </w:tcPr>
          <w:p w:rsidR="007A3F53" w:rsidRPr="009E49EA" w:rsidRDefault="007A3F53" w:rsidP="00F1523A">
            <w:pPr>
              <w:ind w:left="-55"/>
            </w:pPr>
            <w:r w:rsidRPr="009E49EA">
              <w:t>«Разговоры о важном»</w:t>
            </w:r>
          </w:p>
        </w:tc>
        <w:tc>
          <w:tcPr>
            <w:tcW w:w="1730" w:type="dxa"/>
          </w:tcPr>
          <w:p w:rsidR="007A3F53" w:rsidRPr="009E49EA" w:rsidRDefault="007A3F53" w:rsidP="00F1523A">
            <w:pPr>
              <w:ind w:left="0"/>
            </w:pPr>
            <w:r w:rsidRPr="009E49EA">
              <w:t>Классный час</w:t>
            </w:r>
          </w:p>
        </w:tc>
        <w:tc>
          <w:tcPr>
            <w:tcW w:w="885" w:type="dxa"/>
          </w:tcPr>
          <w:p w:rsidR="007A3F53" w:rsidRPr="009E49EA" w:rsidRDefault="007A3F53" w:rsidP="00F1523A">
            <w:pPr>
              <w:ind w:left="9"/>
              <w:jc w:val="center"/>
            </w:pPr>
            <w:r w:rsidRPr="009E49EA">
              <w:t>1</w:t>
            </w:r>
          </w:p>
        </w:tc>
        <w:tc>
          <w:tcPr>
            <w:tcW w:w="765" w:type="dxa"/>
          </w:tcPr>
          <w:p w:rsidR="007A3F53" w:rsidRPr="009E49EA" w:rsidRDefault="007A3F53" w:rsidP="00F1523A">
            <w:pPr>
              <w:ind w:left="9"/>
              <w:jc w:val="center"/>
            </w:pPr>
            <w:r w:rsidRPr="009E49EA">
              <w:t>1</w:t>
            </w:r>
          </w:p>
        </w:tc>
        <w:tc>
          <w:tcPr>
            <w:tcW w:w="870" w:type="dxa"/>
          </w:tcPr>
          <w:p w:rsidR="007A3F53" w:rsidRPr="009E49EA" w:rsidRDefault="007A3F53" w:rsidP="00F1523A">
            <w:pPr>
              <w:ind w:left="9"/>
              <w:jc w:val="center"/>
            </w:pPr>
            <w:r w:rsidRPr="009E49EA">
              <w:t>1</w:t>
            </w:r>
          </w:p>
        </w:tc>
        <w:tc>
          <w:tcPr>
            <w:tcW w:w="884" w:type="dxa"/>
          </w:tcPr>
          <w:p w:rsidR="007A3F53" w:rsidRPr="009E49EA" w:rsidRDefault="007A3F53" w:rsidP="00F1523A">
            <w:pPr>
              <w:ind w:left="9"/>
              <w:jc w:val="center"/>
            </w:pPr>
            <w:r w:rsidRPr="009E49EA">
              <w:t>1</w:t>
            </w:r>
          </w:p>
        </w:tc>
      </w:tr>
      <w:tr w:rsidR="007A3F53" w:rsidRPr="009E49EA" w:rsidTr="00F1523A">
        <w:trPr>
          <w:trHeight w:val="324"/>
          <w:jc w:val="center"/>
        </w:trPr>
        <w:tc>
          <w:tcPr>
            <w:tcW w:w="2093" w:type="dxa"/>
            <w:vMerge/>
          </w:tcPr>
          <w:p w:rsidR="007A3F53" w:rsidRPr="009E49EA" w:rsidRDefault="007A3F53" w:rsidP="00F1523A">
            <w:pPr>
              <w:ind w:left="-113"/>
              <w:jc w:val="center"/>
              <w:rPr>
                <w:b/>
                <w:i/>
              </w:rPr>
            </w:pPr>
          </w:p>
        </w:tc>
        <w:tc>
          <w:tcPr>
            <w:tcW w:w="2097" w:type="dxa"/>
          </w:tcPr>
          <w:p w:rsidR="007A3F53" w:rsidRPr="009E49EA" w:rsidRDefault="007A3F53" w:rsidP="00F1523A">
            <w:pPr>
              <w:ind w:left="-55"/>
            </w:pPr>
            <w:r w:rsidRPr="009E49EA">
              <w:t xml:space="preserve"> «Наша Родина»</w:t>
            </w:r>
          </w:p>
        </w:tc>
        <w:tc>
          <w:tcPr>
            <w:tcW w:w="1730" w:type="dxa"/>
          </w:tcPr>
          <w:p w:rsidR="007A3F53" w:rsidRPr="009E49EA" w:rsidRDefault="007A3F53" w:rsidP="00F1523A">
            <w:pPr>
              <w:ind w:left="0"/>
            </w:pPr>
            <w:r>
              <w:t>Внеурочное занятие</w:t>
            </w:r>
          </w:p>
        </w:tc>
        <w:tc>
          <w:tcPr>
            <w:tcW w:w="885" w:type="dxa"/>
          </w:tcPr>
          <w:p w:rsidR="007A3F53" w:rsidRPr="009E49EA" w:rsidRDefault="007A3F53" w:rsidP="00F1523A">
            <w:pPr>
              <w:ind w:left="9"/>
              <w:jc w:val="center"/>
            </w:pPr>
            <w:r w:rsidRPr="009E49EA">
              <w:t>-</w:t>
            </w:r>
          </w:p>
        </w:tc>
        <w:tc>
          <w:tcPr>
            <w:tcW w:w="765" w:type="dxa"/>
          </w:tcPr>
          <w:p w:rsidR="007A3F53" w:rsidRPr="009E49EA" w:rsidRDefault="007A3F53" w:rsidP="00F1523A">
            <w:pPr>
              <w:ind w:left="9"/>
              <w:jc w:val="center"/>
            </w:pPr>
            <w:r w:rsidRPr="009E49EA">
              <w:t>1</w:t>
            </w:r>
          </w:p>
        </w:tc>
        <w:tc>
          <w:tcPr>
            <w:tcW w:w="870" w:type="dxa"/>
          </w:tcPr>
          <w:p w:rsidR="007A3F53" w:rsidRPr="009E49EA" w:rsidRDefault="007A3F53" w:rsidP="00F1523A">
            <w:pPr>
              <w:ind w:left="9"/>
              <w:jc w:val="center"/>
            </w:pPr>
            <w:r w:rsidRPr="009E49EA">
              <w:t>-</w:t>
            </w:r>
          </w:p>
        </w:tc>
        <w:tc>
          <w:tcPr>
            <w:tcW w:w="884" w:type="dxa"/>
          </w:tcPr>
          <w:p w:rsidR="007A3F53" w:rsidRPr="009E49EA" w:rsidRDefault="007A3F53" w:rsidP="00F1523A">
            <w:pPr>
              <w:ind w:left="9"/>
              <w:jc w:val="center"/>
            </w:pPr>
            <w:r w:rsidRPr="009E49EA">
              <w:t>-</w:t>
            </w:r>
          </w:p>
        </w:tc>
      </w:tr>
      <w:tr w:rsidR="007A3F53" w:rsidRPr="009E49EA" w:rsidTr="00F1523A">
        <w:trPr>
          <w:trHeight w:val="348"/>
          <w:jc w:val="center"/>
        </w:trPr>
        <w:tc>
          <w:tcPr>
            <w:tcW w:w="2093" w:type="dxa"/>
            <w:vMerge w:val="restart"/>
          </w:tcPr>
          <w:p w:rsidR="007A3F53" w:rsidRPr="009E49EA" w:rsidRDefault="007A3F53" w:rsidP="00F1523A">
            <w:pPr>
              <w:ind w:left="-113"/>
              <w:jc w:val="center"/>
              <w:rPr>
                <w:b/>
                <w:i/>
              </w:rPr>
            </w:pPr>
            <w:r w:rsidRPr="009E49EA">
              <w:rPr>
                <w:b/>
                <w:i/>
              </w:rPr>
              <w:t>Обще интеллектуальное</w:t>
            </w:r>
          </w:p>
        </w:tc>
        <w:tc>
          <w:tcPr>
            <w:tcW w:w="2097" w:type="dxa"/>
          </w:tcPr>
          <w:p w:rsidR="007A3F53" w:rsidRPr="009E49EA" w:rsidRDefault="007A3F53" w:rsidP="00F1523A">
            <w:pPr>
              <w:ind w:left="-55"/>
            </w:pPr>
            <w:r w:rsidRPr="009E49EA">
              <w:t>«Занимательная химия»</w:t>
            </w:r>
          </w:p>
        </w:tc>
        <w:tc>
          <w:tcPr>
            <w:tcW w:w="1730" w:type="dxa"/>
          </w:tcPr>
          <w:p w:rsidR="007A3F53" w:rsidRPr="009E49EA" w:rsidRDefault="007A3F53" w:rsidP="00F1523A">
            <w:pPr>
              <w:ind w:left="0"/>
            </w:pPr>
            <w:r w:rsidRPr="009E49EA">
              <w:t>Кружок</w:t>
            </w:r>
          </w:p>
        </w:tc>
        <w:tc>
          <w:tcPr>
            <w:tcW w:w="885" w:type="dxa"/>
          </w:tcPr>
          <w:p w:rsidR="007A3F53" w:rsidRPr="009E49EA" w:rsidRDefault="007A3F53" w:rsidP="00F1523A">
            <w:pPr>
              <w:ind w:left="9"/>
              <w:jc w:val="center"/>
            </w:pPr>
            <w:r w:rsidRPr="009E49EA">
              <w:t>2</w:t>
            </w:r>
          </w:p>
        </w:tc>
        <w:tc>
          <w:tcPr>
            <w:tcW w:w="765" w:type="dxa"/>
          </w:tcPr>
          <w:p w:rsidR="007A3F53" w:rsidRPr="009E49EA" w:rsidRDefault="007A3F53" w:rsidP="00F1523A">
            <w:pPr>
              <w:ind w:left="9"/>
              <w:jc w:val="center"/>
            </w:pPr>
            <w:r w:rsidRPr="009E49EA">
              <w:t>2</w:t>
            </w:r>
          </w:p>
        </w:tc>
        <w:tc>
          <w:tcPr>
            <w:tcW w:w="870" w:type="dxa"/>
          </w:tcPr>
          <w:p w:rsidR="007A3F53" w:rsidRPr="009E49EA" w:rsidRDefault="007A3F53" w:rsidP="00F1523A">
            <w:pPr>
              <w:ind w:left="9"/>
              <w:jc w:val="center"/>
            </w:pPr>
            <w:r w:rsidRPr="009E49EA">
              <w:t>-</w:t>
            </w:r>
          </w:p>
        </w:tc>
        <w:tc>
          <w:tcPr>
            <w:tcW w:w="884" w:type="dxa"/>
          </w:tcPr>
          <w:p w:rsidR="007A3F53" w:rsidRPr="009E49EA" w:rsidRDefault="007A3F53" w:rsidP="00F1523A">
            <w:pPr>
              <w:ind w:left="9"/>
              <w:jc w:val="center"/>
            </w:pPr>
            <w:r w:rsidRPr="009E49EA">
              <w:t>-</w:t>
            </w:r>
          </w:p>
        </w:tc>
      </w:tr>
      <w:tr w:rsidR="007A3F53" w:rsidRPr="009E49EA" w:rsidTr="00F1523A">
        <w:trPr>
          <w:trHeight w:val="336"/>
          <w:jc w:val="center"/>
        </w:trPr>
        <w:tc>
          <w:tcPr>
            <w:tcW w:w="2093" w:type="dxa"/>
            <w:vMerge/>
          </w:tcPr>
          <w:p w:rsidR="007A3F53" w:rsidRPr="009E49EA" w:rsidRDefault="007A3F53" w:rsidP="00F1523A">
            <w:pPr>
              <w:ind w:left="-113"/>
              <w:jc w:val="center"/>
              <w:rPr>
                <w:b/>
                <w:i/>
              </w:rPr>
            </w:pPr>
          </w:p>
        </w:tc>
        <w:tc>
          <w:tcPr>
            <w:tcW w:w="2097" w:type="dxa"/>
          </w:tcPr>
          <w:p w:rsidR="007A3F53" w:rsidRPr="009E49EA" w:rsidRDefault="007A3F53" w:rsidP="00F1523A">
            <w:pPr>
              <w:ind w:left="-55"/>
            </w:pPr>
            <w:r w:rsidRPr="009E49EA">
              <w:t>«Олимпиадная физика»</w:t>
            </w:r>
          </w:p>
        </w:tc>
        <w:tc>
          <w:tcPr>
            <w:tcW w:w="1730" w:type="dxa"/>
          </w:tcPr>
          <w:p w:rsidR="007A3F53" w:rsidRPr="009E49EA" w:rsidRDefault="007A3F53" w:rsidP="00F1523A">
            <w:pPr>
              <w:ind w:left="0"/>
            </w:pPr>
            <w:r w:rsidRPr="009E49EA">
              <w:t>Кружок</w:t>
            </w:r>
          </w:p>
        </w:tc>
        <w:tc>
          <w:tcPr>
            <w:tcW w:w="885" w:type="dxa"/>
          </w:tcPr>
          <w:p w:rsidR="007A3F53" w:rsidRPr="009E49EA" w:rsidRDefault="007A3F53" w:rsidP="00F1523A">
            <w:pPr>
              <w:ind w:left="9"/>
              <w:jc w:val="center"/>
            </w:pPr>
            <w:r w:rsidRPr="009E49EA">
              <w:t>-</w:t>
            </w:r>
          </w:p>
        </w:tc>
        <w:tc>
          <w:tcPr>
            <w:tcW w:w="765" w:type="dxa"/>
          </w:tcPr>
          <w:p w:rsidR="007A3F53" w:rsidRPr="009E49EA" w:rsidRDefault="007A3F53" w:rsidP="00F1523A">
            <w:pPr>
              <w:ind w:left="9"/>
              <w:jc w:val="center"/>
            </w:pPr>
            <w:r w:rsidRPr="009E49EA">
              <w:t>2</w:t>
            </w:r>
          </w:p>
        </w:tc>
        <w:tc>
          <w:tcPr>
            <w:tcW w:w="870" w:type="dxa"/>
          </w:tcPr>
          <w:p w:rsidR="007A3F53" w:rsidRPr="009E49EA" w:rsidRDefault="007A3F53" w:rsidP="00F1523A">
            <w:pPr>
              <w:ind w:left="9"/>
              <w:jc w:val="center"/>
            </w:pPr>
            <w:r w:rsidRPr="009E49EA">
              <w:t>-</w:t>
            </w:r>
          </w:p>
        </w:tc>
        <w:tc>
          <w:tcPr>
            <w:tcW w:w="884" w:type="dxa"/>
          </w:tcPr>
          <w:p w:rsidR="007A3F53" w:rsidRPr="009E49EA" w:rsidRDefault="007A3F53" w:rsidP="00F1523A">
            <w:pPr>
              <w:ind w:left="9"/>
              <w:jc w:val="center"/>
            </w:pPr>
            <w:r w:rsidRPr="009E49EA">
              <w:t>-</w:t>
            </w:r>
          </w:p>
        </w:tc>
      </w:tr>
      <w:tr w:rsidR="007A3F53" w:rsidRPr="009E49EA" w:rsidTr="00F1523A">
        <w:trPr>
          <w:trHeight w:val="296"/>
          <w:jc w:val="center"/>
        </w:trPr>
        <w:tc>
          <w:tcPr>
            <w:tcW w:w="2093" w:type="dxa"/>
            <w:vMerge/>
          </w:tcPr>
          <w:p w:rsidR="007A3F53" w:rsidRPr="009E49EA" w:rsidRDefault="007A3F53" w:rsidP="00F1523A">
            <w:pPr>
              <w:ind w:left="-113"/>
              <w:jc w:val="center"/>
              <w:rPr>
                <w:b/>
                <w:i/>
              </w:rPr>
            </w:pPr>
          </w:p>
        </w:tc>
        <w:tc>
          <w:tcPr>
            <w:tcW w:w="2097" w:type="dxa"/>
          </w:tcPr>
          <w:p w:rsidR="007A3F53" w:rsidRPr="009E49EA" w:rsidRDefault="007A3F53" w:rsidP="00F1523A">
            <w:pPr>
              <w:ind w:left="-55"/>
            </w:pPr>
            <w:r w:rsidRPr="009E49EA">
              <w:t>«Деловое письмо»</w:t>
            </w:r>
          </w:p>
          <w:p w:rsidR="007A3F53" w:rsidRPr="009E49EA" w:rsidRDefault="007A3F53" w:rsidP="00F1523A">
            <w:pPr>
              <w:ind w:left="-55"/>
            </w:pPr>
            <w:r w:rsidRPr="009E49EA">
              <w:t>«Я и компьютер»</w:t>
            </w:r>
          </w:p>
          <w:p w:rsidR="007A3F53" w:rsidRPr="009E49EA" w:rsidRDefault="007A3F53" w:rsidP="00F1523A">
            <w:pPr>
              <w:ind w:left="-55"/>
            </w:pPr>
            <w:r w:rsidRPr="009E49EA">
              <w:t>«Конструирование»</w:t>
            </w:r>
          </w:p>
        </w:tc>
        <w:tc>
          <w:tcPr>
            <w:tcW w:w="1730" w:type="dxa"/>
          </w:tcPr>
          <w:p w:rsidR="007A3F53" w:rsidRPr="009E49EA" w:rsidRDefault="007A3F53" w:rsidP="00F1523A">
            <w:pPr>
              <w:ind w:left="0"/>
            </w:pPr>
            <w:r>
              <w:t>Внеурочное занятие</w:t>
            </w:r>
          </w:p>
        </w:tc>
        <w:tc>
          <w:tcPr>
            <w:tcW w:w="885" w:type="dxa"/>
          </w:tcPr>
          <w:p w:rsidR="007A3F53" w:rsidRPr="009E49EA" w:rsidRDefault="007A3F53" w:rsidP="00F1523A">
            <w:pPr>
              <w:ind w:left="9"/>
              <w:jc w:val="center"/>
            </w:pPr>
            <w:r w:rsidRPr="009E49EA">
              <w:t>-</w:t>
            </w:r>
          </w:p>
          <w:p w:rsidR="007A3F53" w:rsidRPr="009E49EA" w:rsidRDefault="007A3F53" w:rsidP="00F1523A">
            <w:pPr>
              <w:ind w:left="9"/>
              <w:jc w:val="center"/>
            </w:pPr>
            <w:r w:rsidRPr="009E49EA">
              <w:t>1</w:t>
            </w:r>
          </w:p>
          <w:p w:rsidR="007A3F53" w:rsidRPr="009E49EA" w:rsidRDefault="007A3F53" w:rsidP="00F1523A">
            <w:pPr>
              <w:ind w:left="9"/>
              <w:jc w:val="center"/>
            </w:pPr>
            <w:r w:rsidRPr="009E49EA">
              <w:t>1</w:t>
            </w:r>
          </w:p>
        </w:tc>
        <w:tc>
          <w:tcPr>
            <w:tcW w:w="765" w:type="dxa"/>
          </w:tcPr>
          <w:p w:rsidR="007A3F53" w:rsidRPr="009E49EA" w:rsidRDefault="007A3F53" w:rsidP="00F1523A">
            <w:pPr>
              <w:ind w:left="9"/>
              <w:jc w:val="center"/>
            </w:pPr>
            <w:r w:rsidRPr="009E49EA">
              <w:t>-</w:t>
            </w:r>
          </w:p>
          <w:p w:rsidR="007A3F53" w:rsidRPr="009E49EA" w:rsidRDefault="007A3F53" w:rsidP="00F1523A">
            <w:pPr>
              <w:ind w:left="9"/>
              <w:jc w:val="center"/>
            </w:pPr>
            <w:r w:rsidRPr="009E49EA">
              <w:t>1</w:t>
            </w:r>
          </w:p>
          <w:p w:rsidR="007A3F53" w:rsidRPr="009E49EA" w:rsidRDefault="007A3F53" w:rsidP="00F1523A">
            <w:pPr>
              <w:ind w:left="9"/>
              <w:jc w:val="center"/>
            </w:pPr>
            <w:r w:rsidRPr="009E49EA">
              <w:t>-</w:t>
            </w:r>
          </w:p>
        </w:tc>
        <w:tc>
          <w:tcPr>
            <w:tcW w:w="870" w:type="dxa"/>
          </w:tcPr>
          <w:p w:rsidR="007A3F53" w:rsidRPr="009E49EA" w:rsidRDefault="007A3F53" w:rsidP="00F1523A">
            <w:pPr>
              <w:ind w:left="9"/>
              <w:jc w:val="center"/>
            </w:pPr>
            <w:r w:rsidRPr="009E49EA">
              <w:t>1</w:t>
            </w:r>
          </w:p>
        </w:tc>
        <w:tc>
          <w:tcPr>
            <w:tcW w:w="884" w:type="dxa"/>
          </w:tcPr>
          <w:p w:rsidR="007A3F53" w:rsidRPr="009E49EA" w:rsidRDefault="007A3F53" w:rsidP="00F1523A">
            <w:pPr>
              <w:ind w:left="9"/>
              <w:jc w:val="center"/>
            </w:pPr>
            <w:r w:rsidRPr="009E49EA">
              <w:t>1</w:t>
            </w:r>
          </w:p>
        </w:tc>
      </w:tr>
      <w:tr w:rsidR="007A3F53" w:rsidRPr="009E49EA" w:rsidTr="00F1523A">
        <w:trPr>
          <w:trHeight w:val="288"/>
          <w:jc w:val="center"/>
        </w:trPr>
        <w:tc>
          <w:tcPr>
            <w:tcW w:w="2093" w:type="dxa"/>
            <w:vMerge w:val="restart"/>
          </w:tcPr>
          <w:p w:rsidR="007A3F53" w:rsidRPr="009E49EA" w:rsidRDefault="007A3F53" w:rsidP="00F1523A">
            <w:pPr>
              <w:ind w:left="-113"/>
              <w:jc w:val="center"/>
              <w:rPr>
                <w:b/>
                <w:i/>
              </w:rPr>
            </w:pPr>
            <w:r w:rsidRPr="009E49EA">
              <w:rPr>
                <w:b/>
                <w:i/>
              </w:rPr>
              <w:t xml:space="preserve">Социальное </w:t>
            </w:r>
          </w:p>
        </w:tc>
        <w:tc>
          <w:tcPr>
            <w:tcW w:w="2097" w:type="dxa"/>
          </w:tcPr>
          <w:p w:rsidR="007A3F53" w:rsidRPr="009E49EA" w:rsidRDefault="007A3F53" w:rsidP="00F1523A">
            <w:pPr>
              <w:ind w:left="-55"/>
            </w:pPr>
            <w:r w:rsidRPr="009E49EA">
              <w:t>«Юный инспектор движения»</w:t>
            </w:r>
          </w:p>
        </w:tc>
        <w:tc>
          <w:tcPr>
            <w:tcW w:w="1730" w:type="dxa"/>
          </w:tcPr>
          <w:p w:rsidR="007A3F53" w:rsidRPr="009E49EA" w:rsidRDefault="007A3F53" w:rsidP="00F1523A">
            <w:pPr>
              <w:ind w:left="0"/>
            </w:pPr>
            <w:r w:rsidRPr="009E49EA">
              <w:t>Кружок</w:t>
            </w:r>
          </w:p>
        </w:tc>
        <w:tc>
          <w:tcPr>
            <w:tcW w:w="885" w:type="dxa"/>
          </w:tcPr>
          <w:p w:rsidR="007A3F53" w:rsidRPr="009E49EA" w:rsidRDefault="007A3F53" w:rsidP="00F1523A">
            <w:pPr>
              <w:ind w:left="9"/>
              <w:jc w:val="center"/>
            </w:pPr>
            <w:r w:rsidRPr="009E49EA">
              <w:t>2</w:t>
            </w:r>
          </w:p>
        </w:tc>
        <w:tc>
          <w:tcPr>
            <w:tcW w:w="765" w:type="dxa"/>
          </w:tcPr>
          <w:p w:rsidR="007A3F53" w:rsidRPr="009E49EA" w:rsidRDefault="007A3F53" w:rsidP="00F1523A">
            <w:pPr>
              <w:ind w:left="9"/>
              <w:jc w:val="center"/>
            </w:pPr>
            <w:r w:rsidRPr="009E49EA">
              <w:t>2</w:t>
            </w:r>
          </w:p>
        </w:tc>
        <w:tc>
          <w:tcPr>
            <w:tcW w:w="870" w:type="dxa"/>
          </w:tcPr>
          <w:p w:rsidR="007A3F53" w:rsidRPr="009E49EA" w:rsidRDefault="007A3F53" w:rsidP="00F1523A">
            <w:pPr>
              <w:ind w:left="9"/>
              <w:jc w:val="center"/>
            </w:pPr>
            <w:r w:rsidRPr="009E49EA">
              <w:t>-</w:t>
            </w:r>
          </w:p>
        </w:tc>
        <w:tc>
          <w:tcPr>
            <w:tcW w:w="884" w:type="dxa"/>
          </w:tcPr>
          <w:p w:rsidR="007A3F53" w:rsidRPr="009E49EA" w:rsidRDefault="007A3F53" w:rsidP="00F1523A">
            <w:pPr>
              <w:ind w:left="9"/>
              <w:jc w:val="center"/>
            </w:pPr>
            <w:r w:rsidRPr="009E49EA">
              <w:t>-</w:t>
            </w:r>
          </w:p>
        </w:tc>
      </w:tr>
      <w:tr w:rsidR="007A3F53" w:rsidRPr="009E49EA" w:rsidTr="00F1523A">
        <w:trPr>
          <w:trHeight w:val="360"/>
          <w:jc w:val="center"/>
        </w:trPr>
        <w:tc>
          <w:tcPr>
            <w:tcW w:w="2093" w:type="dxa"/>
            <w:vMerge/>
          </w:tcPr>
          <w:p w:rsidR="007A3F53" w:rsidRPr="009E49EA" w:rsidRDefault="007A3F53" w:rsidP="00F1523A">
            <w:pPr>
              <w:ind w:left="-113"/>
              <w:jc w:val="center"/>
              <w:rPr>
                <w:b/>
                <w:i/>
              </w:rPr>
            </w:pPr>
          </w:p>
        </w:tc>
        <w:tc>
          <w:tcPr>
            <w:tcW w:w="2097" w:type="dxa"/>
          </w:tcPr>
          <w:p w:rsidR="007A3F53" w:rsidRPr="009E49EA" w:rsidRDefault="007A3F53" w:rsidP="00F1523A">
            <w:pPr>
              <w:ind w:left="-55"/>
            </w:pPr>
            <w:r w:rsidRPr="009E49EA">
              <w:t>«Финансовая грамотность»</w:t>
            </w:r>
          </w:p>
        </w:tc>
        <w:tc>
          <w:tcPr>
            <w:tcW w:w="1730" w:type="dxa"/>
          </w:tcPr>
          <w:p w:rsidR="007A3F53" w:rsidRPr="009E49EA" w:rsidRDefault="007A3F53" w:rsidP="00F1523A">
            <w:pPr>
              <w:ind w:left="0"/>
            </w:pPr>
            <w:r>
              <w:t>Внеурочное занятие</w:t>
            </w:r>
          </w:p>
        </w:tc>
        <w:tc>
          <w:tcPr>
            <w:tcW w:w="885" w:type="dxa"/>
          </w:tcPr>
          <w:p w:rsidR="007A3F53" w:rsidRPr="009E49EA" w:rsidRDefault="007A3F53" w:rsidP="00F1523A">
            <w:pPr>
              <w:ind w:left="9"/>
              <w:jc w:val="center"/>
            </w:pPr>
            <w:r w:rsidRPr="009E49EA">
              <w:t>1</w:t>
            </w:r>
          </w:p>
        </w:tc>
        <w:tc>
          <w:tcPr>
            <w:tcW w:w="765" w:type="dxa"/>
          </w:tcPr>
          <w:p w:rsidR="007A3F53" w:rsidRPr="009E49EA" w:rsidRDefault="007A3F53" w:rsidP="00F1523A">
            <w:pPr>
              <w:ind w:left="9"/>
              <w:jc w:val="center"/>
            </w:pPr>
            <w:r w:rsidRPr="009E49EA">
              <w:t>-</w:t>
            </w:r>
          </w:p>
        </w:tc>
        <w:tc>
          <w:tcPr>
            <w:tcW w:w="870" w:type="dxa"/>
          </w:tcPr>
          <w:p w:rsidR="007A3F53" w:rsidRPr="009E49EA" w:rsidRDefault="007A3F53" w:rsidP="00F1523A">
            <w:pPr>
              <w:ind w:left="9"/>
              <w:jc w:val="center"/>
            </w:pPr>
            <w:r w:rsidRPr="009E49EA">
              <w:t>-</w:t>
            </w:r>
          </w:p>
        </w:tc>
        <w:tc>
          <w:tcPr>
            <w:tcW w:w="884" w:type="dxa"/>
          </w:tcPr>
          <w:p w:rsidR="007A3F53" w:rsidRPr="009E49EA" w:rsidRDefault="007A3F53" w:rsidP="00F1523A">
            <w:pPr>
              <w:ind w:left="9"/>
              <w:jc w:val="center"/>
            </w:pPr>
            <w:r w:rsidRPr="009E49EA">
              <w:t>-</w:t>
            </w:r>
          </w:p>
        </w:tc>
      </w:tr>
      <w:tr w:rsidR="007A3F53" w:rsidRPr="009E49EA" w:rsidTr="00F1523A">
        <w:trPr>
          <w:trHeight w:val="315"/>
          <w:jc w:val="center"/>
        </w:trPr>
        <w:tc>
          <w:tcPr>
            <w:tcW w:w="2093" w:type="dxa"/>
            <w:vMerge/>
          </w:tcPr>
          <w:p w:rsidR="007A3F53" w:rsidRPr="009E49EA" w:rsidRDefault="007A3F53" w:rsidP="00F1523A">
            <w:pPr>
              <w:ind w:left="-113"/>
              <w:jc w:val="center"/>
              <w:rPr>
                <w:b/>
                <w:i/>
              </w:rPr>
            </w:pPr>
          </w:p>
        </w:tc>
        <w:tc>
          <w:tcPr>
            <w:tcW w:w="2097" w:type="dxa"/>
          </w:tcPr>
          <w:p w:rsidR="007A3F53" w:rsidRPr="009E49EA" w:rsidRDefault="007A3F53" w:rsidP="00F1523A">
            <w:pPr>
              <w:ind w:left="-55"/>
            </w:pPr>
            <w:r w:rsidRPr="009E49EA">
              <w:t>«Моя будущая профессия»</w:t>
            </w:r>
          </w:p>
        </w:tc>
        <w:tc>
          <w:tcPr>
            <w:tcW w:w="1730" w:type="dxa"/>
          </w:tcPr>
          <w:p w:rsidR="007A3F53" w:rsidRPr="009E49EA" w:rsidRDefault="007A3F53" w:rsidP="00F1523A">
            <w:pPr>
              <w:ind w:left="0"/>
            </w:pPr>
            <w:r>
              <w:t>Внеурочное занятие</w:t>
            </w:r>
          </w:p>
        </w:tc>
        <w:tc>
          <w:tcPr>
            <w:tcW w:w="885" w:type="dxa"/>
          </w:tcPr>
          <w:p w:rsidR="007A3F53" w:rsidRPr="009E49EA" w:rsidRDefault="007A3F53" w:rsidP="00F1523A">
            <w:pPr>
              <w:ind w:left="9"/>
              <w:jc w:val="center"/>
            </w:pPr>
            <w:r w:rsidRPr="009E49EA">
              <w:t>-</w:t>
            </w:r>
          </w:p>
        </w:tc>
        <w:tc>
          <w:tcPr>
            <w:tcW w:w="765" w:type="dxa"/>
          </w:tcPr>
          <w:p w:rsidR="007A3F53" w:rsidRPr="009E49EA" w:rsidRDefault="007A3F53" w:rsidP="00F1523A">
            <w:pPr>
              <w:ind w:left="9"/>
              <w:jc w:val="center"/>
            </w:pPr>
            <w:r w:rsidRPr="009E49EA">
              <w:t>1</w:t>
            </w:r>
          </w:p>
        </w:tc>
        <w:tc>
          <w:tcPr>
            <w:tcW w:w="870" w:type="dxa"/>
          </w:tcPr>
          <w:p w:rsidR="007A3F53" w:rsidRPr="009E49EA" w:rsidRDefault="007A3F53" w:rsidP="00F1523A">
            <w:pPr>
              <w:ind w:left="9"/>
              <w:jc w:val="center"/>
            </w:pPr>
            <w:r w:rsidRPr="009E49EA">
              <w:t>-</w:t>
            </w:r>
          </w:p>
        </w:tc>
        <w:tc>
          <w:tcPr>
            <w:tcW w:w="884" w:type="dxa"/>
          </w:tcPr>
          <w:p w:rsidR="007A3F53" w:rsidRPr="009E49EA" w:rsidRDefault="007A3F53" w:rsidP="00F1523A">
            <w:pPr>
              <w:ind w:left="9"/>
              <w:jc w:val="center"/>
            </w:pPr>
            <w:r w:rsidRPr="009E49EA">
              <w:t>-</w:t>
            </w:r>
          </w:p>
        </w:tc>
      </w:tr>
      <w:tr w:rsidR="007A3F53" w:rsidRPr="009E49EA" w:rsidTr="00F1523A">
        <w:trPr>
          <w:trHeight w:val="360"/>
          <w:jc w:val="center"/>
        </w:trPr>
        <w:tc>
          <w:tcPr>
            <w:tcW w:w="2093" w:type="dxa"/>
            <w:vMerge/>
          </w:tcPr>
          <w:p w:rsidR="007A3F53" w:rsidRPr="009E49EA" w:rsidRDefault="007A3F53" w:rsidP="00F1523A">
            <w:pPr>
              <w:ind w:left="-113"/>
              <w:jc w:val="center"/>
              <w:rPr>
                <w:b/>
                <w:i/>
              </w:rPr>
            </w:pPr>
          </w:p>
        </w:tc>
        <w:tc>
          <w:tcPr>
            <w:tcW w:w="2097" w:type="dxa"/>
          </w:tcPr>
          <w:p w:rsidR="007A3F53" w:rsidRPr="009E49EA" w:rsidRDefault="007A3F53" w:rsidP="00F1523A">
            <w:pPr>
              <w:ind w:left="-55"/>
            </w:pPr>
            <w:r w:rsidRPr="009E49EA">
              <w:t>«Психология общения»</w:t>
            </w:r>
          </w:p>
          <w:p w:rsidR="007A3F53" w:rsidRPr="009E49EA" w:rsidRDefault="007A3F53" w:rsidP="00F1523A">
            <w:pPr>
              <w:ind w:left="-55"/>
            </w:pPr>
            <w:r w:rsidRPr="009E49EA">
              <w:t>«Социальное ориентирование»</w:t>
            </w:r>
          </w:p>
        </w:tc>
        <w:tc>
          <w:tcPr>
            <w:tcW w:w="1730" w:type="dxa"/>
          </w:tcPr>
          <w:p w:rsidR="007A3F53" w:rsidRPr="009E49EA" w:rsidRDefault="007A3F53" w:rsidP="00F1523A">
            <w:pPr>
              <w:ind w:left="0"/>
            </w:pPr>
            <w:r>
              <w:t>Внеурочное занятие</w:t>
            </w:r>
          </w:p>
          <w:p w:rsidR="007A3F53" w:rsidRPr="009E49EA" w:rsidRDefault="007A3F53" w:rsidP="00F1523A">
            <w:pPr>
              <w:ind w:left="0"/>
            </w:pPr>
          </w:p>
        </w:tc>
        <w:tc>
          <w:tcPr>
            <w:tcW w:w="885" w:type="dxa"/>
          </w:tcPr>
          <w:p w:rsidR="007A3F53" w:rsidRPr="009E49EA" w:rsidRDefault="007A3F53" w:rsidP="00F1523A">
            <w:pPr>
              <w:ind w:left="9"/>
              <w:jc w:val="center"/>
            </w:pPr>
            <w:r w:rsidRPr="009E49EA">
              <w:t>1</w:t>
            </w:r>
          </w:p>
          <w:p w:rsidR="007A3F53" w:rsidRPr="009E49EA" w:rsidRDefault="007A3F53" w:rsidP="00F1523A">
            <w:pPr>
              <w:ind w:left="9"/>
              <w:jc w:val="center"/>
            </w:pPr>
            <w:r w:rsidRPr="009E49EA">
              <w:t>-</w:t>
            </w:r>
          </w:p>
        </w:tc>
        <w:tc>
          <w:tcPr>
            <w:tcW w:w="765" w:type="dxa"/>
          </w:tcPr>
          <w:p w:rsidR="007A3F53" w:rsidRPr="009E49EA" w:rsidRDefault="007A3F53" w:rsidP="00F1523A">
            <w:pPr>
              <w:ind w:left="9"/>
              <w:jc w:val="center"/>
            </w:pPr>
          </w:p>
          <w:p w:rsidR="007A3F53" w:rsidRPr="009E49EA" w:rsidRDefault="007A3F53" w:rsidP="00F1523A">
            <w:pPr>
              <w:ind w:left="9"/>
              <w:jc w:val="center"/>
            </w:pPr>
            <w:r w:rsidRPr="009E49EA">
              <w:t>1</w:t>
            </w:r>
          </w:p>
        </w:tc>
        <w:tc>
          <w:tcPr>
            <w:tcW w:w="870" w:type="dxa"/>
          </w:tcPr>
          <w:p w:rsidR="007A3F53" w:rsidRPr="009E49EA" w:rsidRDefault="007A3F53" w:rsidP="00F1523A">
            <w:pPr>
              <w:ind w:left="9"/>
              <w:jc w:val="center"/>
            </w:pPr>
          </w:p>
        </w:tc>
        <w:tc>
          <w:tcPr>
            <w:tcW w:w="884" w:type="dxa"/>
          </w:tcPr>
          <w:p w:rsidR="007A3F53" w:rsidRPr="009E49EA" w:rsidRDefault="007A3F53" w:rsidP="00F1523A">
            <w:pPr>
              <w:ind w:left="9"/>
              <w:jc w:val="center"/>
            </w:pPr>
          </w:p>
        </w:tc>
      </w:tr>
      <w:tr w:rsidR="007A3F53" w:rsidRPr="009E49EA" w:rsidTr="00F1523A">
        <w:trPr>
          <w:trHeight w:val="336"/>
          <w:jc w:val="center"/>
        </w:trPr>
        <w:tc>
          <w:tcPr>
            <w:tcW w:w="2093" w:type="dxa"/>
            <w:vMerge/>
          </w:tcPr>
          <w:p w:rsidR="007A3F53" w:rsidRPr="009E49EA" w:rsidRDefault="007A3F53" w:rsidP="00F1523A">
            <w:pPr>
              <w:ind w:left="-113"/>
              <w:jc w:val="center"/>
              <w:rPr>
                <w:b/>
                <w:i/>
              </w:rPr>
            </w:pPr>
          </w:p>
        </w:tc>
        <w:tc>
          <w:tcPr>
            <w:tcW w:w="2097" w:type="dxa"/>
          </w:tcPr>
          <w:p w:rsidR="007A3F53" w:rsidRPr="009E49EA" w:rsidRDefault="007A3F53" w:rsidP="00F1523A">
            <w:pPr>
              <w:ind w:left="-55"/>
            </w:pPr>
            <w:r w:rsidRPr="009E49EA">
              <w:t>Этика:</w:t>
            </w:r>
            <w:r>
              <w:t xml:space="preserve"> </w:t>
            </w:r>
            <w:r w:rsidRPr="009E49EA">
              <w:t>Азбука добра»</w:t>
            </w:r>
          </w:p>
          <w:p w:rsidR="007A3F53" w:rsidRPr="009E49EA" w:rsidRDefault="007A3F53" w:rsidP="00F1523A">
            <w:pPr>
              <w:ind w:left="-55"/>
            </w:pPr>
            <w:r w:rsidRPr="009E49EA">
              <w:t>«Моя будущая профессия»</w:t>
            </w:r>
          </w:p>
        </w:tc>
        <w:tc>
          <w:tcPr>
            <w:tcW w:w="1730" w:type="dxa"/>
          </w:tcPr>
          <w:p w:rsidR="007A3F53" w:rsidRPr="009E49EA" w:rsidRDefault="007A3F53" w:rsidP="00F1523A">
            <w:pPr>
              <w:ind w:left="0"/>
            </w:pPr>
            <w:r>
              <w:t>Внеурочное занятие</w:t>
            </w:r>
          </w:p>
        </w:tc>
        <w:tc>
          <w:tcPr>
            <w:tcW w:w="885" w:type="dxa"/>
          </w:tcPr>
          <w:p w:rsidR="007A3F53" w:rsidRPr="009E49EA" w:rsidRDefault="007A3F53" w:rsidP="00F1523A">
            <w:pPr>
              <w:ind w:left="9"/>
              <w:jc w:val="center"/>
            </w:pPr>
            <w:r w:rsidRPr="009E49EA">
              <w:t>1</w:t>
            </w:r>
          </w:p>
          <w:p w:rsidR="007A3F53" w:rsidRPr="009E49EA" w:rsidRDefault="007A3F53" w:rsidP="00F1523A">
            <w:pPr>
              <w:ind w:left="9"/>
              <w:jc w:val="center"/>
            </w:pPr>
            <w:r w:rsidRPr="009E49EA">
              <w:t>-</w:t>
            </w:r>
          </w:p>
        </w:tc>
        <w:tc>
          <w:tcPr>
            <w:tcW w:w="765" w:type="dxa"/>
          </w:tcPr>
          <w:p w:rsidR="007A3F53" w:rsidRPr="009E49EA" w:rsidRDefault="007A3F53" w:rsidP="00F1523A">
            <w:pPr>
              <w:ind w:left="9"/>
              <w:jc w:val="center"/>
            </w:pPr>
            <w:r w:rsidRPr="009E49EA">
              <w:t>-</w:t>
            </w:r>
          </w:p>
          <w:p w:rsidR="007A3F53" w:rsidRPr="009E49EA" w:rsidRDefault="007A3F53" w:rsidP="00F1523A">
            <w:pPr>
              <w:ind w:left="9"/>
              <w:jc w:val="center"/>
            </w:pPr>
            <w:r w:rsidRPr="009E49EA">
              <w:t>1</w:t>
            </w:r>
          </w:p>
        </w:tc>
        <w:tc>
          <w:tcPr>
            <w:tcW w:w="870" w:type="dxa"/>
          </w:tcPr>
          <w:p w:rsidR="007A3F53" w:rsidRPr="009E49EA" w:rsidRDefault="007A3F53" w:rsidP="00F1523A">
            <w:pPr>
              <w:ind w:left="9"/>
              <w:jc w:val="center"/>
            </w:pPr>
          </w:p>
        </w:tc>
        <w:tc>
          <w:tcPr>
            <w:tcW w:w="884" w:type="dxa"/>
          </w:tcPr>
          <w:p w:rsidR="007A3F53" w:rsidRPr="009E49EA" w:rsidRDefault="007A3F53" w:rsidP="00F1523A">
            <w:pPr>
              <w:ind w:left="9"/>
              <w:jc w:val="center"/>
            </w:pPr>
          </w:p>
        </w:tc>
      </w:tr>
      <w:tr w:rsidR="007A3F53" w:rsidRPr="009E49EA" w:rsidTr="00F1523A">
        <w:trPr>
          <w:trHeight w:val="276"/>
          <w:jc w:val="center"/>
        </w:trPr>
        <w:tc>
          <w:tcPr>
            <w:tcW w:w="2093" w:type="dxa"/>
            <w:vMerge w:val="restart"/>
          </w:tcPr>
          <w:p w:rsidR="007A3F53" w:rsidRPr="009E49EA" w:rsidRDefault="007A3F53" w:rsidP="00F1523A">
            <w:pPr>
              <w:ind w:left="-113"/>
              <w:jc w:val="center"/>
              <w:rPr>
                <w:b/>
                <w:i/>
              </w:rPr>
            </w:pPr>
            <w:r w:rsidRPr="009E49EA">
              <w:rPr>
                <w:b/>
                <w:i/>
              </w:rPr>
              <w:t xml:space="preserve">Общекультурное </w:t>
            </w:r>
          </w:p>
        </w:tc>
        <w:tc>
          <w:tcPr>
            <w:tcW w:w="2097" w:type="dxa"/>
          </w:tcPr>
          <w:p w:rsidR="007A3F53" w:rsidRPr="009E49EA" w:rsidRDefault="007A3F53" w:rsidP="00F1523A">
            <w:pPr>
              <w:ind w:left="-55"/>
            </w:pPr>
            <w:r w:rsidRPr="009E49EA">
              <w:t>Театр «Образ»</w:t>
            </w:r>
          </w:p>
        </w:tc>
        <w:tc>
          <w:tcPr>
            <w:tcW w:w="1730" w:type="dxa"/>
          </w:tcPr>
          <w:p w:rsidR="007A3F53" w:rsidRPr="009E49EA" w:rsidRDefault="007A3F53" w:rsidP="00F1523A">
            <w:pPr>
              <w:ind w:left="0"/>
            </w:pPr>
            <w:r w:rsidRPr="009E49EA">
              <w:t>Кружок</w:t>
            </w:r>
          </w:p>
        </w:tc>
        <w:tc>
          <w:tcPr>
            <w:tcW w:w="885" w:type="dxa"/>
          </w:tcPr>
          <w:p w:rsidR="007A3F53" w:rsidRPr="009E49EA" w:rsidRDefault="007A3F53" w:rsidP="00F1523A">
            <w:pPr>
              <w:ind w:left="9"/>
              <w:jc w:val="center"/>
            </w:pPr>
            <w:r w:rsidRPr="009E49EA">
              <w:t>2</w:t>
            </w:r>
          </w:p>
        </w:tc>
        <w:tc>
          <w:tcPr>
            <w:tcW w:w="765" w:type="dxa"/>
          </w:tcPr>
          <w:p w:rsidR="007A3F53" w:rsidRPr="009E49EA" w:rsidRDefault="007A3F53" w:rsidP="00F1523A">
            <w:pPr>
              <w:ind w:left="9"/>
              <w:jc w:val="center"/>
            </w:pPr>
            <w:r w:rsidRPr="009E49EA">
              <w:t>2</w:t>
            </w:r>
          </w:p>
        </w:tc>
        <w:tc>
          <w:tcPr>
            <w:tcW w:w="870" w:type="dxa"/>
          </w:tcPr>
          <w:p w:rsidR="007A3F53" w:rsidRPr="009E49EA" w:rsidRDefault="007A3F53" w:rsidP="00F1523A">
            <w:pPr>
              <w:ind w:left="9"/>
              <w:jc w:val="center"/>
            </w:pPr>
            <w:r w:rsidRPr="009E49EA">
              <w:t>2</w:t>
            </w:r>
          </w:p>
        </w:tc>
        <w:tc>
          <w:tcPr>
            <w:tcW w:w="884" w:type="dxa"/>
          </w:tcPr>
          <w:p w:rsidR="007A3F53" w:rsidRPr="009E49EA" w:rsidRDefault="007A3F53" w:rsidP="00F1523A">
            <w:pPr>
              <w:ind w:left="9"/>
              <w:jc w:val="center"/>
            </w:pPr>
            <w:r w:rsidRPr="009E49EA">
              <w:t>2</w:t>
            </w:r>
          </w:p>
        </w:tc>
      </w:tr>
      <w:tr w:rsidR="007A3F53" w:rsidRPr="009E49EA" w:rsidTr="00F1523A">
        <w:trPr>
          <w:trHeight w:val="360"/>
          <w:jc w:val="center"/>
        </w:trPr>
        <w:tc>
          <w:tcPr>
            <w:tcW w:w="2093" w:type="dxa"/>
            <w:vMerge/>
          </w:tcPr>
          <w:p w:rsidR="007A3F53" w:rsidRPr="009E49EA" w:rsidRDefault="007A3F53" w:rsidP="00F1523A">
            <w:pPr>
              <w:ind w:left="-113"/>
              <w:jc w:val="center"/>
              <w:rPr>
                <w:b/>
                <w:i/>
              </w:rPr>
            </w:pPr>
          </w:p>
        </w:tc>
        <w:tc>
          <w:tcPr>
            <w:tcW w:w="2097" w:type="dxa"/>
          </w:tcPr>
          <w:p w:rsidR="007A3F53" w:rsidRPr="009E49EA" w:rsidRDefault="007A3F53" w:rsidP="00F1523A">
            <w:pPr>
              <w:ind w:left="-55"/>
            </w:pPr>
            <w:r w:rsidRPr="009E49EA">
              <w:t>«Веселые нотки»</w:t>
            </w:r>
          </w:p>
        </w:tc>
        <w:tc>
          <w:tcPr>
            <w:tcW w:w="1730" w:type="dxa"/>
          </w:tcPr>
          <w:p w:rsidR="007A3F53" w:rsidRPr="009E49EA" w:rsidRDefault="007A3F53" w:rsidP="00F1523A">
            <w:pPr>
              <w:ind w:left="0"/>
            </w:pPr>
            <w:r w:rsidRPr="009E49EA">
              <w:t>Кружок</w:t>
            </w:r>
          </w:p>
        </w:tc>
        <w:tc>
          <w:tcPr>
            <w:tcW w:w="885" w:type="dxa"/>
          </w:tcPr>
          <w:p w:rsidR="007A3F53" w:rsidRPr="009E49EA" w:rsidRDefault="007A3F53" w:rsidP="00F1523A">
            <w:pPr>
              <w:ind w:left="9"/>
              <w:jc w:val="center"/>
            </w:pPr>
            <w:r w:rsidRPr="009E49EA">
              <w:t>2</w:t>
            </w:r>
          </w:p>
        </w:tc>
        <w:tc>
          <w:tcPr>
            <w:tcW w:w="765" w:type="dxa"/>
          </w:tcPr>
          <w:p w:rsidR="007A3F53" w:rsidRPr="009E49EA" w:rsidRDefault="007A3F53" w:rsidP="00F1523A">
            <w:pPr>
              <w:ind w:left="9"/>
              <w:jc w:val="center"/>
            </w:pPr>
            <w:r w:rsidRPr="009E49EA">
              <w:t>2</w:t>
            </w:r>
          </w:p>
        </w:tc>
        <w:tc>
          <w:tcPr>
            <w:tcW w:w="870" w:type="dxa"/>
          </w:tcPr>
          <w:p w:rsidR="007A3F53" w:rsidRPr="009E49EA" w:rsidRDefault="007A3F53" w:rsidP="00F1523A">
            <w:pPr>
              <w:ind w:left="9"/>
              <w:jc w:val="center"/>
            </w:pPr>
            <w:r w:rsidRPr="009E49EA">
              <w:t>-</w:t>
            </w:r>
          </w:p>
        </w:tc>
        <w:tc>
          <w:tcPr>
            <w:tcW w:w="884" w:type="dxa"/>
          </w:tcPr>
          <w:p w:rsidR="007A3F53" w:rsidRPr="009E49EA" w:rsidRDefault="007A3F53" w:rsidP="00F1523A">
            <w:pPr>
              <w:ind w:left="9"/>
              <w:jc w:val="center"/>
            </w:pPr>
            <w:r w:rsidRPr="009E49EA">
              <w:t>-</w:t>
            </w:r>
          </w:p>
        </w:tc>
      </w:tr>
      <w:tr w:rsidR="007A3F53" w:rsidRPr="009E49EA" w:rsidTr="00F1523A">
        <w:trPr>
          <w:trHeight w:val="720"/>
          <w:jc w:val="center"/>
        </w:trPr>
        <w:tc>
          <w:tcPr>
            <w:tcW w:w="2093" w:type="dxa"/>
            <w:vMerge w:val="restart"/>
          </w:tcPr>
          <w:p w:rsidR="007A3F53" w:rsidRPr="009E49EA" w:rsidRDefault="007A3F53" w:rsidP="00F1523A">
            <w:pPr>
              <w:ind w:left="-113"/>
              <w:jc w:val="center"/>
              <w:rPr>
                <w:b/>
                <w:i/>
              </w:rPr>
            </w:pPr>
            <w:r w:rsidRPr="009E49EA">
              <w:rPr>
                <w:b/>
                <w:i/>
              </w:rPr>
              <w:t>Спортивно-оздоровительное</w:t>
            </w:r>
          </w:p>
        </w:tc>
        <w:tc>
          <w:tcPr>
            <w:tcW w:w="2097" w:type="dxa"/>
          </w:tcPr>
          <w:p w:rsidR="007A3F53" w:rsidRPr="009E49EA" w:rsidRDefault="007A3F53" w:rsidP="00F1523A">
            <w:pPr>
              <w:ind w:left="-55"/>
            </w:pPr>
            <w:r w:rsidRPr="009E49EA">
              <w:t>ФСК «Спартак» (баскетбол, волейбол)</w:t>
            </w:r>
          </w:p>
        </w:tc>
        <w:tc>
          <w:tcPr>
            <w:tcW w:w="1730" w:type="dxa"/>
          </w:tcPr>
          <w:p w:rsidR="007A3F53" w:rsidRPr="009E49EA" w:rsidRDefault="007A3F53" w:rsidP="00F1523A">
            <w:pPr>
              <w:ind w:left="0"/>
            </w:pPr>
            <w:r w:rsidRPr="009E49EA">
              <w:t xml:space="preserve">Секция </w:t>
            </w:r>
          </w:p>
        </w:tc>
        <w:tc>
          <w:tcPr>
            <w:tcW w:w="885" w:type="dxa"/>
          </w:tcPr>
          <w:p w:rsidR="007A3F53" w:rsidRPr="009E49EA" w:rsidRDefault="007A3F53" w:rsidP="00F1523A">
            <w:pPr>
              <w:ind w:left="9"/>
              <w:jc w:val="center"/>
            </w:pPr>
            <w:r w:rsidRPr="009E49EA">
              <w:t>4</w:t>
            </w:r>
          </w:p>
        </w:tc>
        <w:tc>
          <w:tcPr>
            <w:tcW w:w="765" w:type="dxa"/>
          </w:tcPr>
          <w:p w:rsidR="007A3F53" w:rsidRPr="009E49EA" w:rsidRDefault="007A3F53" w:rsidP="00F1523A">
            <w:pPr>
              <w:ind w:left="9"/>
              <w:jc w:val="center"/>
            </w:pPr>
            <w:r w:rsidRPr="009E49EA">
              <w:t>4</w:t>
            </w:r>
          </w:p>
        </w:tc>
        <w:tc>
          <w:tcPr>
            <w:tcW w:w="870" w:type="dxa"/>
          </w:tcPr>
          <w:p w:rsidR="007A3F53" w:rsidRPr="009E49EA" w:rsidRDefault="007A3F53" w:rsidP="00F1523A">
            <w:pPr>
              <w:ind w:left="9"/>
              <w:jc w:val="center"/>
            </w:pPr>
            <w:r w:rsidRPr="009E49EA">
              <w:t>4</w:t>
            </w:r>
          </w:p>
        </w:tc>
        <w:tc>
          <w:tcPr>
            <w:tcW w:w="884" w:type="dxa"/>
          </w:tcPr>
          <w:p w:rsidR="007A3F53" w:rsidRPr="009E49EA" w:rsidRDefault="007A3F53" w:rsidP="00F1523A">
            <w:pPr>
              <w:ind w:left="9"/>
              <w:jc w:val="center"/>
            </w:pPr>
            <w:r w:rsidRPr="009E49EA">
              <w:t>4</w:t>
            </w:r>
          </w:p>
        </w:tc>
      </w:tr>
      <w:tr w:rsidR="007A3F53" w:rsidRPr="009E49EA" w:rsidTr="00F1523A">
        <w:trPr>
          <w:trHeight w:val="240"/>
          <w:jc w:val="center"/>
        </w:trPr>
        <w:tc>
          <w:tcPr>
            <w:tcW w:w="2093" w:type="dxa"/>
            <w:vMerge/>
          </w:tcPr>
          <w:p w:rsidR="007A3F53" w:rsidRPr="009E49EA" w:rsidRDefault="007A3F53" w:rsidP="00F1523A">
            <w:pPr>
              <w:ind w:left="-113"/>
              <w:jc w:val="center"/>
              <w:rPr>
                <w:b/>
                <w:i/>
              </w:rPr>
            </w:pPr>
          </w:p>
        </w:tc>
        <w:tc>
          <w:tcPr>
            <w:tcW w:w="2097" w:type="dxa"/>
          </w:tcPr>
          <w:p w:rsidR="007A3F53" w:rsidRPr="009E49EA" w:rsidRDefault="007A3F53" w:rsidP="00F1523A">
            <w:pPr>
              <w:ind w:left="-55"/>
            </w:pPr>
            <w:r w:rsidRPr="009E49EA">
              <w:t>ФСК «Спартак» (стретчинг)</w:t>
            </w:r>
          </w:p>
        </w:tc>
        <w:tc>
          <w:tcPr>
            <w:tcW w:w="1730" w:type="dxa"/>
          </w:tcPr>
          <w:p w:rsidR="007A3F53" w:rsidRPr="009E49EA" w:rsidRDefault="007A3F53" w:rsidP="00F1523A">
            <w:pPr>
              <w:ind w:left="0"/>
            </w:pPr>
            <w:r w:rsidRPr="009E49EA">
              <w:t>Секция</w:t>
            </w:r>
          </w:p>
        </w:tc>
        <w:tc>
          <w:tcPr>
            <w:tcW w:w="885" w:type="dxa"/>
          </w:tcPr>
          <w:p w:rsidR="007A3F53" w:rsidRPr="009E49EA" w:rsidRDefault="007A3F53" w:rsidP="00F1523A">
            <w:pPr>
              <w:ind w:left="9"/>
              <w:jc w:val="center"/>
            </w:pPr>
            <w:r w:rsidRPr="009E49EA">
              <w:t>-</w:t>
            </w:r>
          </w:p>
        </w:tc>
        <w:tc>
          <w:tcPr>
            <w:tcW w:w="765" w:type="dxa"/>
          </w:tcPr>
          <w:p w:rsidR="007A3F53" w:rsidRPr="009E49EA" w:rsidRDefault="007A3F53" w:rsidP="00F1523A">
            <w:pPr>
              <w:ind w:left="9"/>
              <w:jc w:val="center"/>
            </w:pPr>
            <w:r w:rsidRPr="009E49EA">
              <w:t>-</w:t>
            </w:r>
          </w:p>
        </w:tc>
        <w:tc>
          <w:tcPr>
            <w:tcW w:w="870" w:type="dxa"/>
          </w:tcPr>
          <w:p w:rsidR="007A3F53" w:rsidRPr="009E49EA" w:rsidRDefault="007A3F53" w:rsidP="00F1523A">
            <w:pPr>
              <w:ind w:left="9"/>
              <w:jc w:val="center"/>
            </w:pPr>
            <w:r w:rsidRPr="009E49EA">
              <w:t>5</w:t>
            </w:r>
          </w:p>
        </w:tc>
        <w:tc>
          <w:tcPr>
            <w:tcW w:w="884" w:type="dxa"/>
          </w:tcPr>
          <w:p w:rsidR="007A3F53" w:rsidRPr="009E49EA" w:rsidRDefault="007A3F53" w:rsidP="00F1523A">
            <w:pPr>
              <w:ind w:left="9"/>
              <w:jc w:val="center"/>
            </w:pPr>
            <w:r w:rsidRPr="009E49EA">
              <w:t>5</w:t>
            </w:r>
          </w:p>
        </w:tc>
      </w:tr>
      <w:tr w:rsidR="007A3F53" w:rsidRPr="009E49EA" w:rsidTr="00F1523A">
        <w:trPr>
          <w:jc w:val="center"/>
        </w:trPr>
        <w:tc>
          <w:tcPr>
            <w:tcW w:w="2093" w:type="dxa"/>
          </w:tcPr>
          <w:p w:rsidR="007A3F53" w:rsidRPr="009E49EA" w:rsidRDefault="007A3F53" w:rsidP="00F1523A">
            <w:pPr>
              <w:ind w:left="-113"/>
              <w:jc w:val="center"/>
              <w:rPr>
                <w:b/>
                <w:i/>
              </w:rPr>
            </w:pPr>
          </w:p>
        </w:tc>
        <w:tc>
          <w:tcPr>
            <w:tcW w:w="2097" w:type="dxa"/>
          </w:tcPr>
          <w:p w:rsidR="007A3F53" w:rsidRPr="009E49EA" w:rsidRDefault="007A3F53" w:rsidP="00F1523A">
            <w:pPr>
              <w:ind w:left="-55"/>
            </w:pPr>
          </w:p>
        </w:tc>
        <w:tc>
          <w:tcPr>
            <w:tcW w:w="1730" w:type="dxa"/>
          </w:tcPr>
          <w:p w:rsidR="007A3F53" w:rsidRPr="009E49EA" w:rsidRDefault="007A3F53" w:rsidP="00F1523A">
            <w:pPr>
              <w:ind w:left="0"/>
            </w:pPr>
          </w:p>
        </w:tc>
        <w:tc>
          <w:tcPr>
            <w:tcW w:w="885" w:type="dxa"/>
          </w:tcPr>
          <w:p w:rsidR="007A3F53" w:rsidRPr="009E49EA" w:rsidRDefault="007A3F53" w:rsidP="00F1523A">
            <w:pPr>
              <w:ind w:left="9"/>
              <w:jc w:val="center"/>
            </w:pPr>
          </w:p>
        </w:tc>
        <w:tc>
          <w:tcPr>
            <w:tcW w:w="765" w:type="dxa"/>
          </w:tcPr>
          <w:p w:rsidR="007A3F53" w:rsidRPr="009E49EA" w:rsidRDefault="007A3F53" w:rsidP="00F1523A">
            <w:pPr>
              <w:ind w:left="9"/>
              <w:jc w:val="center"/>
            </w:pPr>
          </w:p>
        </w:tc>
        <w:tc>
          <w:tcPr>
            <w:tcW w:w="870" w:type="dxa"/>
          </w:tcPr>
          <w:p w:rsidR="007A3F53" w:rsidRPr="009E49EA" w:rsidRDefault="007A3F53" w:rsidP="00F1523A">
            <w:pPr>
              <w:ind w:left="9"/>
              <w:jc w:val="center"/>
            </w:pPr>
          </w:p>
        </w:tc>
        <w:tc>
          <w:tcPr>
            <w:tcW w:w="884" w:type="dxa"/>
          </w:tcPr>
          <w:p w:rsidR="007A3F53" w:rsidRPr="009E49EA" w:rsidRDefault="007A3F53" w:rsidP="00F1523A">
            <w:pPr>
              <w:ind w:left="9"/>
              <w:jc w:val="center"/>
            </w:pPr>
          </w:p>
        </w:tc>
      </w:tr>
    </w:tbl>
    <w:p w:rsidR="007A3F53" w:rsidRDefault="007A3F53" w:rsidP="007A3F53">
      <w:pPr>
        <w:jc w:val="center"/>
        <w:rPr>
          <w:sz w:val="28"/>
          <w:szCs w:val="28"/>
        </w:rPr>
      </w:pPr>
    </w:p>
    <w:p w:rsidR="007A3F53" w:rsidRPr="00F1523A" w:rsidRDefault="00F1523A" w:rsidP="007A3F53">
      <w:pPr>
        <w:jc w:val="center"/>
        <w:rPr>
          <w:b/>
          <w:szCs w:val="24"/>
        </w:rPr>
      </w:pPr>
      <w:r>
        <w:rPr>
          <w:b/>
          <w:szCs w:val="24"/>
        </w:rPr>
        <w:lastRenderedPageBreak/>
        <w:t>Внеурочная деятельность</w:t>
      </w:r>
      <w:r w:rsidR="007A3F53" w:rsidRPr="00F1523A">
        <w:rPr>
          <w:b/>
          <w:szCs w:val="24"/>
        </w:rPr>
        <w:t xml:space="preserve"> обучающихся 10-11 классов МБОУ «Большекетская средняя школа»</w:t>
      </w:r>
    </w:p>
    <w:tbl>
      <w:tblPr>
        <w:tblStyle w:val="aa"/>
        <w:tblW w:w="9180" w:type="dxa"/>
        <w:jc w:val="center"/>
        <w:tblLook w:val="04A0" w:firstRow="1" w:lastRow="0" w:firstColumn="1" w:lastColumn="0" w:noHBand="0" w:noVBand="1"/>
      </w:tblPr>
      <w:tblGrid>
        <w:gridCol w:w="2093"/>
        <w:gridCol w:w="2126"/>
        <w:gridCol w:w="2103"/>
        <w:gridCol w:w="1299"/>
        <w:gridCol w:w="1559"/>
      </w:tblGrid>
      <w:tr w:rsidR="007A3F53" w:rsidRPr="009E49EA" w:rsidTr="00F1523A">
        <w:trPr>
          <w:trHeight w:val="444"/>
          <w:jc w:val="center"/>
        </w:trPr>
        <w:tc>
          <w:tcPr>
            <w:tcW w:w="2093" w:type="dxa"/>
            <w:vMerge w:val="restart"/>
          </w:tcPr>
          <w:p w:rsidR="007A3F53" w:rsidRPr="009E49EA" w:rsidRDefault="007A3F53" w:rsidP="00F1523A">
            <w:pPr>
              <w:ind w:left="-113"/>
              <w:jc w:val="center"/>
              <w:rPr>
                <w:b/>
              </w:rPr>
            </w:pPr>
            <w:r w:rsidRPr="009E49EA">
              <w:rPr>
                <w:b/>
              </w:rPr>
              <w:t>Направление деятельности</w:t>
            </w:r>
          </w:p>
        </w:tc>
        <w:tc>
          <w:tcPr>
            <w:tcW w:w="2126" w:type="dxa"/>
            <w:vMerge w:val="restart"/>
          </w:tcPr>
          <w:p w:rsidR="007A3F53" w:rsidRPr="009E49EA" w:rsidRDefault="007A3F53" w:rsidP="00F1523A">
            <w:pPr>
              <w:ind w:left="0"/>
              <w:jc w:val="center"/>
              <w:rPr>
                <w:b/>
              </w:rPr>
            </w:pPr>
            <w:r w:rsidRPr="009E49EA">
              <w:rPr>
                <w:b/>
              </w:rPr>
              <w:t>Название рабочей программы</w:t>
            </w:r>
          </w:p>
        </w:tc>
        <w:tc>
          <w:tcPr>
            <w:tcW w:w="2103" w:type="dxa"/>
            <w:vMerge w:val="restart"/>
          </w:tcPr>
          <w:p w:rsidR="007A3F53" w:rsidRPr="009E49EA" w:rsidRDefault="007A3F53" w:rsidP="00F1523A">
            <w:pPr>
              <w:ind w:left="0"/>
              <w:jc w:val="center"/>
              <w:rPr>
                <w:b/>
              </w:rPr>
            </w:pPr>
            <w:r w:rsidRPr="009E49EA">
              <w:rPr>
                <w:b/>
              </w:rPr>
              <w:t>Форма организации</w:t>
            </w:r>
          </w:p>
        </w:tc>
        <w:tc>
          <w:tcPr>
            <w:tcW w:w="2858" w:type="dxa"/>
            <w:gridSpan w:val="2"/>
            <w:shd w:val="clear" w:color="auto" w:fill="auto"/>
          </w:tcPr>
          <w:p w:rsidR="007A3F53" w:rsidRPr="009E49EA" w:rsidRDefault="007A3F53" w:rsidP="00F1523A">
            <w:pPr>
              <w:ind w:left="-56"/>
              <w:jc w:val="center"/>
              <w:rPr>
                <w:b/>
              </w:rPr>
            </w:pPr>
            <w:r>
              <w:rPr>
                <w:b/>
              </w:rPr>
              <w:t xml:space="preserve">Классы </w:t>
            </w:r>
          </w:p>
        </w:tc>
      </w:tr>
      <w:tr w:rsidR="007A3F53" w:rsidRPr="009E49EA" w:rsidTr="00F1523A">
        <w:trPr>
          <w:trHeight w:val="516"/>
          <w:jc w:val="center"/>
        </w:trPr>
        <w:tc>
          <w:tcPr>
            <w:tcW w:w="2093" w:type="dxa"/>
            <w:vMerge/>
          </w:tcPr>
          <w:p w:rsidR="007A3F53" w:rsidRPr="009E49EA" w:rsidRDefault="007A3F53" w:rsidP="00F1523A">
            <w:pPr>
              <w:ind w:left="-113"/>
              <w:jc w:val="center"/>
              <w:rPr>
                <w:b/>
              </w:rPr>
            </w:pPr>
          </w:p>
        </w:tc>
        <w:tc>
          <w:tcPr>
            <w:tcW w:w="2126" w:type="dxa"/>
            <w:vMerge/>
          </w:tcPr>
          <w:p w:rsidR="007A3F53" w:rsidRPr="009E49EA" w:rsidRDefault="007A3F53" w:rsidP="00F1523A">
            <w:pPr>
              <w:ind w:left="0"/>
              <w:jc w:val="center"/>
              <w:rPr>
                <w:b/>
              </w:rPr>
            </w:pPr>
          </w:p>
        </w:tc>
        <w:tc>
          <w:tcPr>
            <w:tcW w:w="2103" w:type="dxa"/>
            <w:vMerge/>
          </w:tcPr>
          <w:p w:rsidR="007A3F53" w:rsidRPr="009E49EA" w:rsidRDefault="007A3F53" w:rsidP="00F1523A">
            <w:pPr>
              <w:ind w:left="0"/>
              <w:jc w:val="center"/>
              <w:rPr>
                <w:b/>
              </w:rPr>
            </w:pPr>
          </w:p>
        </w:tc>
        <w:tc>
          <w:tcPr>
            <w:tcW w:w="1299" w:type="dxa"/>
          </w:tcPr>
          <w:p w:rsidR="007A3F53" w:rsidRPr="009E49EA" w:rsidRDefault="007A3F53" w:rsidP="00F1523A">
            <w:pPr>
              <w:ind w:left="-56"/>
              <w:jc w:val="center"/>
              <w:rPr>
                <w:b/>
              </w:rPr>
            </w:pPr>
            <w:r w:rsidRPr="009E49EA">
              <w:rPr>
                <w:b/>
              </w:rPr>
              <w:t>10</w:t>
            </w:r>
          </w:p>
        </w:tc>
        <w:tc>
          <w:tcPr>
            <w:tcW w:w="1559" w:type="dxa"/>
          </w:tcPr>
          <w:p w:rsidR="007A3F53" w:rsidRPr="009E49EA" w:rsidRDefault="007A3F53" w:rsidP="00F1523A">
            <w:pPr>
              <w:ind w:left="-56"/>
              <w:jc w:val="center"/>
              <w:rPr>
                <w:b/>
              </w:rPr>
            </w:pPr>
            <w:r w:rsidRPr="009E49EA">
              <w:rPr>
                <w:b/>
              </w:rPr>
              <w:t>11</w:t>
            </w:r>
          </w:p>
        </w:tc>
      </w:tr>
      <w:tr w:rsidR="007A3F53" w:rsidRPr="009E49EA" w:rsidTr="00F1523A">
        <w:trPr>
          <w:trHeight w:val="312"/>
          <w:jc w:val="center"/>
        </w:trPr>
        <w:tc>
          <w:tcPr>
            <w:tcW w:w="2093" w:type="dxa"/>
            <w:vMerge w:val="restart"/>
          </w:tcPr>
          <w:p w:rsidR="007A3F53" w:rsidRPr="009E49EA" w:rsidRDefault="007A3F53" w:rsidP="00F1523A">
            <w:pPr>
              <w:ind w:left="-113"/>
              <w:jc w:val="center"/>
              <w:rPr>
                <w:b/>
                <w:i/>
              </w:rPr>
            </w:pPr>
            <w:r w:rsidRPr="009E49EA">
              <w:rPr>
                <w:b/>
                <w:i/>
              </w:rPr>
              <w:t>Духовно – нравственное</w:t>
            </w:r>
          </w:p>
        </w:tc>
        <w:tc>
          <w:tcPr>
            <w:tcW w:w="2126" w:type="dxa"/>
          </w:tcPr>
          <w:p w:rsidR="007A3F53" w:rsidRPr="009E49EA" w:rsidRDefault="007A3F53" w:rsidP="00F1523A">
            <w:pPr>
              <w:ind w:left="0"/>
            </w:pPr>
            <w:r w:rsidRPr="009E49EA">
              <w:t>«Разговоры о важном»</w:t>
            </w:r>
          </w:p>
        </w:tc>
        <w:tc>
          <w:tcPr>
            <w:tcW w:w="2103" w:type="dxa"/>
          </w:tcPr>
          <w:p w:rsidR="007A3F53" w:rsidRPr="009E49EA" w:rsidRDefault="007A3F53" w:rsidP="00F1523A">
            <w:pPr>
              <w:ind w:left="0"/>
            </w:pPr>
            <w:r w:rsidRPr="009E49EA">
              <w:t>Классный час</w:t>
            </w:r>
          </w:p>
        </w:tc>
        <w:tc>
          <w:tcPr>
            <w:tcW w:w="1299" w:type="dxa"/>
          </w:tcPr>
          <w:p w:rsidR="007A3F53" w:rsidRPr="009E49EA" w:rsidRDefault="007A3F53" w:rsidP="00F1523A">
            <w:pPr>
              <w:ind w:left="-56"/>
              <w:jc w:val="center"/>
            </w:pPr>
            <w:r w:rsidRPr="009E49EA">
              <w:t>1</w:t>
            </w:r>
          </w:p>
        </w:tc>
        <w:tc>
          <w:tcPr>
            <w:tcW w:w="1559" w:type="dxa"/>
          </w:tcPr>
          <w:p w:rsidR="007A3F53" w:rsidRPr="009E49EA" w:rsidRDefault="007A3F53" w:rsidP="00F1523A">
            <w:pPr>
              <w:ind w:left="-56"/>
              <w:jc w:val="center"/>
            </w:pPr>
            <w:r w:rsidRPr="009E49EA">
              <w:t>1</w:t>
            </w:r>
          </w:p>
        </w:tc>
      </w:tr>
      <w:tr w:rsidR="007A3F53" w:rsidRPr="009E49EA" w:rsidTr="00F1523A">
        <w:trPr>
          <w:trHeight w:val="336"/>
          <w:jc w:val="center"/>
        </w:trPr>
        <w:tc>
          <w:tcPr>
            <w:tcW w:w="2093" w:type="dxa"/>
            <w:vMerge/>
          </w:tcPr>
          <w:p w:rsidR="007A3F53" w:rsidRPr="009E49EA" w:rsidRDefault="007A3F53" w:rsidP="00F1523A">
            <w:pPr>
              <w:ind w:left="-113"/>
              <w:jc w:val="center"/>
              <w:rPr>
                <w:b/>
                <w:i/>
              </w:rPr>
            </w:pPr>
          </w:p>
        </w:tc>
        <w:tc>
          <w:tcPr>
            <w:tcW w:w="2126" w:type="dxa"/>
          </w:tcPr>
          <w:p w:rsidR="007A3F53" w:rsidRPr="009E49EA" w:rsidRDefault="007A3F53" w:rsidP="00F1523A">
            <w:pPr>
              <w:ind w:left="0"/>
            </w:pPr>
            <w:r w:rsidRPr="009E49EA">
              <w:t>«Олимпиадная физика»</w:t>
            </w:r>
          </w:p>
        </w:tc>
        <w:tc>
          <w:tcPr>
            <w:tcW w:w="2103" w:type="dxa"/>
          </w:tcPr>
          <w:p w:rsidR="007A3F53" w:rsidRPr="009E49EA" w:rsidRDefault="007A3F53" w:rsidP="00F1523A">
            <w:pPr>
              <w:ind w:left="0"/>
            </w:pPr>
            <w:r w:rsidRPr="009E49EA">
              <w:t>Кружок</w:t>
            </w:r>
          </w:p>
        </w:tc>
        <w:tc>
          <w:tcPr>
            <w:tcW w:w="1299" w:type="dxa"/>
          </w:tcPr>
          <w:p w:rsidR="007A3F53" w:rsidRPr="009E49EA" w:rsidRDefault="007A3F53" w:rsidP="00F1523A">
            <w:pPr>
              <w:ind w:left="-56"/>
              <w:jc w:val="center"/>
            </w:pPr>
            <w:r w:rsidRPr="009E49EA">
              <w:t>2</w:t>
            </w:r>
          </w:p>
        </w:tc>
        <w:tc>
          <w:tcPr>
            <w:tcW w:w="1559" w:type="dxa"/>
          </w:tcPr>
          <w:p w:rsidR="007A3F53" w:rsidRPr="009E49EA" w:rsidRDefault="007A3F53" w:rsidP="00F1523A">
            <w:pPr>
              <w:ind w:left="-56"/>
              <w:jc w:val="center"/>
            </w:pPr>
            <w:r w:rsidRPr="009E49EA">
              <w:t>2</w:t>
            </w:r>
          </w:p>
        </w:tc>
      </w:tr>
      <w:tr w:rsidR="007A3F53" w:rsidRPr="009E49EA" w:rsidTr="00F1523A">
        <w:trPr>
          <w:trHeight w:val="288"/>
          <w:jc w:val="center"/>
        </w:trPr>
        <w:tc>
          <w:tcPr>
            <w:tcW w:w="2093" w:type="dxa"/>
          </w:tcPr>
          <w:p w:rsidR="007A3F53" w:rsidRPr="009E49EA" w:rsidRDefault="007A3F53" w:rsidP="00F1523A">
            <w:pPr>
              <w:ind w:left="-113"/>
              <w:jc w:val="center"/>
              <w:rPr>
                <w:b/>
                <w:i/>
              </w:rPr>
            </w:pPr>
            <w:r w:rsidRPr="009E49EA">
              <w:rPr>
                <w:b/>
                <w:i/>
              </w:rPr>
              <w:t xml:space="preserve">Социальное </w:t>
            </w:r>
          </w:p>
        </w:tc>
        <w:tc>
          <w:tcPr>
            <w:tcW w:w="2126" w:type="dxa"/>
          </w:tcPr>
          <w:p w:rsidR="007A3F53" w:rsidRPr="009E49EA" w:rsidRDefault="007A3F53" w:rsidP="00F1523A">
            <w:pPr>
              <w:ind w:left="0"/>
            </w:pPr>
            <w:r w:rsidRPr="009E49EA">
              <w:t>«Твоя профессиональная карьера»</w:t>
            </w:r>
          </w:p>
        </w:tc>
        <w:tc>
          <w:tcPr>
            <w:tcW w:w="2103" w:type="dxa"/>
          </w:tcPr>
          <w:p w:rsidR="007A3F53" w:rsidRPr="009E49EA" w:rsidRDefault="007A3F53" w:rsidP="00F1523A">
            <w:pPr>
              <w:ind w:left="0"/>
            </w:pPr>
            <w:r>
              <w:t>Внеурочное занятие</w:t>
            </w:r>
          </w:p>
        </w:tc>
        <w:tc>
          <w:tcPr>
            <w:tcW w:w="1299" w:type="dxa"/>
          </w:tcPr>
          <w:p w:rsidR="007A3F53" w:rsidRPr="009E49EA" w:rsidRDefault="007A3F53" w:rsidP="00F1523A">
            <w:pPr>
              <w:ind w:left="-56"/>
              <w:jc w:val="center"/>
            </w:pPr>
            <w:r w:rsidRPr="009E49EA">
              <w:t>1</w:t>
            </w:r>
          </w:p>
        </w:tc>
        <w:tc>
          <w:tcPr>
            <w:tcW w:w="1559" w:type="dxa"/>
          </w:tcPr>
          <w:p w:rsidR="007A3F53" w:rsidRPr="009E49EA" w:rsidRDefault="007A3F53" w:rsidP="00F1523A">
            <w:pPr>
              <w:ind w:left="-56"/>
              <w:jc w:val="center"/>
            </w:pPr>
            <w:r w:rsidRPr="009E49EA">
              <w:t>1</w:t>
            </w:r>
          </w:p>
        </w:tc>
      </w:tr>
      <w:tr w:rsidR="007A3F53" w:rsidRPr="009E49EA" w:rsidTr="00F1523A">
        <w:trPr>
          <w:trHeight w:val="276"/>
          <w:jc w:val="center"/>
        </w:trPr>
        <w:tc>
          <w:tcPr>
            <w:tcW w:w="2093" w:type="dxa"/>
          </w:tcPr>
          <w:p w:rsidR="007A3F53" w:rsidRPr="009E49EA" w:rsidRDefault="007A3F53" w:rsidP="00F1523A">
            <w:pPr>
              <w:ind w:left="-113"/>
              <w:jc w:val="center"/>
              <w:rPr>
                <w:b/>
                <w:i/>
              </w:rPr>
            </w:pPr>
            <w:r w:rsidRPr="009E49EA">
              <w:rPr>
                <w:b/>
                <w:i/>
              </w:rPr>
              <w:t xml:space="preserve">Общекультурное </w:t>
            </w:r>
          </w:p>
        </w:tc>
        <w:tc>
          <w:tcPr>
            <w:tcW w:w="2126" w:type="dxa"/>
          </w:tcPr>
          <w:p w:rsidR="007A3F53" w:rsidRPr="009E49EA" w:rsidRDefault="007A3F53" w:rsidP="00F1523A">
            <w:pPr>
              <w:ind w:left="0"/>
            </w:pPr>
            <w:r w:rsidRPr="009E49EA">
              <w:t>Историко-краеведческий музей «По дорогам истории»</w:t>
            </w:r>
          </w:p>
        </w:tc>
        <w:tc>
          <w:tcPr>
            <w:tcW w:w="2103" w:type="dxa"/>
          </w:tcPr>
          <w:p w:rsidR="007A3F53" w:rsidRPr="009E49EA" w:rsidRDefault="007A3F53" w:rsidP="00F1523A">
            <w:pPr>
              <w:ind w:left="0"/>
            </w:pPr>
            <w:r w:rsidRPr="009E49EA">
              <w:t>Кружок</w:t>
            </w:r>
          </w:p>
        </w:tc>
        <w:tc>
          <w:tcPr>
            <w:tcW w:w="1299" w:type="dxa"/>
          </w:tcPr>
          <w:p w:rsidR="007A3F53" w:rsidRPr="009E49EA" w:rsidRDefault="007A3F53" w:rsidP="00F1523A">
            <w:pPr>
              <w:ind w:left="-56"/>
              <w:jc w:val="center"/>
            </w:pPr>
            <w:r w:rsidRPr="009E49EA">
              <w:t>2</w:t>
            </w:r>
          </w:p>
          <w:p w:rsidR="007A3F53" w:rsidRPr="009E49EA" w:rsidRDefault="007A3F53" w:rsidP="00F1523A">
            <w:pPr>
              <w:ind w:left="-56"/>
              <w:jc w:val="center"/>
            </w:pPr>
          </w:p>
        </w:tc>
        <w:tc>
          <w:tcPr>
            <w:tcW w:w="1559" w:type="dxa"/>
          </w:tcPr>
          <w:p w:rsidR="007A3F53" w:rsidRPr="009E49EA" w:rsidRDefault="007A3F53" w:rsidP="00F1523A">
            <w:pPr>
              <w:ind w:left="-56"/>
              <w:jc w:val="center"/>
            </w:pPr>
            <w:r w:rsidRPr="009E49EA">
              <w:t>2</w:t>
            </w:r>
          </w:p>
        </w:tc>
      </w:tr>
      <w:tr w:rsidR="007A3F53" w:rsidRPr="009E49EA" w:rsidTr="00F1523A">
        <w:trPr>
          <w:trHeight w:val="720"/>
          <w:jc w:val="center"/>
        </w:trPr>
        <w:tc>
          <w:tcPr>
            <w:tcW w:w="2093" w:type="dxa"/>
            <w:vMerge w:val="restart"/>
          </w:tcPr>
          <w:p w:rsidR="007A3F53" w:rsidRPr="009E49EA" w:rsidRDefault="007A3F53" w:rsidP="00F1523A">
            <w:pPr>
              <w:ind w:left="-113"/>
              <w:jc w:val="center"/>
              <w:rPr>
                <w:b/>
                <w:i/>
              </w:rPr>
            </w:pPr>
            <w:r w:rsidRPr="009E49EA">
              <w:rPr>
                <w:b/>
                <w:i/>
              </w:rPr>
              <w:t>Спортивно-оздоровительное</w:t>
            </w:r>
          </w:p>
        </w:tc>
        <w:tc>
          <w:tcPr>
            <w:tcW w:w="2126" w:type="dxa"/>
          </w:tcPr>
          <w:p w:rsidR="007A3F53" w:rsidRPr="009E49EA" w:rsidRDefault="007A3F53" w:rsidP="00F1523A">
            <w:pPr>
              <w:ind w:left="0"/>
            </w:pPr>
            <w:r w:rsidRPr="009E49EA">
              <w:t>ФСК «Спартак» (баскетбол, волейбол)</w:t>
            </w:r>
          </w:p>
        </w:tc>
        <w:tc>
          <w:tcPr>
            <w:tcW w:w="2103" w:type="dxa"/>
          </w:tcPr>
          <w:p w:rsidR="007A3F53" w:rsidRPr="009E49EA" w:rsidRDefault="007A3F53" w:rsidP="00F1523A">
            <w:pPr>
              <w:ind w:left="0"/>
            </w:pPr>
            <w:r w:rsidRPr="009E49EA">
              <w:t xml:space="preserve">Секция </w:t>
            </w:r>
          </w:p>
        </w:tc>
        <w:tc>
          <w:tcPr>
            <w:tcW w:w="1299" w:type="dxa"/>
          </w:tcPr>
          <w:p w:rsidR="007A3F53" w:rsidRPr="009E49EA" w:rsidRDefault="007A3F53" w:rsidP="00F1523A">
            <w:pPr>
              <w:ind w:left="-56"/>
              <w:jc w:val="center"/>
            </w:pPr>
            <w:r w:rsidRPr="009E49EA">
              <w:t>4</w:t>
            </w:r>
          </w:p>
        </w:tc>
        <w:tc>
          <w:tcPr>
            <w:tcW w:w="1559" w:type="dxa"/>
          </w:tcPr>
          <w:p w:rsidR="007A3F53" w:rsidRPr="009E49EA" w:rsidRDefault="007A3F53" w:rsidP="00F1523A">
            <w:pPr>
              <w:ind w:left="-56"/>
              <w:jc w:val="center"/>
            </w:pPr>
            <w:r w:rsidRPr="009E49EA">
              <w:t>4</w:t>
            </w:r>
          </w:p>
        </w:tc>
      </w:tr>
      <w:tr w:rsidR="007A3F53" w:rsidRPr="009E49EA" w:rsidTr="00F1523A">
        <w:trPr>
          <w:trHeight w:val="240"/>
          <w:jc w:val="center"/>
        </w:trPr>
        <w:tc>
          <w:tcPr>
            <w:tcW w:w="2093" w:type="dxa"/>
            <w:vMerge/>
          </w:tcPr>
          <w:p w:rsidR="007A3F53" w:rsidRPr="009E49EA" w:rsidRDefault="007A3F53" w:rsidP="00F1523A">
            <w:pPr>
              <w:ind w:left="-113"/>
              <w:jc w:val="center"/>
              <w:rPr>
                <w:b/>
                <w:i/>
              </w:rPr>
            </w:pPr>
          </w:p>
        </w:tc>
        <w:tc>
          <w:tcPr>
            <w:tcW w:w="2126" w:type="dxa"/>
          </w:tcPr>
          <w:p w:rsidR="007A3F53" w:rsidRPr="009E49EA" w:rsidRDefault="007A3F53" w:rsidP="00F1523A">
            <w:pPr>
              <w:ind w:left="0"/>
            </w:pPr>
            <w:r w:rsidRPr="009E49EA">
              <w:t>ФСК «Спартак» (стретчинг)</w:t>
            </w:r>
          </w:p>
        </w:tc>
        <w:tc>
          <w:tcPr>
            <w:tcW w:w="2103" w:type="dxa"/>
          </w:tcPr>
          <w:p w:rsidR="007A3F53" w:rsidRPr="009E49EA" w:rsidRDefault="007A3F53" w:rsidP="00F1523A">
            <w:pPr>
              <w:ind w:left="0"/>
            </w:pPr>
            <w:r w:rsidRPr="009E49EA">
              <w:t>Секция</w:t>
            </w:r>
          </w:p>
        </w:tc>
        <w:tc>
          <w:tcPr>
            <w:tcW w:w="1299" w:type="dxa"/>
          </w:tcPr>
          <w:p w:rsidR="007A3F53" w:rsidRPr="009E49EA" w:rsidRDefault="007A3F53" w:rsidP="00F1523A">
            <w:pPr>
              <w:ind w:left="-56"/>
              <w:jc w:val="center"/>
            </w:pPr>
            <w:r w:rsidRPr="009E49EA">
              <w:t>5</w:t>
            </w:r>
          </w:p>
        </w:tc>
        <w:tc>
          <w:tcPr>
            <w:tcW w:w="1559" w:type="dxa"/>
          </w:tcPr>
          <w:p w:rsidR="007A3F53" w:rsidRPr="009E49EA" w:rsidRDefault="007A3F53" w:rsidP="00F1523A">
            <w:pPr>
              <w:ind w:left="-56"/>
              <w:jc w:val="center"/>
            </w:pPr>
            <w:r w:rsidRPr="009E49EA">
              <w:t>5</w:t>
            </w:r>
          </w:p>
        </w:tc>
      </w:tr>
    </w:tbl>
    <w:p w:rsidR="007A3F53" w:rsidRDefault="007A3F53" w:rsidP="007A3F53">
      <w:pPr>
        <w:autoSpaceDE w:val="0"/>
        <w:autoSpaceDN w:val="0"/>
        <w:adjustRightInd w:val="0"/>
        <w:spacing w:after="0" w:line="240" w:lineRule="auto"/>
        <w:rPr>
          <w:b/>
          <w:bCs/>
          <w:i/>
          <w:iCs/>
          <w:sz w:val="28"/>
          <w:szCs w:val="28"/>
        </w:rPr>
      </w:pPr>
    </w:p>
    <w:p w:rsidR="004D7E78" w:rsidRDefault="00E60EC7" w:rsidP="00ED1ED7">
      <w:pPr>
        <w:spacing w:line="236" w:lineRule="auto"/>
        <w:ind w:left="697" w:right="-15" w:firstLine="709"/>
      </w:pPr>
      <w:r>
        <w:rPr>
          <w:b/>
        </w:rPr>
        <w:t xml:space="preserve">Выводы: </w:t>
      </w:r>
    </w:p>
    <w:p w:rsidR="004D7E78" w:rsidRDefault="00E60EC7" w:rsidP="00ED1ED7">
      <w:pPr>
        <w:ind w:left="697" w:right="180" w:firstLine="709"/>
      </w:pPr>
      <w:r>
        <w:t xml:space="preserve">В реализации воспитательной программы школы принимают участие все педагогические работники (учителя, педагоги дополнительного образования, педагог- психолог, учитель-логопед, воспитатели, педагоги-организаторы). Координирующую роль выполняет классный руководитель, который в соответствии со своими функциями и задачами взаимодействует с педагогическими работниками, организует в классе образовательную деятельность, оптимальную для развития положительного потенциала личности обучающихся в рамках деятельности общешкольного коллектива.  Воспитательные задачи реализуются через разнообразные формы воспитывающей деятельности коллектива класса, в том числе через социально значимую, творческую деятельность школьников. </w:t>
      </w:r>
    </w:p>
    <w:p w:rsidR="004D7E78" w:rsidRDefault="00E60EC7" w:rsidP="00ED1ED7">
      <w:pPr>
        <w:ind w:left="697" w:right="229" w:firstLine="709"/>
      </w:pPr>
      <w:r>
        <w:t xml:space="preserve">Таким образом, выстроенная внеурочная деятельность и дополнительное образование создают оптимальные условия для повышения качества образования, обеспечивают развитие личности, способствуют самоопределению обучающихся. </w:t>
      </w:r>
    </w:p>
    <w:p w:rsidR="000A0A29" w:rsidRDefault="000A0A29">
      <w:pPr>
        <w:spacing w:after="52" w:line="240" w:lineRule="auto"/>
        <w:ind w:left="816" w:firstLine="0"/>
        <w:jc w:val="left"/>
      </w:pPr>
    </w:p>
    <w:p w:rsidR="004D7E78" w:rsidRPr="000F397A" w:rsidRDefault="000F397A" w:rsidP="000F397A">
      <w:pPr>
        <w:spacing w:after="44" w:line="240" w:lineRule="auto"/>
        <w:ind w:left="10" w:right="-15"/>
        <w:rPr>
          <w:color w:val="auto"/>
        </w:rPr>
      </w:pPr>
      <w:r>
        <w:rPr>
          <w:b/>
          <w:color w:val="auto"/>
        </w:rPr>
        <w:t xml:space="preserve">           </w:t>
      </w:r>
      <w:r w:rsidR="00E60EC7" w:rsidRPr="000F397A">
        <w:rPr>
          <w:b/>
          <w:color w:val="auto"/>
        </w:rPr>
        <w:t xml:space="preserve">Раздел 4. Результаты освоения основных образовательных программ. </w:t>
      </w:r>
    </w:p>
    <w:p w:rsidR="004D7E78" w:rsidRDefault="004D7E78">
      <w:pPr>
        <w:spacing w:after="0" w:line="240" w:lineRule="auto"/>
        <w:ind w:left="816" w:firstLine="0"/>
        <w:jc w:val="left"/>
      </w:pPr>
    </w:p>
    <w:p w:rsidR="004D7E78" w:rsidRDefault="00E60EC7">
      <w:pPr>
        <w:spacing w:line="236" w:lineRule="auto"/>
        <w:ind w:right="-15"/>
      </w:pPr>
      <w:r w:rsidRPr="000F397A">
        <w:rPr>
          <w:b/>
        </w:rPr>
        <w:t>4.1.</w:t>
      </w:r>
      <w:r w:rsidR="000F397A">
        <w:rPr>
          <w:b/>
        </w:rPr>
        <w:t xml:space="preserve"> </w:t>
      </w:r>
      <w:r w:rsidRPr="000F397A">
        <w:rPr>
          <w:b/>
        </w:rPr>
        <w:t>Статистика показателей за 201</w:t>
      </w:r>
      <w:r w:rsidR="00497FCD" w:rsidRPr="000F397A">
        <w:rPr>
          <w:b/>
        </w:rPr>
        <w:t>9</w:t>
      </w:r>
      <w:r w:rsidRPr="000F397A">
        <w:rPr>
          <w:b/>
        </w:rPr>
        <w:t>-202</w:t>
      </w:r>
      <w:r w:rsidR="00497FCD" w:rsidRPr="000F397A">
        <w:rPr>
          <w:b/>
        </w:rPr>
        <w:t>2</w:t>
      </w:r>
      <w:r w:rsidRPr="000F397A">
        <w:rPr>
          <w:b/>
        </w:rPr>
        <w:t xml:space="preserve"> годы</w:t>
      </w:r>
    </w:p>
    <w:tbl>
      <w:tblPr>
        <w:tblStyle w:val="TableGrid"/>
        <w:tblW w:w="8950" w:type="dxa"/>
        <w:tblInd w:w="826" w:type="dxa"/>
        <w:tblCellMar>
          <w:left w:w="106" w:type="dxa"/>
          <w:right w:w="58" w:type="dxa"/>
        </w:tblCellMar>
        <w:tblLook w:val="04A0" w:firstRow="1" w:lastRow="0" w:firstColumn="1" w:lastColumn="0" w:noHBand="0" w:noVBand="1"/>
      </w:tblPr>
      <w:tblGrid>
        <w:gridCol w:w="2453"/>
        <w:gridCol w:w="1388"/>
        <w:gridCol w:w="1523"/>
        <w:gridCol w:w="1602"/>
        <w:gridCol w:w="1984"/>
      </w:tblGrid>
      <w:tr w:rsidR="00497FCD" w:rsidTr="000722EB">
        <w:trPr>
          <w:trHeight w:val="562"/>
        </w:trPr>
        <w:tc>
          <w:tcPr>
            <w:tcW w:w="245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Параметры статистики </w:t>
            </w:r>
          </w:p>
        </w:tc>
        <w:tc>
          <w:tcPr>
            <w:tcW w:w="1388"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2019-2020 </w:t>
            </w:r>
          </w:p>
        </w:tc>
        <w:tc>
          <w:tcPr>
            <w:tcW w:w="152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2020-2021г </w:t>
            </w:r>
          </w:p>
        </w:tc>
        <w:tc>
          <w:tcPr>
            <w:tcW w:w="1602" w:type="dxa"/>
            <w:tcBorders>
              <w:top w:val="single" w:sz="4" w:space="0" w:color="000000"/>
              <w:left w:val="single" w:sz="4" w:space="0" w:color="000000"/>
              <w:bottom w:val="single" w:sz="4" w:space="0" w:color="000000"/>
              <w:right w:val="single" w:sz="4" w:space="0" w:color="000000"/>
            </w:tcBorders>
          </w:tcPr>
          <w:p w:rsidR="00497FCD" w:rsidRPr="00497FCD" w:rsidRDefault="00497FCD" w:rsidP="00497FCD">
            <w:pPr>
              <w:spacing w:after="0" w:line="276" w:lineRule="auto"/>
              <w:ind w:left="0" w:firstLine="0"/>
              <w:jc w:val="center"/>
            </w:pPr>
            <w:r>
              <w:rPr>
                <w:lang w:val="en-US"/>
              </w:rPr>
              <w:t>2021-2022</w:t>
            </w:r>
            <w:r>
              <w:t>г</w:t>
            </w:r>
          </w:p>
        </w:tc>
        <w:tc>
          <w:tcPr>
            <w:tcW w:w="1984" w:type="dxa"/>
            <w:tcBorders>
              <w:top w:val="single" w:sz="4" w:space="0" w:color="000000"/>
              <w:left w:val="single" w:sz="4" w:space="0" w:color="000000"/>
              <w:bottom w:val="single" w:sz="4" w:space="0" w:color="000000"/>
              <w:right w:val="single" w:sz="4" w:space="0" w:color="000000"/>
            </w:tcBorders>
          </w:tcPr>
          <w:p w:rsidR="00497FCD" w:rsidRPr="00497FCD" w:rsidRDefault="00497FCD" w:rsidP="00497FCD">
            <w:pPr>
              <w:spacing w:after="0" w:line="276" w:lineRule="auto"/>
              <w:ind w:left="0" w:firstLine="0"/>
              <w:rPr>
                <w:rFonts w:eastAsiaTheme="minorEastAsia"/>
              </w:rPr>
            </w:pPr>
            <w:r>
              <w:rPr>
                <w:rFonts w:eastAsiaTheme="minorEastAsia"/>
              </w:rPr>
              <w:t>На конец 2022 г</w:t>
            </w:r>
          </w:p>
        </w:tc>
      </w:tr>
      <w:tr w:rsidR="00497FCD" w:rsidTr="000722EB">
        <w:trPr>
          <w:trHeight w:val="1666"/>
        </w:trPr>
        <w:tc>
          <w:tcPr>
            <w:tcW w:w="245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right="25" w:firstLine="0"/>
              <w:jc w:val="left"/>
            </w:pPr>
            <w:r>
              <w:t xml:space="preserve">Количество детей, обучавшихся на конец учебного года (для 2021-2022 – конец 2021 года), в том числе: </w:t>
            </w:r>
          </w:p>
        </w:tc>
        <w:tc>
          <w:tcPr>
            <w:tcW w:w="1388"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138 </w:t>
            </w:r>
          </w:p>
        </w:tc>
        <w:tc>
          <w:tcPr>
            <w:tcW w:w="152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132</w:t>
            </w:r>
          </w:p>
        </w:tc>
        <w:tc>
          <w:tcPr>
            <w:tcW w:w="1602"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134</w:t>
            </w:r>
          </w:p>
        </w:tc>
        <w:tc>
          <w:tcPr>
            <w:tcW w:w="1984"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134</w:t>
            </w:r>
          </w:p>
        </w:tc>
      </w:tr>
      <w:tr w:rsidR="00497FCD" w:rsidTr="000722EB">
        <w:trPr>
          <w:trHeight w:val="283"/>
        </w:trPr>
        <w:tc>
          <w:tcPr>
            <w:tcW w:w="245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left"/>
            </w:pPr>
            <w:r>
              <w:lastRenderedPageBreak/>
              <w:t xml:space="preserve">-начальная школа </w:t>
            </w:r>
          </w:p>
        </w:tc>
        <w:tc>
          <w:tcPr>
            <w:tcW w:w="1388"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49 </w:t>
            </w:r>
          </w:p>
        </w:tc>
        <w:tc>
          <w:tcPr>
            <w:tcW w:w="152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45 </w:t>
            </w:r>
          </w:p>
        </w:tc>
        <w:tc>
          <w:tcPr>
            <w:tcW w:w="1602"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54</w:t>
            </w:r>
          </w:p>
        </w:tc>
        <w:tc>
          <w:tcPr>
            <w:tcW w:w="1984"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59</w:t>
            </w:r>
          </w:p>
        </w:tc>
      </w:tr>
      <w:tr w:rsidR="00497FCD" w:rsidTr="000722EB">
        <w:trPr>
          <w:trHeight w:val="298"/>
        </w:trPr>
        <w:tc>
          <w:tcPr>
            <w:tcW w:w="245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left"/>
            </w:pPr>
            <w:r>
              <w:t xml:space="preserve">-основная школа </w:t>
            </w:r>
          </w:p>
        </w:tc>
        <w:tc>
          <w:tcPr>
            <w:tcW w:w="1388"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68 </w:t>
            </w:r>
          </w:p>
        </w:tc>
        <w:tc>
          <w:tcPr>
            <w:tcW w:w="152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71</w:t>
            </w:r>
          </w:p>
        </w:tc>
        <w:tc>
          <w:tcPr>
            <w:tcW w:w="1602" w:type="dxa"/>
            <w:tcBorders>
              <w:top w:val="single" w:sz="4" w:space="0" w:color="000000"/>
              <w:left w:val="single" w:sz="4" w:space="0" w:color="000000"/>
              <w:bottom w:val="single" w:sz="4" w:space="0" w:color="000000"/>
              <w:right w:val="single" w:sz="4" w:space="0" w:color="000000"/>
            </w:tcBorders>
          </w:tcPr>
          <w:p w:rsidR="00497FCD" w:rsidRPr="005D20D4" w:rsidRDefault="00497FCD" w:rsidP="00497FCD">
            <w:pPr>
              <w:spacing w:after="0" w:line="276" w:lineRule="auto"/>
              <w:ind w:left="0" w:firstLine="0"/>
              <w:jc w:val="center"/>
              <w:rPr>
                <w:color w:val="auto"/>
              </w:rPr>
            </w:pPr>
            <w:r w:rsidRPr="005D20D4">
              <w:rPr>
                <w:color w:val="auto"/>
              </w:rPr>
              <w:t>70</w:t>
            </w:r>
          </w:p>
        </w:tc>
        <w:tc>
          <w:tcPr>
            <w:tcW w:w="1984" w:type="dxa"/>
            <w:tcBorders>
              <w:top w:val="single" w:sz="4" w:space="0" w:color="000000"/>
              <w:left w:val="single" w:sz="4" w:space="0" w:color="000000"/>
              <w:bottom w:val="single" w:sz="4" w:space="0" w:color="000000"/>
              <w:right w:val="single" w:sz="4" w:space="0" w:color="000000"/>
            </w:tcBorders>
          </w:tcPr>
          <w:p w:rsidR="00497FCD" w:rsidRPr="005D20D4" w:rsidRDefault="00497FCD" w:rsidP="00497FCD">
            <w:pPr>
              <w:spacing w:after="0" w:line="276" w:lineRule="auto"/>
              <w:ind w:left="0" w:firstLine="0"/>
              <w:jc w:val="center"/>
              <w:rPr>
                <w:color w:val="auto"/>
              </w:rPr>
            </w:pPr>
            <w:r>
              <w:rPr>
                <w:color w:val="auto"/>
              </w:rPr>
              <w:t>59</w:t>
            </w:r>
          </w:p>
        </w:tc>
      </w:tr>
      <w:tr w:rsidR="00497FCD" w:rsidTr="000722EB">
        <w:trPr>
          <w:trHeight w:val="284"/>
        </w:trPr>
        <w:tc>
          <w:tcPr>
            <w:tcW w:w="245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left"/>
            </w:pPr>
            <w:r>
              <w:t xml:space="preserve">-средняя школа </w:t>
            </w:r>
          </w:p>
        </w:tc>
        <w:tc>
          <w:tcPr>
            <w:tcW w:w="1388"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18 </w:t>
            </w:r>
          </w:p>
        </w:tc>
        <w:tc>
          <w:tcPr>
            <w:tcW w:w="152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13+3</w:t>
            </w:r>
          </w:p>
        </w:tc>
        <w:tc>
          <w:tcPr>
            <w:tcW w:w="1602" w:type="dxa"/>
            <w:tcBorders>
              <w:top w:val="single" w:sz="4" w:space="0" w:color="000000"/>
              <w:left w:val="single" w:sz="4" w:space="0" w:color="000000"/>
              <w:bottom w:val="single" w:sz="4" w:space="0" w:color="000000"/>
              <w:right w:val="single" w:sz="4" w:space="0" w:color="000000"/>
            </w:tcBorders>
          </w:tcPr>
          <w:p w:rsidR="00497FCD" w:rsidRPr="005D20D4" w:rsidRDefault="00497FCD" w:rsidP="00497FCD">
            <w:pPr>
              <w:spacing w:after="0" w:line="276" w:lineRule="auto"/>
              <w:ind w:left="0" w:firstLine="0"/>
              <w:jc w:val="center"/>
              <w:rPr>
                <w:color w:val="auto"/>
              </w:rPr>
            </w:pPr>
            <w:r w:rsidRPr="005D20D4">
              <w:rPr>
                <w:color w:val="auto"/>
              </w:rPr>
              <w:t>8+2</w:t>
            </w:r>
          </w:p>
        </w:tc>
        <w:tc>
          <w:tcPr>
            <w:tcW w:w="1984" w:type="dxa"/>
            <w:tcBorders>
              <w:top w:val="single" w:sz="4" w:space="0" w:color="000000"/>
              <w:left w:val="single" w:sz="4" w:space="0" w:color="000000"/>
              <w:bottom w:val="single" w:sz="4" w:space="0" w:color="000000"/>
              <w:right w:val="single" w:sz="4" w:space="0" w:color="000000"/>
            </w:tcBorders>
          </w:tcPr>
          <w:p w:rsidR="00497FCD" w:rsidRPr="005D20D4" w:rsidRDefault="0061755F" w:rsidP="00497FCD">
            <w:pPr>
              <w:spacing w:after="0" w:line="276" w:lineRule="auto"/>
              <w:ind w:left="0" w:firstLine="0"/>
              <w:jc w:val="center"/>
              <w:rPr>
                <w:color w:val="auto"/>
              </w:rPr>
            </w:pPr>
            <w:r>
              <w:rPr>
                <w:color w:val="auto"/>
              </w:rPr>
              <w:t>12+4</w:t>
            </w:r>
          </w:p>
        </w:tc>
      </w:tr>
      <w:tr w:rsidR="00497FCD" w:rsidTr="000722EB">
        <w:trPr>
          <w:trHeight w:val="840"/>
        </w:trPr>
        <w:tc>
          <w:tcPr>
            <w:tcW w:w="245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pPr>
            <w:r>
              <w:t xml:space="preserve">Количество учеников, оставленных на повторное обучение: </w:t>
            </w:r>
          </w:p>
        </w:tc>
        <w:tc>
          <w:tcPr>
            <w:tcW w:w="1388"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rPr>
                <w:color w:val="FF0000"/>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0 </w:t>
            </w:r>
          </w:p>
        </w:tc>
        <w:tc>
          <w:tcPr>
            <w:tcW w:w="1602"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p>
        </w:tc>
      </w:tr>
      <w:tr w:rsidR="00497FCD" w:rsidTr="000722EB">
        <w:trPr>
          <w:trHeight w:val="283"/>
        </w:trPr>
        <w:tc>
          <w:tcPr>
            <w:tcW w:w="245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left"/>
            </w:pPr>
            <w:r>
              <w:t xml:space="preserve">-начальная школа </w:t>
            </w:r>
          </w:p>
        </w:tc>
        <w:tc>
          <w:tcPr>
            <w:tcW w:w="1388"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rPr>
                <w:color w:val="FF0000"/>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4</w:t>
            </w:r>
          </w:p>
        </w:tc>
        <w:tc>
          <w:tcPr>
            <w:tcW w:w="1602" w:type="dxa"/>
            <w:tcBorders>
              <w:top w:val="single" w:sz="4" w:space="0" w:color="000000"/>
              <w:left w:val="single" w:sz="4" w:space="0" w:color="000000"/>
              <w:bottom w:val="single" w:sz="4" w:space="0" w:color="000000"/>
              <w:right w:val="single" w:sz="4" w:space="0" w:color="000000"/>
            </w:tcBorders>
          </w:tcPr>
          <w:p w:rsidR="00497FCD" w:rsidRDefault="0061755F" w:rsidP="00497FCD">
            <w:pPr>
              <w:spacing w:after="0" w:line="276" w:lineRule="auto"/>
              <w:ind w:left="0" w:firstLine="0"/>
              <w:jc w:val="center"/>
            </w:pPr>
            <w:r>
              <w:t>3</w:t>
            </w:r>
          </w:p>
        </w:tc>
        <w:tc>
          <w:tcPr>
            <w:tcW w:w="1984"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p>
        </w:tc>
      </w:tr>
      <w:tr w:rsidR="00497FCD" w:rsidTr="000722EB">
        <w:trPr>
          <w:trHeight w:val="298"/>
        </w:trPr>
        <w:tc>
          <w:tcPr>
            <w:tcW w:w="245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left"/>
            </w:pPr>
            <w:r>
              <w:t xml:space="preserve">-основная школа </w:t>
            </w:r>
          </w:p>
        </w:tc>
        <w:tc>
          <w:tcPr>
            <w:tcW w:w="1388"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602" w:type="dxa"/>
            <w:tcBorders>
              <w:top w:val="single" w:sz="4" w:space="0" w:color="000000"/>
              <w:left w:val="single" w:sz="4" w:space="0" w:color="000000"/>
              <w:bottom w:val="single" w:sz="4" w:space="0" w:color="000000"/>
              <w:right w:val="single" w:sz="4" w:space="0" w:color="000000"/>
            </w:tcBorders>
          </w:tcPr>
          <w:p w:rsidR="00497FCD" w:rsidRDefault="0061755F" w:rsidP="00497FCD">
            <w:pPr>
              <w:spacing w:after="0" w:line="276" w:lineRule="auto"/>
              <w:ind w:left="0" w:firstLine="0"/>
              <w:jc w:val="center"/>
            </w:pPr>
            <w:r>
              <w:t>1</w:t>
            </w:r>
          </w:p>
        </w:tc>
        <w:tc>
          <w:tcPr>
            <w:tcW w:w="1984"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p>
        </w:tc>
      </w:tr>
      <w:tr w:rsidR="00497FCD" w:rsidTr="000722EB">
        <w:trPr>
          <w:trHeight w:val="284"/>
        </w:trPr>
        <w:tc>
          <w:tcPr>
            <w:tcW w:w="245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left"/>
            </w:pPr>
            <w:r>
              <w:t xml:space="preserve">-средняя школа </w:t>
            </w:r>
          </w:p>
        </w:tc>
        <w:tc>
          <w:tcPr>
            <w:tcW w:w="1388"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602" w:type="dxa"/>
            <w:tcBorders>
              <w:top w:val="single" w:sz="4" w:space="0" w:color="000000"/>
              <w:left w:val="single" w:sz="4" w:space="0" w:color="000000"/>
              <w:bottom w:val="single" w:sz="4" w:space="0" w:color="000000"/>
              <w:right w:val="single" w:sz="4" w:space="0" w:color="000000"/>
            </w:tcBorders>
          </w:tcPr>
          <w:p w:rsidR="00497FCD" w:rsidRDefault="0061755F" w:rsidP="00497FCD">
            <w:pPr>
              <w:spacing w:after="0" w:line="276" w:lineRule="auto"/>
              <w:ind w:left="0" w:firstLine="0"/>
              <w:jc w:val="center"/>
            </w:pPr>
            <w:r>
              <w:t>2</w:t>
            </w:r>
          </w:p>
        </w:tc>
        <w:tc>
          <w:tcPr>
            <w:tcW w:w="1984"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p>
        </w:tc>
      </w:tr>
      <w:tr w:rsidR="00497FCD" w:rsidTr="000722EB">
        <w:trPr>
          <w:trHeight w:val="562"/>
        </w:trPr>
        <w:tc>
          <w:tcPr>
            <w:tcW w:w="245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left"/>
            </w:pPr>
            <w:r>
              <w:t xml:space="preserve">Не получили аттестата: </w:t>
            </w:r>
          </w:p>
        </w:tc>
        <w:tc>
          <w:tcPr>
            <w:tcW w:w="1388"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602"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p>
        </w:tc>
      </w:tr>
      <w:tr w:rsidR="00497FCD" w:rsidTr="000722EB">
        <w:trPr>
          <w:trHeight w:val="288"/>
        </w:trPr>
        <w:tc>
          <w:tcPr>
            <w:tcW w:w="245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left"/>
            </w:pPr>
            <w:r>
              <w:t xml:space="preserve">-начальная школа </w:t>
            </w:r>
          </w:p>
        </w:tc>
        <w:tc>
          <w:tcPr>
            <w:tcW w:w="1388"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602"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p>
        </w:tc>
      </w:tr>
      <w:tr w:rsidR="00497FCD" w:rsidTr="000722EB">
        <w:trPr>
          <w:trHeight w:val="293"/>
        </w:trPr>
        <w:tc>
          <w:tcPr>
            <w:tcW w:w="245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left"/>
            </w:pPr>
            <w:r>
              <w:t xml:space="preserve">-основная школа </w:t>
            </w:r>
          </w:p>
        </w:tc>
        <w:tc>
          <w:tcPr>
            <w:tcW w:w="1388"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602"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p>
        </w:tc>
      </w:tr>
      <w:tr w:rsidR="00497FCD" w:rsidTr="000722EB">
        <w:trPr>
          <w:trHeight w:val="288"/>
        </w:trPr>
        <w:tc>
          <w:tcPr>
            <w:tcW w:w="245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left"/>
            </w:pPr>
            <w:r>
              <w:t xml:space="preserve">-средняя школа </w:t>
            </w:r>
          </w:p>
        </w:tc>
        <w:tc>
          <w:tcPr>
            <w:tcW w:w="1388"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602"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p>
        </w:tc>
      </w:tr>
      <w:tr w:rsidR="00497FCD" w:rsidTr="000722EB">
        <w:trPr>
          <w:trHeight w:val="836"/>
        </w:trPr>
        <w:tc>
          <w:tcPr>
            <w:tcW w:w="245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right="287" w:firstLine="0"/>
            </w:pPr>
            <w:r>
              <w:t xml:space="preserve">Окончили школу с аттестатом особого образца: </w:t>
            </w:r>
          </w:p>
        </w:tc>
        <w:tc>
          <w:tcPr>
            <w:tcW w:w="1388"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p>
        </w:tc>
        <w:tc>
          <w:tcPr>
            <w:tcW w:w="1602"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p>
        </w:tc>
      </w:tr>
      <w:tr w:rsidR="00497FCD" w:rsidTr="000722EB">
        <w:trPr>
          <w:trHeight w:val="298"/>
        </w:trPr>
        <w:tc>
          <w:tcPr>
            <w:tcW w:w="245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left"/>
            </w:pPr>
            <w:r>
              <w:t xml:space="preserve">-основная школа </w:t>
            </w:r>
          </w:p>
        </w:tc>
        <w:tc>
          <w:tcPr>
            <w:tcW w:w="1388"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602"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p>
        </w:tc>
      </w:tr>
      <w:tr w:rsidR="00497FCD" w:rsidTr="000722EB">
        <w:trPr>
          <w:trHeight w:val="283"/>
        </w:trPr>
        <w:tc>
          <w:tcPr>
            <w:tcW w:w="245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left"/>
            </w:pPr>
            <w:r>
              <w:t xml:space="preserve">-средняя школа </w:t>
            </w:r>
          </w:p>
        </w:tc>
        <w:tc>
          <w:tcPr>
            <w:tcW w:w="1388"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602"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497FCD" w:rsidRDefault="00497FCD" w:rsidP="00497FCD">
            <w:pPr>
              <w:spacing w:after="0" w:line="276" w:lineRule="auto"/>
              <w:ind w:left="0" w:firstLine="0"/>
              <w:jc w:val="center"/>
            </w:pPr>
          </w:p>
        </w:tc>
      </w:tr>
    </w:tbl>
    <w:p w:rsidR="004D7E78" w:rsidRDefault="004D7E78">
      <w:pPr>
        <w:spacing w:after="48" w:line="240" w:lineRule="auto"/>
        <w:ind w:left="1263" w:firstLine="0"/>
        <w:jc w:val="left"/>
      </w:pPr>
    </w:p>
    <w:p w:rsidR="004D7E78" w:rsidRDefault="00E60EC7" w:rsidP="0061755F">
      <w:pPr>
        <w:ind w:left="695" w:firstLine="361"/>
        <w:jc w:val="left"/>
      </w:pPr>
      <w:r>
        <w:t>В 202</w:t>
      </w:r>
      <w:r w:rsidR="0061755F">
        <w:t>2</w:t>
      </w:r>
      <w:r>
        <w:t xml:space="preserve"> году количество обучающихся </w:t>
      </w:r>
      <w:r w:rsidR="0061755F">
        <w:rPr>
          <w:color w:val="000000" w:themeColor="text1"/>
        </w:rPr>
        <w:t>осталось на том же уровне.</w:t>
      </w:r>
    </w:p>
    <w:p w:rsidR="004D7E78" w:rsidRDefault="00E60EC7" w:rsidP="0061755F">
      <w:pPr>
        <w:spacing w:line="236" w:lineRule="auto"/>
        <w:ind w:left="1056" w:right="-15" w:hanging="361"/>
        <w:jc w:val="left"/>
        <w:rPr>
          <w:b/>
        </w:rPr>
      </w:pPr>
      <w:r>
        <w:rPr>
          <w:b/>
        </w:rPr>
        <w:t>4.2.Результаты качества и успеваемости освоения обучающимися образовательных программ за 201</w:t>
      </w:r>
      <w:r w:rsidR="0061755F">
        <w:rPr>
          <w:b/>
        </w:rPr>
        <w:t>9</w:t>
      </w:r>
      <w:r>
        <w:rPr>
          <w:b/>
        </w:rPr>
        <w:t>-202</w:t>
      </w:r>
      <w:r w:rsidR="0061755F">
        <w:rPr>
          <w:b/>
        </w:rPr>
        <w:t>2</w:t>
      </w:r>
      <w:r>
        <w:rPr>
          <w:b/>
        </w:rPr>
        <w:t xml:space="preserve"> годы </w:t>
      </w:r>
    </w:p>
    <w:p w:rsidR="000F397A" w:rsidRDefault="000F397A" w:rsidP="0061755F">
      <w:pPr>
        <w:spacing w:line="236" w:lineRule="auto"/>
        <w:ind w:left="1056" w:right="-15" w:hanging="361"/>
        <w:jc w:val="left"/>
      </w:pPr>
    </w:p>
    <w:tbl>
      <w:tblPr>
        <w:tblStyle w:val="TableGrid"/>
        <w:tblW w:w="8958" w:type="dxa"/>
        <w:tblInd w:w="826" w:type="dxa"/>
        <w:tblCellMar>
          <w:left w:w="106" w:type="dxa"/>
          <w:right w:w="50" w:type="dxa"/>
        </w:tblCellMar>
        <w:tblLook w:val="04A0" w:firstRow="1" w:lastRow="0" w:firstColumn="1" w:lastColumn="0" w:noHBand="0" w:noVBand="1"/>
      </w:tblPr>
      <w:tblGrid>
        <w:gridCol w:w="3290"/>
        <w:gridCol w:w="1417"/>
        <w:gridCol w:w="1417"/>
        <w:gridCol w:w="1417"/>
        <w:gridCol w:w="1417"/>
      </w:tblGrid>
      <w:tr w:rsidR="0061755F" w:rsidTr="0061755F">
        <w:trPr>
          <w:trHeight w:val="451"/>
        </w:trPr>
        <w:tc>
          <w:tcPr>
            <w:tcW w:w="3290"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left"/>
            </w:pPr>
            <w:r>
              <w:t xml:space="preserve">Параметры, %  </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14" w:firstLine="0"/>
              <w:jc w:val="left"/>
            </w:pPr>
            <w:r>
              <w:t xml:space="preserve">2019-2020 </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62" w:firstLine="0"/>
              <w:jc w:val="left"/>
            </w:pPr>
            <w:r>
              <w:t>2020-2021</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62" w:firstLine="0"/>
              <w:jc w:val="left"/>
            </w:pPr>
            <w:r>
              <w:t>2021-2022</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pPr>
            <w:r>
              <w:t>Конец 2022 г</w:t>
            </w:r>
          </w:p>
        </w:tc>
      </w:tr>
      <w:tr w:rsidR="0061755F" w:rsidTr="0061755F">
        <w:trPr>
          <w:trHeight w:val="749"/>
        </w:trPr>
        <w:tc>
          <w:tcPr>
            <w:tcW w:w="3290"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pPr>
            <w:r>
              <w:t xml:space="preserve">Качество (для 2022-2023– конец 2022 года), в том числе: </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 xml:space="preserve">32 </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31</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26</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31</w:t>
            </w:r>
          </w:p>
        </w:tc>
      </w:tr>
      <w:tr w:rsidR="0061755F" w:rsidTr="0061755F">
        <w:trPr>
          <w:trHeight w:val="288"/>
        </w:trPr>
        <w:tc>
          <w:tcPr>
            <w:tcW w:w="3290"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left"/>
            </w:pPr>
            <w:r>
              <w:t xml:space="preserve">-начальная школа </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 xml:space="preserve">38 </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35</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27</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45</w:t>
            </w:r>
          </w:p>
        </w:tc>
      </w:tr>
      <w:tr w:rsidR="0061755F" w:rsidTr="0061755F">
        <w:trPr>
          <w:trHeight w:val="293"/>
        </w:trPr>
        <w:tc>
          <w:tcPr>
            <w:tcW w:w="3290"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left"/>
            </w:pPr>
            <w:r>
              <w:t xml:space="preserve">-основная школа </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 xml:space="preserve">26 </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30</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18</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16</w:t>
            </w:r>
          </w:p>
        </w:tc>
      </w:tr>
      <w:tr w:rsidR="0061755F" w:rsidTr="0061755F">
        <w:trPr>
          <w:trHeight w:val="283"/>
        </w:trPr>
        <w:tc>
          <w:tcPr>
            <w:tcW w:w="3290"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left"/>
            </w:pPr>
            <w:r>
              <w:t xml:space="preserve">-средняя школа </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 xml:space="preserve">39 </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31</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60</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50</w:t>
            </w:r>
          </w:p>
        </w:tc>
      </w:tr>
      <w:tr w:rsidR="0061755F" w:rsidTr="0061755F">
        <w:trPr>
          <w:trHeight w:val="840"/>
        </w:trPr>
        <w:tc>
          <w:tcPr>
            <w:tcW w:w="3290" w:type="dxa"/>
            <w:tcBorders>
              <w:top w:val="single" w:sz="4" w:space="0" w:color="000000"/>
              <w:left w:val="single" w:sz="4" w:space="0" w:color="000000"/>
              <w:bottom w:val="single" w:sz="4" w:space="0" w:color="000000"/>
              <w:right w:val="single" w:sz="4" w:space="0" w:color="000000"/>
            </w:tcBorders>
          </w:tcPr>
          <w:p w:rsidR="0061755F" w:rsidRDefault="0061755F" w:rsidP="003962B3">
            <w:pPr>
              <w:spacing w:after="0" w:line="276" w:lineRule="auto"/>
              <w:ind w:left="0" w:firstLine="0"/>
            </w:pPr>
            <w:r>
              <w:t>Успеваемость (для 202</w:t>
            </w:r>
            <w:r w:rsidR="003962B3">
              <w:t>2</w:t>
            </w:r>
            <w:r>
              <w:t>-202</w:t>
            </w:r>
            <w:r w:rsidR="003962B3">
              <w:t>3</w:t>
            </w:r>
            <w:r>
              <w:t xml:space="preserve"> – конец 202</w:t>
            </w:r>
            <w:r w:rsidR="003962B3">
              <w:t>2</w:t>
            </w:r>
            <w:r>
              <w:t xml:space="preserve"> года), в том числе: </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 xml:space="preserve">97 </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97</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92</w:t>
            </w:r>
          </w:p>
        </w:tc>
        <w:tc>
          <w:tcPr>
            <w:tcW w:w="1417" w:type="dxa"/>
            <w:tcBorders>
              <w:top w:val="single" w:sz="4" w:space="0" w:color="000000"/>
              <w:left w:val="single" w:sz="4" w:space="0" w:color="000000"/>
              <w:bottom w:val="single" w:sz="4" w:space="0" w:color="000000"/>
              <w:right w:val="single" w:sz="4" w:space="0" w:color="000000"/>
            </w:tcBorders>
          </w:tcPr>
          <w:p w:rsidR="0061755F" w:rsidRDefault="003962B3" w:rsidP="0061755F">
            <w:pPr>
              <w:spacing w:after="0" w:line="276" w:lineRule="auto"/>
              <w:ind w:left="0" w:firstLine="0"/>
              <w:jc w:val="center"/>
            </w:pPr>
            <w:r>
              <w:t>97</w:t>
            </w:r>
          </w:p>
        </w:tc>
      </w:tr>
      <w:tr w:rsidR="0061755F" w:rsidTr="0061755F">
        <w:trPr>
          <w:trHeight w:val="283"/>
        </w:trPr>
        <w:tc>
          <w:tcPr>
            <w:tcW w:w="3290"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left"/>
            </w:pPr>
            <w:r>
              <w:t xml:space="preserve">-начальная школа </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 xml:space="preserve">98 </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93</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97</w:t>
            </w:r>
          </w:p>
        </w:tc>
        <w:tc>
          <w:tcPr>
            <w:tcW w:w="1417" w:type="dxa"/>
            <w:tcBorders>
              <w:top w:val="single" w:sz="4" w:space="0" w:color="000000"/>
              <w:left w:val="single" w:sz="4" w:space="0" w:color="000000"/>
              <w:bottom w:val="single" w:sz="4" w:space="0" w:color="000000"/>
              <w:right w:val="single" w:sz="4" w:space="0" w:color="000000"/>
            </w:tcBorders>
          </w:tcPr>
          <w:p w:rsidR="0061755F" w:rsidRDefault="003962B3" w:rsidP="0061755F">
            <w:pPr>
              <w:spacing w:after="0" w:line="276" w:lineRule="auto"/>
              <w:ind w:left="0" w:firstLine="0"/>
              <w:jc w:val="center"/>
            </w:pPr>
            <w:r>
              <w:t>100</w:t>
            </w:r>
          </w:p>
        </w:tc>
      </w:tr>
      <w:tr w:rsidR="0061755F" w:rsidTr="0061755F">
        <w:trPr>
          <w:trHeight w:val="298"/>
        </w:trPr>
        <w:tc>
          <w:tcPr>
            <w:tcW w:w="3290"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left"/>
            </w:pPr>
            <w:r>
              <w:t xml:space="preserve">-основная школа </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 xml:space="preserve">97 </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100</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90</w:t>
            </w:r>
          </w:p>
        </w:tc>
        <w:tc>
          <w:tcPr>
            <w:tcW w:w="1417" w:type="dxa"/>
            <w:tcBorders>
              <w:top w:val="single" w:sz="4" w:space="0" w:color="000000"/>
              <w:left w:val="single" w:sz="4" w:space="0" w:color="000000"/>
              <w:bottom w:val="single" w:sz="4" w:space="0" w:color="000000"/>
              <w:right w:val="single" w:sz="4" w:space="0" w:color="000000"/>
            </w:tcBorders>
          </w:tcPr>
          <w:p w:rsidR="0061755F" w:rsidRDefault="003962B3" w:rsidP="0061755F">
            <w:pPr>
              <w:spacing w:after="0" w:line="276" w:lineRule="auto"/>
              <w:ind w:left="0" w:firstLine="0"/>
              <w:jc w:val="center"/>
            </w:pPr>
            <w:r>
              <w:t>95</w:t>
            </w:r>
          </w:p>
        </w:tc>
      </w:tr>
      <w:tr w:rsidR="0061755F" w:rsidTr="0061755F">
        <w:trPr>
          <w:trHeight w:val="283"/>
        </w:trPr>
        <w:tc>
          <w:tcPr>
            <w:tcW w:w="3290"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left"/>
            </w:pPr>
            <w:r>
              <w:t xml:space="preserve">-средняя школа </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 xml:space="preserve">94 </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100</w:t>
            </w:r>
          </w:p>
        </w:tc>
        <w:tc>
          <w:tcPr>
            <w:tcW w:w="1417" w:type="dxa"/>
            <w:tcBorders>
              <w:top w:val="single" w:sz="4" w:space="0" w:color="000000"/>
              <w:left w:val="single" w:sz="4" w:space="0" w:color="000000"/>
              <w:bottom w:val="single" w:sz="4" w:space="0" w:color="000000"/>
              <w:right w:val="single" w:sz="4" w:space="0" w:color="000000"/>
            </w:tcBorders>
          </w:tcPr>
          <w:p w:rsidR="0061755F" w:rsidRDefault="0061755F" w:rsidP="0061755F">
            <w:pPr>
              <w:spacing w:after="0" w:line="276" w:lineRule="auto"/>
              <w:ind w:left="0" w:firstLine="0"/>
              <w:jc w:val="center"/>
            </w:pPr>
            <w:r>
              <w:t>100</w:t>
            </w:r>
          </w:p>
        </w:tc>
        <w:tc>
          <w:tcPr>
            <w:tcW w:w="1417" w:type="dxa"/>
            <w:tcBorders>
              <w:top w:val="single" w:sz="4" w:space="0" w:color="000000"/>
              <w:left w:val="single" w:sz="4" w:space="0" w:color="000000"/>
              <w:bottom w:val="single" w:sz="4" w:space="0" w:color="000000"/>
              <w:right w:val="single" w:sz="4" w:space="0" w:color="000000"/>
            </w:tcBorders>
          </w:tcPr>
          <w:p w:rsidR="0061755F" w:rsidRDefault="003962B3" w:rsidP="0061755F">
            <w:pPr>
              <w:spacing w:after="0" w:line="276" w:lineRule="auto"/>
              <w:ind w:left="0" w:firstLine="0"/>
              <w:jc w:val="center"/>
            </w:pPr>
            <w:r>
              <w:t>100</w:t>
            </w:r>
          </w:p>
        </w:tc>
      </w:tr>
    </w:tbl>
    <w:p w:rsidR="004D7E78" w:rsidRDefault="004D7E78">
      <w:pPr>
        <w:spacing w:after="49" w:line="240" w:lineRule="auto"/>
        <w:ind w:left="1421" w:firstLine="0"/>
        <w:jc w:val="left"/>
      </w:pPr>
    </w:p>
    <w:p w:rsidR="004D7E78" w:rsidRDefault="00E60EC7">
      <w:pPr>
        <w:ind w:left="695" w:right="232" w:firstLine="711"/>
      </w:pPr>
      <w:r>
        <w:t xml:space="preserve">Если сравнивать показатели качества освоения обучающимися начального общего и среднего общего образования, то можно отметить, что на протяжении 4 лет наблюдается отрицательная динамика, процент учащихся, окончивших учебный год на «4» и «5» в целом по школе понизился на </w:t>
      </w:r>
      <w:r w:rsidR="003962B3">
        <w:t>1</w:t>
      </w:r>
      <w:r>
        <w:t xml:space="preserve">%. Показатели успеваемости-  стабильны  </w:t>
      </w:r>
    </w:p>
    <w:p w:rsidR="004D7E78" w:rsidRDefault="004D7E78">
      <w:pPr>
        <w:spacing w:after="0" w:line="240" w:lineRule="auto"/>
        <w:ind w:left="1421" w:firstLine="0"/>
        <w:jc w:val="left"/>
      </w:pPr>
    </w:p>
    <w:p w:rsidR="004D7E78" w:rsidRDefault="004D7E78">
      <w:pPr>
        <w:spacing w:after="0" w:line="240" w:lineRule="auto"/>
        <w:ind w:left="1421" w:firstLine="0"/>
        <w:jc w:val="left"/>
      </w:pPr>
    </w:p>
    <w:p w:rsidR="000F397A" w:rsidRDefault="000F397A">
      <w:pPr>
        <w:spacing w:after="0" w:line="240" w:lineRule="auto"/>
        <w:ind w:left="1421" w:firstLine="0"/>
        <w:jc w:val="left"/>
      </w:pPr>
    </w:p>
    <w:p w:rsidR="000F397A" w:rsidRDefault="000F397A">
      <w:pPr>
        <w:spacing w:after="0" w:line="240" w:lineRule="auto"/>
        <w:ind w:left="1421" w:firstLine="0"/>
        <w:jc w:val="left"/>
      </w:pPr>
    </w:p>
    <w:p w:rsidR="000F397A" w:rsidRDefault="000F397A">
      <w:pPr>
        <w:spacing w:after="0" w:line="240" w:lineRule="auto"/>
        <w:ind w:left="1421" w:firstLine="0"/>
        <w:jc w:val="left"/>
      </w:pPr>
    </w:p>
    <w:p w:rsidR="004D7E78" w:rsidRDefault="00E60EC7">
      <w:pPr>
        <w:spacing w:line="236" w:lineRule="auto"/>
        <w:ind w:left="1056" w:right="-15" w:hanging="361"/>
        <w:rPr>
          <w:b/>
        </w:rPr>
      </w:pPr>
      <w:r>
        <w:rPr>
          <w:b/>
        </w:rPr>
        <w:t>4.3.</w:t>
      </w:r>
      <w:r w:rsidR="000F397A">
        <w:rPr>
          <w:b/>
        </w:rPr>
        <w:t xml:space="preserve"> </w:t>
      </w:r>
      <w:r w:rsidRPr="000F397A">
        <w:rPr>
          <w:b/>
        </w:rPr>
        <w:t>Результаты государственной итоговой аттестации в формате ОГЭ обучающихся 9 класса, ЕГЭ для обучающихся 11 класса в 202</w:t>
      </w:r>
      <w:r w:rsidR="003962B3" w:rsidRPr="000F397A">
        <w:rPr>
          <w:b/>
        </w:rPr>
        <w:t>2</w:t>
      </w:r>
      <w:r w:rsidRPr="000F397A">
        <w:rPr>
          <w:b/>
        </w:rPr>
        <w:t xml:space="preserve"> году.</w:t>
      </w:r>
      <w:r>
        <w:rPr>
          <w:b/>
        </w:rPr>
        <w:t xml:space="preserve"> </w:t>
      </w:r>
    </w:p>
    <w:p w:rsidR="00370D02" w:rsidRPr="00370D02" w:rsidRDefault="00370D02" w:rsidP="00370D02">
      <w:pPr>
        <w:spacing w:after="0" w:line="240" w:lineRule="auto"/>
        <w:ind w:left="360" w:firstLine="0"/>
        <w:rPr>
          <w:rFonts w:eastAsiaTheme="minorEastAsia"/>
          <w:b/>
          <w:color w:val="auto"/>
          <w:sz w:val="22"/>
          <w:lang w:eastAsia="ru-RU"/>
        </w:rPr>
      </w:pPr>
    </w:p>
    <w:p w:rsidR="00370D02" w:rsidRPr="00370D02" w:rsidRDefault="00370D02" w:rsidP="00370D02">
      <w:pPr>
        <w:spacing w:after="0" w:line="240" w:lineRule="auto"/>
        <w:ind w:left="0" w:firstLine="720"/>
        <w:rPr>
          <w:rFonts w:eastAsiaTheme="minorEastAsia"/>
          <w:color w:val="auto"/>
          <w:sz w:val="22"/>
          <w:lang w:eastAsia="ru-RU"/>
        </w:rPr>
      </w:pPr>
      <w:r w:rsidRPr="00370D02">
        <w:rPr>
          <w:rFonts w:eastAsiaTheme="minorEastAsia"/>
          <w:color w:val="auto"/>
          <w:sz w:val="22"/>
          <w:lang w:eastAsia="ru-RU"/>
        </w:rPr>
        <w:t>В течение 202</w:t>
      </w:r>
      <w:r w:rsidR="003962B3">
        <w:rPr>
          <w:rFonts w:eastAsiaTheme="minorEastAsia"/>
          <w:color w:val="auto"/>
          <w:sz w:val="22"/>
          <w:lang w:eastAsia="ru-RU"/>
        </w:rPr>
        <w:t>1</w:t>
      </w:r>
      <w:r w:rsidRPr="00370D02">
        <w:rPr>
          <w:rFonts w:eastAsiaTheme="minorEastAsia"/>
          <w:color w:val="auto"/>
          <w:sz w:val="22"/>
          <w:lang w:eastAsia="ru-RU"/>
        </w:rPr>
        <w:t>-202</w:t>
      </w:r>
      <w:r w:rsidR="003962B3">
        <w:rPr>
          <w:rFonts w:eastAsiaTheme="minorEastAsia"/>
          <w:color w:val="auto"/>
          <w:sz w:val="22"/>
          <w:lang w:eastAsia="ru-RU"/>
        </w:rPr>
        <w:t>2</w:t>
      </w:r>
      <w:r w:rsidRPr="00370D02">
        <w:rPr>
          <w:rFonts w:eastAsiaTheme="minorEastAsia"/>
          <w:color w:val="auto"/>
          <w:sz w:val="22"/>
          <w:lang w:eastAsia="ru-RU"/>
        </w:rPr>
        <w:t xml:space="preserve"> учебного года в школе велась целенаправленная, планомерная, систематическая подготовка к ГИА. В соответствии с нормативно-правовыми документами по организации и проведению ГИА, был разработан план-график подготовки учащихся  к ОГЭ, ЕГЭ, который был утвержден директором школы. </w:t>
      </w:r>
    </w:p>
    <w:p w:rsidR="00370D02" w:rsidRPr="00370D02" w:rsidRDefault="00370D02" w:rsidP="00370D02">
      <w:pPr>
        <w:spacing w:after="0" w:line="240" w:lineRule="auto"/>
        <w:ind w:left="0" w:firstLine="720"/>
        <w:rPr>
          <w:rFonts w:eastAsiaTheme="minorEastAsia"/>
          <w:color w:val="auto"/>
          <w:sz w:val="22"/>
          <w:lang w:eastAsia="ru-RU"/>
        </w:rPr>
      </w:pPr>
      <w:r w:rsidRPr="00370D02">
        <w:rPr>
          <w:rFonts w:eastAsiaTheme="minorEastAsia"/>
          <w:color w:val="auto"/>
          <w:sz w:val="22"/>
          <w:lang w:eastAsia="ru-RU"/>
        </w:rPr>
        <w:t>В начале 202</w:t>
      </w:r>
      <w:r w:rsidR="003962B3">
        <w:rPr>
          <w:rFonts w:eastAsiaTheme="minorEastAsia"/>
          <w:color w:val="auto"/>
          <w:sz w:val="22"/>
          <w:lang w:eastAsia="ru-RU"/>
        </w:rPr>
        <w:t>1</w:t>
      </w:r>
      <w:r w:rsidRPr="00370D02">
        <w:rPr>
          <w:rFonts w:eastAsiaTheme="minorEastAsia"/>
          <w:color w:val="auto"/>
          <w:sz w:val="22"/>
          <w:lang w:eastAsia="ru-RU"/>
        </w:rPr>
        <w:t>-202</w:t>
      </w:r>
      <w:r w:rsidR="003962B3">
        <w:rPr>
          <w:rFonts w:eastAsiaTheme="minorEastAsia"/>
          <w:color w:val="auto"/>
          <w:sz w:val="22"/>
          <w:lang w:eastAsia="ru-RU"/>
        </w:rPr>
        <w:t>2</w:t>
      </w:r>
      <w:r w:rsidRPr="00370D02">
        <w:rPr>
          <w:rFonts w:eastAsiaTheme="minorEastAsia"/>
          <w:color w:val="auto"/>
          <w:sz w:val="22"/>
          <w:lang w:eastAsia="ru-RU"/>
        </w:rPr>
        <w:t xml:space="preserve"> учебного года сформирована база данных по обучающимся школы для сдачи ГИА, которая обновлялась в течение года, оформлен  информационный стенд, посвященный ГИА,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элективных курсах, дополнительных и индивидуальных консультациях. Проведены внутришкольные пробные экзамены по русскому языку и математике, а также предметам по выбору в форме и по материалам ОГЭ, ЕГЭ. </w:t>
      </w:r>
    </w:p>
    <w:p w:rsidR="00370D02" w:rsidRPr="00370D02" w:rsidRDefault="00370D02" w:rsidP="00370D02">
      <w:pPr>
        <w:shd w:val="clear" w:color="auto" w:fill="FFFFFF"/>
        <w:spacing w:after="0" w:line="240" w:lineRule="auto"/>
        <w:ind w:left="0" w:firstLine="0"/>
        <w:rPr>
          <w:rFonts w:eastAsiaTheme="minorEastAsia"/>
          <w:color w:val="auto"/>
          <w:sz w:val="22"/>
          <w:lang w:eastAsia="ru-RU"/>
        </w:rPr>
      </w:pPr>
      <w:r w:rsidRPr="00370D02">
        <w:rPr>
          <w:rFonts w:eastAsiaTheme="minorEastAsia"/>
          <w:color w:val="auto"/>
          <w:sz w:val="22"/>
          <w:lang w:eastAsia="ru-RU"/>
        </w:rPr>
        <w:tab/>
        <w:t xml:space="preserve"> В течение года осуществлялось постоянное информирование обучающихся 9 класса и их родителей по вопросам подготовки к ГИА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w:t>
      </w:r>
    </w:p>
    <w:p w:rsidR="00370D02" w:rsidRPr="00370D02" w:rsidRDefault="00370D02" w:rsidP="00370D02">
      <w:pPr>
        <w:shd w:val="clear" w:color="auto" w:fill="FFFFFF"/>
        <w:spacing w:after="0" w:line="240" w:lineRule="auto"/>
        <w:ind w:left="0" w:firstLine="0"/>
        <w:rPr>
          <w:rFonts w:eastAsiaTheme="minorEastAsia"/>
          <w:color w:val="auto"/>
          <w:sz w:val="22"/>
          <w:lang w:eastAsia="ru-RU"/>
        </w:rPr>
      </w:pPr>
      <w:r w:rsidRPr="00370D02">
        <w:rPr>
          <w:rFonts w:eastAsiaTheme="minorEastAsia"/>
          <w:color w:val="5B5B5B"/>
          <w:sz w:val="22"/>
          <w:lang w:eastAsia="ru-RU"/>
        </w:rPr>
        <w:t> </w:t>
      </w:r>
      <w:r w:rsidRPr="00370D02">
        <w:rPr>
          <w:rFonts w:eastAsiaTheme="minorEastAsia"/>
          <w:color w:val="auto"/>
          <w:sz w:val="22"/>
          <w:lang w:eastAsia="ru-RU"/>
        </w:rPr>
        <w:t xml:space="preserve">      До сведения обучающихся и их родителей своевременно доводились результаты  диагностических работ, учителя-предметники проводили анализ работ с целью выявления причин неудач обучающихся и устранения пробелов в знаниях, на протяжении года проводились корректировки  работы планов мероприятий по подготовке к ГИА.</w:t>
      </w:r>
    </w:p>
    <w:p w:rsidR="00370D02" w:rsidRPr="00370D02" w:rsidRDefault="00370D02" w:rsidP="00370D02">
      <w:pPr>
        <w:spacing w:after="0" w:line="240" w:lineRule="auto"/>
        <w:ind w:left="0" w:firstLine="0"/>
        <w:rPr>
          <w:rFonts w:eastAsiaTheme="minorEastAsia"/>
          <w:color w:val="auto"/>
          <w:sz w:val="22"/>
          <w:lang w:eastAsia="ru-RU"/>
        </w:rPr>
      </w:pPr>
      <w:r w:rsidRPr="00370D02">
        <w:rPr>
          <w:rFonts w:eastAsiaTheme="minorEastAsia"/>
          <w:color w:val="auto"/>
          <w:sz w:val="22"/>
          <w:lang w:eastAsia="ru-RU"/>
        </w:rPr>
        <w:t xml:space="preserve">         Вопрос подготовки к ГИА в течение года был на внутришкольном контроле: работа с бланками, КИМами, посещаемость </w:t>
      </w:r>
      <w:r w:rsidR="003962B3" w:rsidRPr="00370D02">
        <w:rPr>
          <w:rFonts w:eastAsiaTheme="minorEastAsia"/>
          <w:color w:val="auto"/>
          <w:sz w:val="22"/>
          <w:lang w:eastAsia="ru-RU"/>
        </w:rPr>
        <w:t>занятий обучающимися</w:t>
      </w:r>
      <w:r w:rsidRPr="00370D02">
        <w:rPr>
          <w:rFonts w:eastAsiaTheme="minorEastAsia"/>
          <w:color w:val="auto"/>
          <w:sz w:val="22"/>
          <w:lang w:eastAsia="ru-RU"/>
        </w:rPr>
        <w:t xml:space="preserve">, наличие информационных уголков в классах, организация подготовки к экзаменам на уроках и элективных курсах. </w:t>
      </w:r>
    </w:p>
    <w:p w:rsidR="00370D02" w:rsidRPr="00370D02" w:rsidRDefault="00370D02" w:rsidP="00370D02">
      <w:pPr>
        <w:spacing w:after="0" w:line="240" w:lineRule="auto"/>
        <w:ind w:left="0" w:firstLine="0"/>
        <w:rPr>
          <w:rFonts w:eastAsiaTheme="minorEastAsia"/>
          <w:color w:val="auto"/>
          <w:sz w:val="22"/>
          <w:lang w:eastAsia="ru-RU"/>
        </w:rPr>
      </w:pPr>
    </w:p>
    <w:p w:rsidR="00370D02" w:rsidRPr="00370D02" w:rsidRDefault="00370D02" w:rsidP="00370D02">
      <w:pPr>
        <w:spacing w:after="0" w:line="240" w:lineRule="auto"/>
        <w:ind w:left="0" w:firstLine="0"/>
        <w:rPr>
          <w:rFonts w:eastAsiaTheme="minorEastAsia"/>
          <w:color w:val="auto"/>
          <w:sz w:val="22"/>
          <w:lang w:eastAsia="ru-RU"/>
        </w:rPr>
      </w:pPr>
      <w:r w:rsidRPr="00370D02">
        <w:rPr>
          <w:rFonts w:eastAsiaTheme="minorEastAsia"/>
          <w:color w:val="auto"/>
          <w:sz w:val="22"/>
          <w:lang w:eastAsia="ru-RU"/>
        </w:rPr>
        <w:t xml:space="preserve">     В 202</w:t>
      </w:r>
      <w:r w:rsidR="003962B3">
        <w:rPr>
          <w:rFonts w:eastAsiaTheme="minorEastAsia"/>
          <w:color w:val="auto"/>
          <w:sz w:val="22"/>
          <w:lang w:eastAsia="ru-RU"/>
        </w:rPr>
        <w:t>2</w:t>
      </w:r>
      <w:r w:rsidRPr="00370D02">
        <w:rPr>
          <w:rFonts w:eastAsiaTheme="minorEastAsia"/>
          <w:color w:val="auto"/>
          <w:sz w:val="22"/>
          <w:lang w:eastAsia="ru-RU"/>
        </w:rPr>
        <w:t xml:space="preserve"> году учащиеся 9 </w:t>
      </w:r>
      <w:r w:rsidR="003962B3" w:rsidRPr="00370D02">
        <w:rPr>
          <w:rFonts w:eastAsiaTheme="minorEastAsia"/>
          <w:color w:val="auto"/>
          <w:sz w:val="22"/>
          <w:lang w:eastAsia="ru-RU"/>
        </w:rPr>
        <w:t>класса сдавали</w:t>
      </w:r>
      <w:r w:rsidRPr="00370D02">
        <w:rPr>
          <w:rFonts w:eastAsiaTheme="minorEastAsia"/>
          <w:color w:val="auto"/>
          <w:sz w:val="22"/>
          <w:lang w:eastAsia="ru-RU"/>
        </w:rPr>
        <w:t xml:space="preserve"> итоговое собеседование по русскому языку в качестве допуска к государственной итоговой аттестации. Результаты успешны, все получили «зачет» за итоговое собеседование.</w:t>
      </w:r>
    </w:p>
    <w:p w:rsidR="00370D02" w:rsidRPr="00370D02" w:rsidRDefault="00370D02" w:rsidP="00370D02">
      <w:pPr>
        <w:spacing w:after="0" w:line="276" w:lineRule="auto"/>
        <w:ind w:left="-15" w:firstLine="721"/>
        <w:jc w:val="left"/>
      </w:pPr>
      <w:r w:rsidRPr="00370D02">
        <w:t>В 202</w:t>
      </w:r>
      <w:r w:rsidR="003962B3">
        <w:t>1</w:t>
      </w:r>
      <w:r w:rsidRPr="00370D02">
        <w:t>/2</w:t>
      </w:r>
      <w:r w:rsidR="003962B3">
        <w:t>2</w:t>
      </w:r>
      <w:r w:rsidRPr="00370D02">
        <w:t xml:space="preserve"> учебном году в 9 классе обучалось </w:t>
      </w:r>
      <w:r w:rsidR="003962B3">
        <w:t>15</w:t>
      </w:r>
      <w:r w:rsidRPr="00370D02">
        <w:t xml:space="preserve"> учеников. Допущены к итоговой аттестации все обучающиеся. </w:t>
      </w:r>
    </w:p>
    <w:p w:rsidR="00370D02" w:rsidRPr="00370D02" w:rsidRDefault="00370D02" w:rsidP="00370D02">
      <w:pPr>
        <w:spacing w:after="0"/>
        <w:ind w:left="-15" w:firstLine="721"/>
      </w:pPr>
      <w:r w:rsidRPr="00370D02">
        <w:t>Обязательными экзаменами для получения аттестат</w:t>
      </w:r>
      <w:r w:rsidR="003962B3">
        <w:t xml:space="preserve">ов были экзамены по математике, </w:t>
      </w:r>
      <w:r w:rsidRPr="00370D02">
        <w:t xml:space="preserve"> русскому языку</w:t>
      </w:r>
      <w:r w:rsidR="003962B3">
        <w:t>, двум предметам по выбору</w:t>
      </w:r>
      <w:r w:rsidRPr="00370D02">
        <w:t xml:space="preserve"> в формате ОГЭ. </w:t>
      </w:r>
    </w:p>
    <w:p w:rsidR="00E6765C" w:rsidRDefault="00E6765C" w:rsidP="00370D02">
      <w:pPr>
        <w:spacing w:after="286" w:line="246" w:lineRule="auto"/>
        <w:ind w:left="10" w:right="-15"/>
        <w:jc w:val="center"/>
        <w:rPr>
          <w:b/>
        </w:rPr>
      </w:pPr>
    </w:p>
    <w:p w:rsidR="00370D02" w:rsidRPr="00370D02" w:rsidRDefault="005F0501" w:rsidP="005F0501">
      <w:pPr>
        <w:spacing w:after="286" w:line="246" w:lineRule="auto"/>
        <w:ind w:left="10" w:right="-15"/>
      </w:pPr>
      <w:r>
        <w:rPr>
          <w:b/>
        </w:rPr>
        <w:t>Результаты</w:t>
      </w:r>
      <w:r w:rsidR="0005236E">
        <w:rPr>
          <w:b/>
        </w:rPr>
        <w:t xml:space="preserve"> ОГЭ.</w:t>
      </w:r>
    </w:p>
    <w:tbl>
      <w:tblPr>
        <w:tblStyle w:val="TableGrid"/>
        <w:tblW w:w="9033" w:type="dxa"/>
        <w:tblInd w:w="-79" w:type="dxa"/>
        <w:tblCellMar>
          <w:top w:w="84" w:type="dxa"/>
          <w:left w:w="74" w:type="dxa"/>
          <w:right w:w="19" w:type="dxa"/>
        </w:tblCellMar>
        <w:tblLook w:val="04A0" w:firstRow="1" w:lastRow="0" w:firstColumn="1" w:lastColumn="0" w:noHBand="0" w:noVBand="1"/>
      </w:tblPr>
      <w:tblGrid>
        <w:gridCol w:w="2941"/>
        <w:gridCol w:w="1430"/>
        <w:gridCol w:w="1617"/>
        <w:gridCol w:w="1432"/>
        <w:gridCol w:w="1613"/>
      </w:tblGrid>
      <w:tr w:rsidR="00370D02" w:rsidRPr="00370D02" w:rsidTr="00E6765C">
        <w:trPr>
          <w:trHeight w:val="720"/>
        </w:trPr>
        <w:tc>
          <w:tcPr>
            <w:tcW w:w="3054" w:type="dxa"/>
            <w:tcBorders>
              <w:top w:val="single" w:sz="6" w:space="0" w:color="000000"/>
              <w:left w:val="single" w:sz="6" w:space="0" w:color="000000"/>
              <w:bottom w:val="single" w:sz="6" w:space="0" w:color="000000"/>
              <w:right w:val="single" w:sz="6" w:space="0" w:color="000000"/>
            </w:tcBorders>
            <w:vAlign w:val="center"/>
          </w:tcPr>
          <w:p w:rsidR="00370D02" w:rsidRPr="00370D02" w:rsidRDefault="00370D02" w:rsidP="00E6765C">
            <w:pPr>
              <w:spacing w:after="0" w:line="276" w:lineRule="auto"/>
              <w:ind w:left="5" w:firstLine="0"/>
              <w:jc w:val="center"/>
            </w:pPr>
            <w:r w:rsidRPr="00370D02">
              <w:rPr>
                <w:b/>
              </w:rPr>
              <w:t>Предмет</w:t>
            </w:r>
          </w:p>
        </w:tc>
        <w:tc>
          <w:tcPr>
            <w:tcW w:w="1436" w:type="dxa"/>
            <w:tcBorders>
              <w:top w:val="single" w:sz="6" w:space="0" w:color="000000"/>
              <w:left w:val="single" w:sz="6" w:space="0" w:color="000000"/>
              <w:bottom w:val="single" w:sz="6" w:space="0" w:color="000000"/>
              <w:right w:val="single" w:sz="6" w:space="0" w:color="000000"/>
            </w:tcBorders>
            <w:vAlign w:val="center"/>
          </w:tcPr>
          <w:p w:rsidR="00370D02" w:rsidRPr="00370D02" w:rsidRDefault="00370D02" w:rsidP="00E6765C">
            <w:pPr>
              <w:spacing w:after="0" w:line="276" w:lineRule="auto"/>
              <w:ind w:left="0" w:firstLine="0"/>
              <w:jc w:val="center"/>
            </w:pPr>
            <w:r w:rsidRPr="00370D02">
              <w:rPr>
                <w:b/>
              </w:rPr>
              <w:t xml:space="preserve">Количество </w:t>
            </w:r>
            <w:r w:rsidR="004E37A8">
              <w:rPr>
                <w:b/>
              </w:rPr>
              <w:t>сдающих</w:t>
            </w:r>
          </w:p>
        </w:tc>
        <w:tc>
          <w:tcPr>
            <w:tcW w:w="1407" w:type="dxa"/>
            <w:tcBorders>
              <w:top w:val="single" w:sz="6" w:space="0" w:color="000000"/>
              <w:left w:val="single" w:sz="6" w:space="0" w:color="000000"/>
              <w:bottom w:val="single" w:sz="6" w:space="0" w:color="000000"/>
              <w:right w:val="single" w:sz="6" w:space="0" w:color="000000"/>
            </w:tcBorders>
            <w:vAlign w:val="center"/>
          </w:tcPr>
          <w:p w:rsidR="00370D02" w:rsidRPr="00370D02" w:rsidRDefault="00E6765C" w:rsidP="00E6765C">
            <w:pPr>
              <w:spacing w:after="0" w:line="276" w:lineRule="auto"/>
              <w:ind w:left="5" w:firstLine="0"/>
              <w:jc w:val="center"/>
            </w:pPr>
            <w:r w:rsidRPr="00370D02">
              <w:rPr>
                <w:b/>
              </w:rPr>
              <w:t>Успеваемость</w:t>
            </w:r>
          </w:p>
        </w:tc>
        <w:tc>
          <w:tcPr>
            <w:tcW w:w="1465" w:type="dxa"/>
            <w:tcBorders>
              <w:top w:val="single" w:sz="6" w:space="0" w:color="000000"/>
              <w:left w:val="single" w:sz="6" w:space="0" w:color="000000"/>
              <w:bottom w:val="single" w:sz="6" w:space="0" w:color="000000"/>
              <w:right w:val="single" w:sz="6" w:space="0" w:color="000000"/>
            </w:tcBorders>
            <w:vAlign w:val="center"/>
          </w:tcPr>
          <w:p w:rsidR="00370D02" w:rsidRPr="00370D02" w:rsidRDefault="00E6765C" w:rsidP="00E6765C">
            <w:pPr>
              <w:spacing w:after="0" w:line="276" w:lineRule="auto"/>
              <w:ind w:left="5" w:firstLine="0"/>
              <w:jc w:val="center"/>
            </w:pPr>
            <w:r w:rsidRPr="00370D02">
              <w:rPr>
                <w:b/>
              </w:rPr>
              <w:t>Качество</w:t>
            </w:r>
          </w:p>
        </w:tc>
        <w:tc>
          <w:tcPr>
            <w:tcW w:w="1671" w:type="dxa"/>
            <w:tcBorders>
              <w:top w:val="single" w:sz="6" w:space="0" w:color="000000"/>
              <w:left w:val="single" w:sz="6" w:space="0" w:color="000000"/>
              <w:bottom w:val="single" w:sz="6" w:space="0" w:color="000000"/>
              <w:right w:val="single" w:sz="6" w:space="0" w:color="000000"/>
            </w:tcBorders>
            <w:vAlign w:val="center"/>
          </w:tcPr>
          <w:p w:rsidR="00370D02" w:rsidRPr="00370D02" w:rsidRDefault="00E6765C" w:rsidP="00E6765C">
            <w:pPr>
              <w:spacing w:after="0" w:line="276" w:lineRule="auto"/>
              <w:ind w:left="5" w:firstLine="0"/>
              <w:jc w:val="center"/>
            </w:pPr>
            <w:r w:rsidRPr="00370D02">
              <w:rPr>
                <w:b/>
              </w:rPr>
              <w:t>Средний</w:t>
            </w:r>
            <w:r w:rsidR="000722EB">
              <w:rPr>
                <w:b/>
              </w:rPr>
              <w:t xml:space="preserve"> </w:t>
            </w:r>
            <w:r w:rsidRPr="00370D02">
              <w:rPr>
                <w:b/>
              </w:rPr>
              <w:t>балл</w:t>
            </w:r>
          </w:p>
        </w:tc>
      </w:tr>
      <w:tr w:rsidR="004E37A8" w:rsidRPr="00370D02" w:rsidTr="000C6CB9">
        <w:trPr>
          <w:trHeight w:val="437"/>
        </w:trPr>
        <w:tc>
          <w:tcPr>
            <w:tcW w:w="3054" w:type="dxa"/>
            <w:tcBorders>
              <w:top w:val="single" w:sz="6" w:space="0" w:color="000000"/>
              <w:left w:val="single" w:sz="6" w:space="0" w:color="000000"/>
              <w:bottom w:val="single" w:sz="6" w:space="0" w:color="000000"/>
              <w:right w:val="single" w:sz="6" w:space="0" w:color="000000"/>
            </w:tcBorders>
          </w:tcPr>
          <w:p w:rsidR="004E37A8" w:rsidRPr="00370D02" w:rsidRDefault="004E37A8" w:rsidP="00370D02">
            <w:pPr>
              <w:spacing w:after="0" w:line="276" w:lineRule="auto"/>
              <w:ind w:left="5" w:firstLine="0"/>
              <w:jc w:val="left"/>
            </w:pPr>
            <w:r>
              <w:t>Русский язык</w:t>
            </w:r>
          </w:p>
        </w:tc>
        <w:tc>
          <w:tcPr>
            <w:tcW w:w="1436" w:type="dxa"/>
            <w:tcBorders>
              <w:top w:val="single" w:sz="6" w:space="0" w:color="000000"/>
              <w:left w:val="single" w:sz="6" w:space="0" w:color="000000"/>
              <w:bottom w:val="single" w:sz="6" w:space="0" w:color="000000"/>
              <w:right w:val="single" w:sz="6" w:space="0" w:color="000000"/>
            </w:tcBorders>
          </w:tcPr>
          <w:p w:rsidR="004E37A8" w:rsidRPr="00370D02" w:rsidRDefault="004E37A8" w:rsidP="00370D02">
            <w:pPr>
              <w:spacing w:after="0" w:line="276" w:lineRule="auto"/>
              <w:ind w:left="0" w:firstLine="0"/>
              <w:jc w:val="left"/>
            </w:pPr>
            <w:r>
              <w:t>15</w:t>
            </w:r>
          </w:p>
        </w:tc>
        <w:tc>
          <w:tcPr>
            <w:tcW w:w="1407" w:type="dxa"/>
            <w:tcBorders>
              <w:top w:val="single" w:sz="6" w:space="0" w:color="000000"/>
              <w:left w:val="single" w:sz="6" w:space="0" w:color="000000"/>
              <w:bottom w:val="single" w:sz="6" w:space="0" w:color="000000"/>
              <w:right w:val="single" w:sz="6" w:space="0" w:color="000000"/>
            </w:tcBorders>
          </w:tcPr>
          <w:p w:rsidR="004E37A8" w:rsidRPr="00370D02" w:rsidRDefault="00E6765C" w:rsidP="00370D02">
            <w:pPr>
              <w:spacing w:after="0" w:line="276" w:lineRule="auto"/>
              <w:ind w:left="5" w:firstLine="0"/>
              <w:jc w:val="left"/>
            </w:pPr>
            <w:r>
              <w:t>100</w:t>
            </w:r>
          </w:p>
        </w:tc>
        <w:tc>
          <w:tcPr>
            <w:tcW w:w="1465" w:type="dxa"/>
            <w:tcBorders>
              <w:top w:val="single" w:sz="6" w:space="0" w:color="000000"/>
              <w:left w:val="single" w:sz="6" w:space="0" w:color="000000"/>
              <w:bottom w:val="single" w:sz="6" w:space="0" w:color="000000"/>
              <w:right w:val="single" w:sz="6" w:space="0" w:color="000000"/>
            </w:tcBorders>
          </w:tcPr>
          <w:p w:rsidR="004E37A8" w:rsidRPr="00370D02" w:rsidRDefault="00E6765C" w:rsidP="00370D02">
            <w:pPr>
              <w:spacing w:after="0" w:line="276" w:lineRule="auto"/>
              <w:ind w:left="5" w:firstLine="0"/>
              <w:jc w:val="left"/>
            </w:pPr>
            <w:r>
              <w:t>33</w:t>
            </w:r>
          </w:p>
        </w:tc>
        <w:tc>
          <w:tcPr>
            <w:tcW w:w="1671" w:type="dxa"/>
            <w:tcBorders>
              <w:top w:val="single" w:sz="6" w:space="0" w:color="000000"/>
              <w:left w:val="single" w:sz="6" w:space="0" w:color="000000"/>
              <w:bottom w:val="single" w:sz="6" w:space="0" w:color="000000"/>
              <w:right w:val="single" w:sz="6" w:space="0" w:color="000000"/>
            </w:tcBorders>
          </w:tcPr>
          <w:p w:rsidR="004E37A8" w:rsidRPr="00370D02" w:rsidRDefault="00E6765C" w:rsidP="00370D02">
            <w:pPr>
              <w:spacing w:after="0" w:line="276" w:lineRule="auto"/>
              <w:ind w:left="5" w:firstLine="0"/>
              <w:jc w:val="left"/>
            </w:pPr>
            <w:r>
              <w:t>3,5</w:t>
            </w:r>
          </w:p>
        </w:tc>
      </w:tr>
      <w:tr w:rsidR="004E37A8" w:rsidRPr="00370D02" w:rsidTr="000C6CB9">
        <w:trPr>
          <w:trHeight w:val="437"/>
        </w:trPr>
        <w:tc>
          <w:tcPr>
            <w:tcW w:w="3054" w:type="dxa"/>
            <w:tcBorders>
              <w:top w:val="single" w:sz="6" w:space="0" w:color="000000"/>
              <w:left w:val="single" w:sz="6" w:space="0" w:color="000000"/>
              <w:bottom w:val="single" w:sz="6" w:space="0" w:color="000000"/>
              <w:right w:val="single" w:sz="6" w:space="0" w:color="000000"/>
            </w:tcBorders>
          </w:tcPr>
          <w:p w:rsidR="004E37A8" w:rsidRPr="00370D02" w:rsidRDefault="004E37A8" w:rsidP="00370D02">
            <w:pPr>
              <w:spacing w:after="0" w:line="276" w:lineRule="auto"/>
              <w:ind w:left="5" w:firstLine="0"/>
              <w:jc w:val="left"/>
            </w:pPr>
            <w:r>
              <w:t>Математика</w:t>
            </w:r>
          </w:p>
        </w:tc>
        <w:tc>
          <w:tcPr>
            <w:tcW w:w="1436" w:type="dxa"/>
            <w:tcBorders>
              <w:top w:val="single" w:sz="6" w:space="0" w:color="000000"/>
              <w:left w:val="single" w:sz="6" w:space="0" w:color="000000"/>
              <w:bottom w:val="single" w:sz="6" w:space="0" w:color="000000"/>
              <w:right w:val="single" w:sz="6" w:space="0" w:color="000000"/>
            </w:tcBorders>
          </w:tcPr>
          <w:p w:rsidR="004E37A8" w:rsidRPr="00370D02" w:rsidRDefault="00E6765C" w:rsidP="00370D02">
            <w:pPr>
              <w:spacing w:after="0" w:line="276" w:lineRule="auto"/>
              <w:ind w:left="0" w:firstLine="0"/>
              <w:jc w:val="left"/>
            </w:pPr>
            <w:r>
              <w:t>15</w:t>
            </w:r>
          </w:p>
        </w:tc>
        <w:tc>
          <w:tcPr>
            <w:tcW w:w="1407" w:type="dxa"/>
            <w:tcBorders>
              <w:top w:val="single" w:sz="6" w:space="0" w:color="000000"/>
              <w:left w:val="single" w:sz="6" w:space="0" w:color="000000"/>
              <w:bottom w:val="single" w:sz="6" w:space="0" w:color="000000"/>
              <w:right w:val="single" w:sz="6" w:space="0" w:color="000000"/>
            </w:tcBorders>
          </w:tcPr>
          <w:p w:rsidR="004E37A8" w:rsidRPr="00370D02" w:rsidRDefault="00E6765C" w:rsidP="00370D02">
            <w:pPr>
              <w:spacing w:after="0" w:line="276" w:lineRule="auto"/>
              <w:ind w:left="5" w:firstLine="0"/>
              <w:jc w:val="left"/>
            </w:pPr>
            <w:r>
              <w:t>100</w:t>
            </w:r>
          </w:p>
        </w:tc>
        <w:tc>
          <w:tcPr>
            <w:tcW w:w="1465" w:type="dxa"/>
            <w:tcBorders>
              <w:top w:val="single" w:sz="6" w:space="0" w:color="000000"/>
              <w:left w:val="single" w:sz="6" w:space="0" w:color="000000"/>
              <w:bottom w:val="single" w:sz="6" w:space="0" w:color="000000"/>
              <w:right w:val="single" w:sz="6" w:space="0" w:color="000000"/>
            </w:tcBorders>
          </w:tcPr>
          <w:p w:rsidR="004E37A8" w:rsidRPr="00370D02" w:rsidRDefault="00E6765C" w:rsidP="00370D02">
            <w:pPr>
              <w:spacing w:after="0" w:line="276" w:lineRule="auto"/>
              <w:ind w:left="5" w:firstLine="0"/>
              <w:jc w:val="left"/>
            </w:pPr>
            <w:r>
              <w:t>40</w:t>
            </w:r>
          </w:p>
        </w:tc>
        <w:tc>
          <w:tcPr>
            <w:tcW w:w="1671" w:type="dxa"/>
            <w:tcBorders>
              <w:top w:val="single" w:sz="6" w:space="0" w:color="000000"/>
              <w:left w:val="single" w:sz="6" w:space="0" w:color="000000"/>
              <w:bottom w:val="single" w:sz="6" w:space="0" w:color="000000"/>
              <w:right w:val="single" w:sz="6" w:space="0" w:color="000000"/>
            </w:tcBorders>
          </w:tcPr>
          <w:p w:rsidR="004E37A8" w:rsidRPr="00370D02" w:rsidRDefault="00E6765C" w:rsidP="00370D02">
            <w:pPr>
              <w:spacing w:after="0" w:line="276" w:lineRule="auto"/>
              <w:ind w:left="5" w:firstLine="0"/>
              <w:jc w:val="left"/>
            </w:pPr>
            <w:r>
              <w:t>3,3</w:t>
            </w:r>
          </w:p>
        </w:tc>
      </w:tr>
      <w:tr w:rsidR="004E37A8" w:rsidRPr="00370D02" w:rsidTr="000C6CB9">
        <w:trPr>
          <w:trHeight w:val="437"/>
        </w:trPr>
        <w:tc>
          <w:tcPr>
            <w:tcW w:w="3054" w:type="dxa"/>
            <w:tcBorders>
              <w:top w:val="single" w:sz="6" w:space="0" w:color="000000"/>
              <w:left w:val="single" w:sz="6" w:space="0" w:color="000000"/>
              <w:bottom w:val="single" w:sz="6" w:space="0" w:color="000000"/>
              <w:right w:val="single" w:sz="6" w:space="0" w:color="000000"/>
            </w:tcBorders>
          </w:tcPr>
          <w:p w:rsidR="004E37A8" w:rsidRPr="00370D02" w:rsidRDefault="004E37A8" w:rsidP="00370D02">
            <w:pPr>
              <w:spacing w:after="0" w:line="276" w:lineRule="auto"/>
              <w:ind w:left="5" w:firstLine="0"/>
              <w:jc w:val="left"/>
            </w:pPr>
            <w:r>
              <w:t>Биология</w:t>
            </w:r>
          </w:p>
        </w:tc>
        <w:tc>
          <w:tcPr>
            <w:tcW w:w="1436" w:type="dxa"/>
            <w:tcBorders>
              <w:top w:val="single" w:sz="6" w:space="0" w:color="000000"/>
              <w:left w:val="single" w:sz="6" w:space="0" w:color="000000"/>
              <w:bottom w:val="single" w:sz="6" w:space="0" w:color="000000"/>
              <w:right w:val="single" w:sz="6" w:space="0" w:color="000000"/>
            </w:tcBorders>
          </w:tcPr>
          <w:p w:rsidR="004E37A8" w:rsidRPr="00370D02" w:rsidRDefault="00E6765C" w:rsidP="00370D02">
            <w:pPr>
              <w:spacing w:after="0" w:line="276" w:lineRule="auto"/>
              <w:ind w:left="0" w:firstLine="0"/>
              <w:jc w:val="left"/>
            </w:pPr>
            <w:r>
              <w:t>5</w:t>
            </w:r>
          </w:p>
        </w:tc>
        <w:tc>
          <w:tcPr>
            <w:tcW w:w="1407" w:type="dxa"/>
            <w:tcBorders>
              <w:top w:val="single" w:sz="6" w:space="0" w:color="000000"/>
              <w:left w:val="single" w:sz="6" w:space="0" w:color="000000"/>
              <w:bottom w:val="single" w:sz="6" w:space="0" w:color="000000"/>
              <w:right w:val="single" w:sz="6" w:space="0" w:color="000000"/>
            </w:tcBorders>
          </w:tcPr>
          <w:p w:rsidR="004E37A8" w:rsidRPr="00370D02" w:rsidRDefault="00E6765C" w:rsidP="00370D02">
            <w:pPr>
              <w:spacing w:after="0" w:line="276" w:lineRule="auto"/>
              <w:ind w:left="5" w:firstLine="0"/>
              <w:jc w:val="left"/>
            </w:pPr>
            <w:r>
              <w:t>100</w:t>
            </w:r>
          </w:p>
        </w:tc>
        <w:tc>
          <w:tcPr>
            <w:tcW w:w="1465" w:type="dxa"/>
            <w:tcBorders>
              <w:top w:val="single" w:sz="6" w:space="0" w:color="000000"/>
              <w:left w:val="single" w:sz="6" w:space="0" w:color="000000"/>
              <w:bottom w:val="single" w:sz="6" w:space="0" w:color="000000"/>
              <w:right w:val="single" w:sz="6" w:space="0" w:color="000000"/>
            </w:tcBorders>
          </w:tcPr>
          <w:p w:rsidR="004E37A8" w:rsidRPr="00370D02" w:rsidRDefault="00E6765C" w:rsidP="00370D02">
            <w:pPr>
              <w:spacing w:after="0" w:line="276" w:lineRule="auto"/>
              <w:ind w:left="5" w:firstLine="0"/>
              <w:jc w:val="left"/>
            </w:pPr>
            <w:r>
              <w:t>20</w:t>
            </w:r>
          </w:p>
        </w:tc>
        <w:tc>
          <w:tcPr>
            <w:tcW w:w="1671" w:type="dxa"/>
            <w:tcBorders>
              <w:top w:val="single" w:sz="6" w:space="0" w:color="000000"/>
              <w:left w:val="single" w:sz="6" w:space="0" w:color="000000"/>
              <w:bottom w:val="single" w:sz="6" w:space="0" w:color="000000"/>
              <w:right w:val="single" w:sz="6" w:space="0" w:color="000000"/>
            </w:tcBorders>
          </w:tcPr>
          <w:p w:rsidR="004E37A8" w:rsidRPr="00370D02" w:rsidRDefault="00E6765C" w:rsidP="00370D02">
            <w:pPr>
              <w:spacing w:after="0" w:line="276" w:lineRule="auto"/>
              <w:ind w:left="5" w:firstLine="0"/>
              <w:jc w:val="left"/>
            </w:pPr>
            <w:r>
              <w:t>3,2</w:t>
            </w:r>
          </w:p>
        </w:tc>
      </w:tr>
      <w:tr w:rsidR="00370D02" w:rsidRPr="00370D02" w:rsidTr="000C6CB9">
        <w:trPr>
          <w:trHeight w:val="437"/>
        </w:trPr>
        <w:tc>
          <w:tcPr>
            <w:tcW w:w="3054"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5" w:firstLine="0"/>
              <w:jc w:val="left"/>
            </w:pPr>
            <w:r w:rsidRPr="00370D02">
              <w:t xml:space="preserve">Обществознание </w:t>
            </w:r>
          </w:p>
        </w:tc>
        <w:tc>
          <w:tcPr>
            <w:tcW w:w="1436" w:type="dxa"/>
            <w:tcBorders>
              <w:top w:val="single" w:sz="6" w:space="0" w:color="000000"/>
              <w:left w:val="single" w:sz="6" w:space="0" w:color="000000"/>
              <w:bottom w:val="single" w:sz="6" w:space="0" w:color="000000"/>
              <w:right w:val="single" w:sz="6" w:space="0" w:color="000000"/>
            </w:tcBorders>
          </w:tcPr>
          <w:p w:rsidR="00370D02" w:rsidRPr="00370D02" w:rsidRDefault="00E6765C" w:rsidP="00370D02">
            <w:pPr>
              <w:spacing w:after="0" w:line="276" w:lineRule="auto"/>
              <w:ind w:left="0" w:firstLine="0"/>
              <w:jc w:val="left"/>
            </w:pPr>
            <w:r>
              <w:t>10</w:t>
            </w:r>
          </w:p>
        </w:tc>
        <w:tc>
          <w:tcPr>
            <w:tcW w:w="1407" w:type="dxa"/>
            <w:tcBorders>
              <w:top w:val="single" w:sz="6" w:space="0" w:color="000000"/>
              <w:left w:val="single" w:sz="6" w:space="0" w:color="000000"/>
              <w:bottom w:val="single" w:sz="6" w:space="0" w:color="000000"/>
              <w:right w:val="single" w:sz="6" w:space="0" w:color="000000"/>
            </w:tcBorders>
          </w:tcPr>
          <w:p w:rsidR="00370D02" w:rsidRPr="00370D02" w:rsidRDefault="00E6765C" w:rsidP="00370D02">
            <w:pPr>
              <w:spacing w:after="0" w:line="276" w:lineRule="auto"/>
              <w:ind w:left="5" w:firstLine="0"/>
              <w:jc w:val="left"/>
            </w:pPr>
            <w:r>
              <w:t>100</w:t>
            </w:r>
          </w:p>
        </w:tc>
        <w:tc>
          <w:tcPr>
            <w:tcW w:w="1465" w:type="dxa"/>
            <w:tcBorders>
              <w:top w:val="single" w:sz="6" w:space="0" w:color="000000"/>
              <w:left w:val="single" w:sz="6" w:space="0" w:color="000000"/>
              <w:bottom w:val="single" w:sz="6" w:space="0" w:color="000000"/>
              <w:right w:val="single" w:sz="6" w:space="0" w:color="000000"/>
            </w:tcBorders>
          </w:tcPr>
          <w:p w:rsidR="00370D02" w:rsidRPr="00370D02" w:rsidRDefault="00E6765C" w:rsidP="00370D02">
            <w:pPr>
              <w:spacing w:after="0" w:line="276" w:lineRule="auto"/>
              <w:ind w:left="5" w:firstLine="0"/>
              <w:jc w:val="left"/>
            </w:pPr>
            <w:r>
              <w:t>50</w:t>
            </w:r>
          </w:p>
        </w:tc>
        <w:tc>
          <w:tcPr>
            <w:tcW w:w="1671" w:type="dxa"/>
            <w:tcBorders>
              <w:top w:val="single" w:sz="6" w:space="0" w:color="000000"/>
              <w:left w:val="single" w:sz="6" w:space="0" w:color="000000"/>
              <w:bottom w:val="single" w:sz="6" w:space="0" w:color="000000"/>
              <w:right w:val="single" w:sz="6" w:space="0" w:color="000000"/>
            </w:tcBorders>
          </w:tcPr>
          <w:p w:rsidR="00370D02" w:rsidRPr="00370D02" w:rsidRDefault="00E6765C" w:rsidP="00370D02">
            <w:pPr>
              <w:spacing w:after="0" w:line="276" w:lineRule="auto"/>
              <w:ind w:left="5" w:firstLine="0"/>
              <w:jc w:val="left"/>
            </w:pPr>
            <w:r>
              <w:t>3,5</w:t>
            </w:r>
          </w:p>
        </w:tc>
      </w:tr>
      <w:tr w:rsidR="00370D02" w:rsidRPr="00370D02" w:rsidTr="000C6CB9">
        <w:trPr>
          <w:trHeight w:val="442"/>
        </w:trPr>
        <w:tc>
          <w:tcPr>
            <w:tcW w:w="3054"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5" w:firstLine="0"/>
              <w:jc w:val="left"/>
            </w:pPr>
            <w:r w:rsidRPr="00370D02">
              <w:t xml:space="preserve"> Информатика</w:t>
            </w:r>
          </w:p>
        </w:tc>
        <w:tc>
          <w:tcPr>
            <w:tcW w:w="1436"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0" w:firstLine="0"/>
              <w:jc w:val="left"/>
            </w:pPr>
            <w:r w:rsidRPr="00370D02">
              <w:t>3</w:t>
            </w:r>
          </w:p>
        </w:tc>
        <w:tc>
          <w:tcPr>
            <w:tcW w:w="1407" w:type="dxa"/>
            <w:tcBorders>
              <w:top w:val="single" w:sz="6" w:space="0" w:color="000000"/>
              <w:left w:val="single" w:sz="6" w:space="0" w:color="000000"/>
              <w:bottom w:val="single" w:sz="6" w:space="0" w:color="000000"/>
              <w:right w:val="single" w:sz="6" w:space="0" w:color="000000"/>
            </w:tcBorders>
          </w:tcPr>
          <w:p w:rsidR="00370D02" w:rsidRPr="00370D02" w:rsidRDefault="00E6765C" w:rsidP="00370D02">
            <w:pPr>
              <w:spacing w:after="0" w:line="276" w:lineRule="auto"/>
              <w:ind w:left="5" w:firstLine="0"/>
              <w:jc w:val="left"/>
            </w:pPr>
            <w:r>
              <w:t>100</w:t>
            </w:r>
          </w:p>
        </w:tc>
        <w:tc>
          <w:tcPr>
            <w:tcW w:w="1465" w:type="dxa"/>
            <w:tcBorders>
              <w:top w:val="single" w:sz="6" w:space="0" w:color="000000"/>
              <w:left w:val="single" w:sz="6" w:space="0" w:color="000000"/>
              <w:bottom w:val="single" w:sz="6" w:space="0" w:color="000000"/>
              <w:right w:val="single" w:sz="6" w:space="0" w:color="000000"/>
            </w:tcBorders>
          </w:tcPr>
          <w:p w:rsidR="00370D02" w:rsidRPr="00370D02" w:rsidRDefault="00E6765C" w:rsidP="00370D02">
            <w:pPr>
              <w:spacing w:after="0" w:line="276" w:lineRule="auto"/>
              <w:ind w:left="5" w:firstLine="0"/>
              <w:jc w:val="left"/>
            </w:pPr>
            <w:r>
              <w:t>13</w:t>
            </w:r>
          </w:p>
        </w:tc>
        <w:tc>
          <w:tcPr>
            <w:tcW w:w="1671" w:type="dxa"/>
            <w:tcBorders>
              <w:top w:val="single" w:sz="6" w:space="0" w:color="000000"/>
              <w:left w:val="single" w:sz="6" w:space="0" w:color="000000"/>
              <w:bottom w:val="single" w:sz="6" w:space="0" w:color="000000"/>
              <w:right w:val="single" w:sz="6" w:space="0" w:color="000000"/>
            </w:tcBorders>
          </w:tcPr>
          <w:p w:rsidR="00370D02" w:rsidRPr="00370D02" w:rsidRDefault="00E6765C" w:rsidP="00370D02">
            <w:pPr>
              <w:spacing w:after="0" w:line="276" w:lineRule="auto"/>
              <w:ind w:left="5" w:firstLine="0"/>
              <w:jc w:val="left"/>
            </w:pPr>
            <w:r>
              <w:t>3,1</w:t>
            </w:r>
          </w:p>
        </w:tc>
      </w:tr>
      <w:tr w:rsidR="00370D02" w:rsidRPr="00370D02" w:rsidTr="000C6CB9">
        <w:trPr>
          <w:trHeight w:val="442"/>
        </w:trPr>
        <w:tc>
          <w:tcPr>
            <w:tcW w:w="3054"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5" w:firstLine="0"/>
              <w:jc w:val="left"/>
            </w:pPr>
            <w:r w:rsidRPr="00370D02">
              <w:t>География</w:t>
            </w:r>
          </w:p>
        </w:tc>
        <w:tc>
          <w:tcPr>
            <w:tcW w:w="1436" w:type="dxa"/>
            <w:tcBorders>
              <w:top w:val="single" w:sz="6" w:space="0" w:color="000000"/>
              <w:left w:val="single" w:sz="6" w:space="0" w:color="000000"/>
              <w:bottom w:val="single" w:sz="6" w:space="0" w:color="000000"/>
              <w:right w:val="single" w:sz="6" w:space="0" w:color="000000"/>
            </w:tcBorders>
          </w:tcPr>
          <w:p w:rsidR="00370D02" w:rsidRPr="00370D02" w:rsidRDefault="00E6765C" w:rsidP="00370D02">
            <w:pPr>
              <w:spacing w:after="0" w:line="276" w:lineRule="auto"/>
              <w:ind w:left="0" w:firstLine="0"/>
              <w:jc w:val="left"/>
            </w:pPr>
            <w:r>
              <w:t>7</w:t>
            </w:r>
          </w:p>
        </w:tc>
        <w:tc>
          <w:tcPr>
            <w:tcW w:w="1407"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5" w:firstLine="0"/>
              <w:jc w:val="left"/>
            </w:pPr>
            <w:r w:rsidRPr="00370D02">
              <w:t>100</w:t>
            </w:r>
          </w:p>
        </w:tc>
        <w:tc>
          <w:tcPr>
            <w:tcW w:w="1465" w:type="dxa"/>
            <w:tcBorders>
              <w:top w:val="single" w:sz="6" w:space="0" w:color="000000"/>
              <w:left w:val="single" w:sz="6" w:space="0" w:color="000000"/>
              <w:bottom w:val="single" w:sz="6" w:space="0" w:color="000000"/>
              <w:right w:val="single" w:sz="6" w:space="0" w:color="000000"/>
            </w:tcBorders>
          </w:tcPr>
          <w:p w:rsidR="00370D02" w:rsidRPr="00370D02" w:rsidRDefault="00E6765C" w:rsidP="00370D02">
            <w:pPr>
              <w:spacing w:after="0" w:line="276" w:lineRule="auto"/>
              <w:ind w:left="5" w:firstLine="0"/>
              <w:jc w:val="left"/>
            </w:pPr>
            <w:r>
              <w:t>71</w:t>
            </w:r>
          </w:p>
        </w:tc>
        <w:tc>
          <w:tcPr>
            <w:tcW w:w="1671" w:type="dxa"/>
            <w:tcBorders>
              <w:top w:val="single" w:sz="6" w:space="0" w:color="000000"/>
              <w:left w:val="single" w:sz="6" w:space="0" w:color="000000"/>
              <w:bottom w:val="single" w:sz="6" w:space="0" w:color="000000"/>
              <w:right w:val="single" w:sz="6" w:space="0" w:color="000000"/>
            </w:tcBorders>
          </w:tcPr>
          <w:p w:rsidR="00370D02" w:rsidRPr="00370D02" w:rsidRDefault="00E6765C" w:rsidP="00370D02">
            <w:pPr>
              <w:spacing w:after="0" w:line="276" w:lineRule="auto"/>
              <w:ind w:left="5" w:firstLine="0"/>
              <w:jc w:val="left"/>
            </w:pPr>
            <w:r>
              <w:t>3,9</w:t>
            </w:r>
          </w:p>
        </w:tc>
      </w:tr>
    </w:tbl>
    <w:p w:rsidR="00370D02" w:rsidRPr="00370D02" w:rsidRDefault="00370D02" w:rsidP="00370D02">
      <w:pPr>
        <w:spacing w:after="41" w:line="246" w:lineRule="auto"/>
        <w:ind w:left="10" w:right="-15"/>
        <w:jc w:val="center"/>
        <w:rPr>
          <w:b/>
        </w:rPr>
      </w:pPr>
    </w:p>
    <w:p w:rsidR="00370D02" w:rsidRPr="00370D02" w:rsidRDefault="00370D02" w:rsidP="00370D02">
      <w:pPr>
        <w:spacing w:after="0" w:line="240" w:lineRule="auto"/>
        <w:ind w:left="0" w:right="-5" w:firstLine="0"/>
        <w:rPr>
          <w:rFonts w:eastAsiaTheme="minorEastAsia"/>
          <w:color w:val="auto"/>
          <w:sz w:val="22"/>
          <w:lang w:eastAsia="ru-RU"/>
        </w:rPr>
      </w:pPr>
      <w:r w:rsidRPr="00370D02">
        <w:t xml:space="preserve">   Успешно закончили учебный год и получили аттестаты </w:t>
      </w:r>
      <w:r w:rsidR="005F0501">
        <w:t>15</w:t>
      </w:r>
      <w:r w:rsidRPr="00370D02">
        <w:t xml:space="preserve"> обучающихся</w:t>
      </w:r>
    </w:p>
    <w:p w:rsidR="00370D02" w:rsidRPr="00370D02" w:rsidRDefault="00370D02" w:rsidP="00370D02">
      <w:pPr>
        <w:spacing w:after="0" w:line="240" w:lineRule="auto"/>
        <w:ind w:left="0" w:right="-5" w:firstLine="851"/>
        <w:jc w:val="left"/>
        <w:rPr>
          <w:rFonts w:eastAsiaTheme="minorEastAsia"/>
          <w:color w:val="auto"/>
          <w:sz w:val="22"/>
          <w:lang w:eastAsia="ru-RU"/>
        </w:rPr>
      </w:pPr>
    </w:p>
    <w:p w:rsidR="000F397A" w:rsidRPr="00370D02" w:rsidRDefault="000F397A" w:rsidP="000F397A">
      <w:pPr>
        <w:spacing w:after="0" w:line="240" w:lineRule="auto"/>
        <w:ind w:left="0" w:right="-5" w:firstLine="0"/>
        <w:jc w:val="left"/>
        <w:rPr>
          <w:rFonts w:eastAsiaTheme="minorEastAsia"/>
          <w:color w:val="auto"/>
          <w:sz w:val="22"/>
          <w:lang w:eastAsia="ru-RU"/>
        </w:rPr>
      </w:pPr>
      <w:r w:rsidRPr="00370D02">
        <w:rPr>
          <w:rFonts w:eastAsiaTheme="minorEastAsia"/>
          <w:color w:val="auto"/>
          <w:sz w:val="22"/>
          <w:lang w:eastAsia="ru-RU"/>
        </w:rPr>
        <w:lastRenderedPageBreak/>
        <w:t>В 202</w:t>
      </w:r>
      <w:r>
        <w:rPr>
          <w:rFonts w:eastAsiaTheme="minorEastAsia"/>
          <w:color w:val="auto"/>
          <w:sz w:val="22"/>
          <w:lang w:eastAsia="ru-RU"/>
        </w:rPr>
        <w:t>2</w:t>
      </w:r>
      <w:r w:rsidRPr="00370D02">
        <w:rPr>
          <w:rFonts w:eastAsiaTheme="minorEastAsia"/>
          <w:color w:val="auto"/>
          <w:sz w:val="22"/>
          <w:lang w:eastAsia="ru-RU"/>
        </w:rPr>
        <w:t xml:space="preserve"> году учащиеся 11 класса успешно прошли итоговое сочинение по русскому языку.  По итогам испытания все получили «зачет» и были допущены до государственной итоговой аттестации.</w:t>
      </w:r>
    </w:p>
    <w:p w:rsidR="005F0501" w:rsidRDefault="005F0501" w:rsidP="000F397A">
      <w:pPr>
        <w:spacing w:after="0" w:line="259" w:lineRule="auto"/>
        <w:ind w:left="0" w:right="1" w:firstLine="0"/>
        <w:rPr>
          <w:lang w:eastAsia="ru-RU"/>
        </w:rPr>
      </w:pPr>
    </w:p>
    <w:p w:rsidR="00370D02" w:rsidRPr="00370D02" w:rsidRDefault="00370D02" w:rsidP="005D20D4">
      <w:pPr>
        <w:spacing w:after="0" w:line="259" w:lineRule="auto"/>
        <w:ind w:left="0" w:right="1" w:firstLine="0"/>
        <w:rPr>
          <w:lang w:eastAsia="ru-RU"/>
        </w:rPr>
      </w:pPr>
      <w:r w:rsidRPr="005F0501">
        <w:rPr>
          <w:b/>
        </w:rPr>
        <w:t>Результаты ЕГЭ 202</w:t>
      </w:r>
      <w:r w:rsidR="005F0501" w:rsidRPr="005F0501">
        <w:rPr>
          <w:b/>
        </w:rPr>
        <w:t xml:space="preserve">2 </w:t>
      </w:r>
      <w:r w:rsidRPr="005F0501">
        <w:rPr>
          <w:b/>
        </w:rPr>
        <w:t>г</w:t>
      </w:r>
      <w:r w:rsidRPr="00370D02">
        <w:rPr>
          <w:lang w:eastAsia="ru-RU"/>
        </w:rPr>
        <w:t xml:space="preserve">. </w:t>
      </w:r>
    </w:p>
    <w:p w:rsidR="00370D02" w:rsidRPr="00370D02" w:rsidRDefault="00370D02" w:rsidP="005D20D4">
      <w:pPr>
        <w:spacing w:after="0" w:line="240" w:lineRule="auto"/>
        <w:ind w:left="0" w:right="-5" w:firstLine="0"/>
        <w:jc w:val="left"/>
        <w:rPr>
          <w:rFonts w:eastAsiaTheme="minorEastAsia"/>
          <w:color w:val="auto"/>
          <w:sz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370D02" w:rsidRPr="00370D02" w:rsidTr="000C6CB9">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Предмет</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Кол-во сдающих</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 успеваемости</w:t>
            </w:r>
          </w:p>
        </w:tc>
        <w:tc>
          <w:tcPr>
            <w:tcW w:w="2337"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Средний балл</w:t>
            </w:r>
          </w:p>
        </w:tc>
      </w:tr>
      <w:tr w:rsidR="00370D02" w:rsidRPr="00370D02" w:rsidTr="000C6CB9">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Русский язык</w:t>
            </w:r>
          </w:p>
        </w:tc>
        <w:tc>
          <w:tcPr>
            <w:tcW w:w="2336" w:type="dxa"/>
            <w:shd w:val="clear" w:color="auto" w:fill="auto"/>
          </w:tcPr>
          <w:p w:rsidR="00370D02" w:rsidRPr="00370D02" w:rsidRDefault="008563B9" w:rsidP="00370D02">
            <w:pPr>
              <w:spacing w:after="0" w:line="240" w:lineRule="auto"/>
              <w:ind w:left="0" w:right="-5" w:firstLine="0"/>
              <w:jc w:val="left"/>
              <w:rPr>
                <w:rFonts w:eastAsiaTheme="minorEastAsia"/>
                <w:color w:val="auto"/>
                <w:lang w:eastAsia="ru-RU"/>
              </w:rPr>
            </w:pPr>
            <w:r>
              <w:rPr>
                <w:rFonts w:eastAsiaTheme="minorEastAsia"/>
                <w:color w:val="auto"/>
                <w:sz w:val="22"/>
                <w:lang w:eastAsia="ru-RU"/>
              </w:rPr>
              <w:t>3</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100</w:t>
            </w:r>
          </w:p>
        </w:tc>
        <w:tc>
          <w:tcPr>
            <w:tcW w:w="2337" w:type="dxa"/>
            <w:shd w:val="clear" w:color="auto" w:fill="auto"/>
          </w:tcPr>
          <w:p w:rsidR="00370D02" w:rsidRPr="00370D02" w:rsidRDefault="00344B5A" w:rsidP="00370D02">
            <w:pPr>
              <w:spacing w:after="0" w:line="240" w:lineRule="auto"/>
              <w:ind w:left="0" w:right="-5" w:firstLine="0"/>
              <w:jc w:val="left"/>
              <w:rPr>
                <w:rFonts w:eastAsiaTheme="minorEastAsia"/>
                <w:color w:val="auto"/>
                <w:lang w:eastAsia="ru-RU"/>
              </w:rPr>
            </w:pPr>
            <w:r>
              <w:rPr>
                <w:rFonts w:eastAsiaTheme="minorEastAsia"/>
                <w:color w:val="auto"/>
                <w:sz w:val="22"/>
                <w:lang w:eastAsia="ru-RU"/>
              </w:rPr>
              <w:t>67</w:t>
            </w:r>
          </w:p>
        </w:tc>
      </w:tr>
      <w:tr w:rsidR="00370D02" w:rsidRPr="00370D02" w:rsidTr="000C6CB9">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Математика (профиль)</w:t>
            </w:r>
          </w:p>
        </w:tc>
        <w:tc>
          <w:tcPr>
            <w:tcW w:w="2336" w:type="dxa"/>
            <w:shd w:val="clear" w:color="auto" w:fill="auto"/>
          </w:tcPr>
          <w:p w:rsidR="00370D02" w:rsidRPr="00370D02" w:rsidRDefault="005F0501" w:rsidP="00370D02">
            <w:pPr>
              <w:spacing w:after="0" w:line="240" w:lineRule="auto"/>
              <w:ind w:left="0" w:right="-5" w:firstLine="0"/>
              <w:jc w:val="left"/>
              <w:rPr>
                <w:rFonts w:eastAsiaTheme="minorEastAsia"/>
                <w:color w:val="auto"/>
                <w:lang w:eastAsia="ru-RU"/>
              </w:rPr>
            </w:pPr>
            <w:r>
              <w:rPr>
                <w:rFonts w:eastAsiaTheme="minorEastAsia"/>
                <w:color w:val="auto"/>
                <w:sz w:val="22"/>
                <w:lang w:eastAsia="ru-RU"/>
              </w:rPr>
              <w:t>1</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100</w:t>
            </w:r>
          </w:p>
        </w:tc>
        <w:tc>
          <w:tcPr>
            <w:tcW w:w="2337" w:type="dxa"/>
            <w:shd w:val="clear" w:color="auto" w:fill="auto"/>
          </w:tcPr>
          <w:p w:rsidR="00370D02" w:rsidRPr="00370D02" w:rsidRDefault="008563B9" w:rsidP="00370D02">
            <w:pPr>
              <w:spacing w:after="0" w:line="240" w:lineRule="auto"/>
              <w:ind w:left="0" w:right="-5" w:firstLine="0"/>
              <w:jc w:val="left"/>
              <w:rPr>
                <w:rFonts w:eastAsiaTheme="minorEastAsia"/>
                <w:color w:val="auto"/>
                <w:lang w:eastAsia="ru-RU"/>
              </w:rPr>
            </w:pPr>
            <w:r>
              <w:rPr>
                <w:rFonts w:eastAsiaTheme="minorEastAsia"/>
                <w:color w:val="auto"/>
                <w:sz w:val="22"/>
                <w:lang w:eastAsia="ru-RU"/>
              </w:rPr>
              <w:t>52</w:t>
            </w:r>
          </w:p>
        </w:tc>
      </w:tr>
      <w:tr w:rsidR="00370D02" w:rsidRPr="00370D02" w:rsidTr="000C6CB9">
        <w:tc>
          <w:tcPr>
            <w:tcW w:w="2336" w:type="dxa"/>
            <w:shd w:val="clear" w:color="auto" w:fill="auto"/>
          </w:tcPr>
          <w:p w:rsidR="00370D02" w:rsidRPr="00370D02" w:rsidRDefault="005F0501" w:rsidP="005F0501">
            <w:pPr>
              <w:spacing w:after="0" w:line="240" w:lineRule="auto"/>
              <w:ind w:left="0" w:right="-5" w:firstLine="0"/>
              <w:jc w:val="left"/>
              <w:rPr>
                <w:rFonts w:eastAsiaTheme="minorEastAsia"/>
                <w:color w:val="auto"/>
                <w:lang w:eastAsia="ru-RU"/>
              </w:rPr>
            </w:pPr>
            <w:r w:rsidRPr="005F0501">
              <w:rPr>
                <w:rFonts w:eastAsiaTheme="minorEastAsia"/>
                <w:color w:val="auto"/>
                <w:lang w:eastAsia="ru-RU"/>
              </w:rPr>
              <w:t>Математика (</w:t>
            </w:r>
            <w:r>
              <w:rPr>
                <w:rFonts w:eastAsiaTheme="minorEastAsia"/>
                <w:color w:val="auto"/>
                <w:lang w:eastAsia="ru-RU"/>
              </w:rPr>
              <w:t>база</w:t>
            </w:r>
            <w:r w:rsidRPr="005F0501">
              <w:rPr>
                <w:rFonts w:eastAsiaTheme="minorEastAsia"/>
                <w:color w:val="auto"/>
                <w:lang w:eastAsia="ru-RU"/>
              </w:rPr>
              <w:t>)</w:t>
            </w:r>
          </w:p>
        </w:tc>
        <w:tc>
          <w:tcPr>
            <w:tcW w:w="2336" w:type="dxa"/>
            <w:shd w:val="clear" w:color="auto" w:fill="auto"/>
          </w:tcPr>
          <w:p w:rsidR="00370D02" w:rsidRPr="00370D02" w:rsidRDefault="008563B9" w:rsidP="00370D02">
            <w:pPr>
              <w:spacing w:after="0" w:line="240" w:lineRule="auto"/>
              <w:ind w:left="0" w:right="-5" w:firstLine="0"/>
              <w:jc w:val="left"/>
              <w:rPr>
                <w:rFonts w:eastAsiaTheme="minorEastAsia"/>
                <w:color w:val="auto"/>
                <w:lang w:eastAsia="ru-RU"/>
              </w:rPr>
            </w:pPr>
            <w:r>
              <w:rPr>
                <w:rFonts w:eastAsiaTheme="minorEastAsia"/>
                <w:color w:val="auto"/>
                <w:lang w:eastAsia="ru-RU"/>
              </w:rPr>
              <w:t>2</w:t>
            </w:r>
          </w:p>
        </w:tc>
        <w:tc>
          <w:tcPr>
            <w:tcW w:w="2336" w:type="dxa"/>
            <w:shd w:val="clear" w:color="auto" w:fill="auto"/>
          </w:tcPr>
          <w:p w:rsidR="00370D02" w:rsidRPr="00370D02" w:rsidRDefault="00344B5A" w:rsidP="00370D02">
            <w:pPr>
              <w:spacing w:after="0" w:line="240" w:lineRule="auto"/>
              <w:ind w:left="0" w:right="-5" w:firstLine="0"/>
              <w:jc w:val="left"/>
              <w:rPr>
                <w:rFonts w:eastAsiaTheme="minorEastAsia"/>
                <w:color w:val="auto"/>
                <w:lang w:eastAsia="ru-RU"/>
              </w:rPr>
            </w:pPr>
            <w:r>
              <w:rPr>
                <w:rFonts w:eastAsiaTheme="minorEastAsia"/>
                <w:color w:val="auto"/>
                <w:lang w:eastAsia="ru-RU"/>
              </w:rPr>
              <w:t>100</w:t>
            </w:r>
          </w:p>
        </w:tc>
        <w:tc>
          <w:tcPr>
            <w:tcW w:w="2337" w:type="dxa"/>
            <w:shd w:val="clear" w:color="auto" w:fill="auto"/>
          </w:tcPr>
          <w:p w:rsidR="00370D02" w:rsidRPr="00370D02" w:rsidRDefault="008563B9" w:rsidP="00370D02">
            <w:pPr>
              <w:spacing w:after="0" w:line="240" w:lineRule="auto"/>
              <w:ind w:left="0" w:right="-5" w:firstLine="0"/>
              <w:jc w:val="left"/>
              <w:rPr>
                <w:rFonts w:eastAsiaTheme="minorEastAsia"/>
                <w:color w:val="auto"/>
                <w:lang w:eastAsia="ru-RU"/>
              </w:rPr>
            </w:pPr>
            <w:r>
              <w:rPr>
                <w:rFonts w:eastAsiaTheme="minorEastAsia"/>
                <w:color w:val="auto"/>
                <w:lang w:eastAsia="ru-RU"/>
              </w:rPr>
              <w:t>5</w:t>
            </w:r>
          </w:p>
        </w:tc>
      </w:tr>
      <w:tr w:rsidR="005F0501" w:rsidRPr="00370D02" w:rsidTr="000C6CB9">
        <w:tc>
          <w:tcPr>
            <w:tcW w:w="2336" w:type="dxa"/>
            <w:shd w:val="clear" w:color="auto" w:fill="auto"/>
          </w:tcPr>
          <w:p w:rsidR="005F0501" w:rsidRPr="00370D02" w:rsidRDefault="005F0501" w:rsidP="005F0501">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Обществознание</w:t>
            </w:r>
          </w:p>
        </w:tc>
        <w:tc>
          <w:tcPr>
            <w:tcW w:w="2336" w:type="dxa"/>
            <w:shd w:val="clear" w:color="auto" w:fill="auto"/>
          </w:tcPr>
          <w:p w:rsidR="005F0501" w:rsidRPr="00370D02" w:rsidRDefault="008563B9" w:rsidP="005F0501">
            <w:pPr>
              <w:spacing w:after="0" w:line="240" w:lineRule="auto"/>
              <w:ind w:left="0" w:right="-5" w:firstLine="0"/>
              <w:jc w:val="left"/>
              <w:rPr>
                <w:rFonts w:eastAsiaTheme="minorEastAsia"/>
                <w:color w:val="auto"/>
                <w:lang w:eastAsia="ru-RU"/>
              </w:rPr>
            </w:pPr>
            <w:r>
              <w:rPr>
                <w:rFonts w:eastAsiaTheme="minorEastAsia"/>
                <w:color w:val="auto"/>
                <w:sz w:val="22"/>
                <w:lang w:eastAsia="ru-RU"/>
              </w:rPr>
              <w:t>2</w:t>
            </w:r>
          </w:p>
        </w:tc>
        <w:tc>
          <w:tcPr>
            <w:tcW w:w="2336" w:type="dxa"/>
            <w:shd w:val="clear" w:color="auto" w:fill="auto"/>
          </w:tcPr>
          <w:p w:rsidR="005F0501" w:rsidRPr="00370D02" w:rsidRDefault="008563B9" w:rsidP="005F0501">
            <w:pPr>
              <w:spacing w:after="0" w:line="240" w:lineRule="auto"/>
              <w:ind w:left="0" w:right="-5" w:firstLine="0"/>
              <w:jc w:val="left"/>
              <w:rPr>
                <w:rFonts w:eastAsiaTheme="minorEastAsia"/>
                <w:color w:val="auto"/>
                <w:lang w:eastAsia="ru-RU"/>
              </w:rPr>
            </w:pPr>
            <w:r>
              <w:rPr>
                <w:rFonts w:eastAsiaTheme="minorEastAsia"/>
                <w:color w:val="auto"/>
                <w:sz w:val="22"/>
                <w:lang w:eastAsia="ru-RU"/>
              </w:rPr>
              <w:t>100</w:t>
            </w:r>
          </w:p>
        </w:tc>
        <w:tc>
          <w:tcPr>
            <w:tcW w:w="2337" w:type="dxa"/>
            <w:shd w:val="clear" w:color="auto" w:fill="auto"/>
          </w:tcPr>
          <w:p w:rsidR="005F0501" w:rsidRPr="00370D02" w:rsidRDefault="008563B9" w:rsidP="005F0501">
            <w:pPr>
              <w:spacing w:after="0" w:line="240" w:lineRule="auto"/>
              <w:ind w:left="0" w:right="-5" w:firstLine="0"/>
              <w:jc w:val="left"/>
              <w:rPr>
                <w:rFonts w:eastAsiaTheme="minorEastAsia"/>
                <w:color w:val="auto"/>
                <w:lang w:eastAsia="ru-RU"/>
              </w:rPr>
            </w:pPr>
            <w:r>
              <w:rPr>
                <w:rFonts w:eastAsiaTheme="minorEastAsia"/>
                <w:color w:val="auto"/>
                <w:sz w:val="22"/>
                <w:lang w:eastAsia="ru-RU"/>
              </w:rPr>
              <w:t>65</w:t>
            </w:r>
          </w:p>
        </w:tc>
      </w:tr>
      <w:tr w:rsidR="005F0501" w:rsidRPr="00370D02" w:rsidTr="000C6CB9">
        <w:tc>
          <w:tcPr>
            <w:tcW w:w="2336" w:type="dxa"/>
            <w:shd w:val="clear" w:color="auto" w:fill="auto"/>
          </w:tcPr>
          <w:p w:rsidR="005F0501" w:rsidRPr="00370D02" w:rsidRDefault="005F0501" w:rsidP="005F0501">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Биология</w:t>
            </w:r>
          </w:p>
        </w:tc>
        <w:tc>
          <w:tcPr>
            <w:tcW w:w="2336" w:type="dxa"/>
            <w:shd w:val="clear" w:color="auto" w:fill="auto"/>
          </w:tcPr>
          <w:p w:rsidR="005F0501" w:rsidRPr="00370D02" w:rsidRDefault="008563B9" w:rsidP="005F0501">
            <w:pPr>
              <w:spacing w:after="0" w:line="240" w:lineRule="auto"/>
              <w:ind w:left="0" w:right="-5" w:firstLine="0"/>
              <w:jc w:val="left"/>
              <w:rPr>
                <w:rFonts w:eastAsiaTheme="minorEastAsia"/>
                <w:color w:val="auto"/>
                <w:lang w:eastAsia="ru-RU"/>
              </w:rPr>
            </w:pPr>
            <w:r>
              <w:rPr>
                <w:rFonts w:eastAsiaTheme="minorEastAsia"/>
                <w:color w:val="auto"/>
                <w:sz w:val="22"/>
                <w:lang w:eastAsia="ru-RU"/>
              </w:rPr>
              <w:t>2</w:t>
            </w:r>
          </w:p>
        </w:tc>
        <w:tc>
          <w:tcPr>
            <w:tcW w:w="2336" w:type="dxa"/>
            <w:shd w:val="clear" w:color="auto" w:fill="auto"/>
          </w:tcPr>
          <w:p w:rsidR="005F0501" w:rsidRPr="00370D02" w:rsidRDefault="008563B9" w:rsidP="005F0501">
            <w:pPr>
              <w:spacing w:after="0" w:line="240" w:lineRule="auto"/>
              <w:ind w:left="0" w:right="-5" w:firstLine="0"/>
              <w:jc w:val="left"/>
              <w:rPr>
                <w:rFonts w:eastAsiaTheme="minorEastAsia"/>
                <w:color w:val="auto"/>
                <w:lang w:eastAsia="ru-RU"/>
              </w:rPr>
            </w:pPr>
            <w:r>
              <w:rPr>
                <w:rFonts w:eastAsiaTheme="minorEastAsia"/>
                <w:color w:val="auto"/>
                <w:sz w:val="22"/>
                <w:lang w:eastAsia="ru-RU"/>
              </w:rPr>
              <w:t>50</w:t>
            </w:r>
          </w:p>
        </w:tc>
        <w:tc>
          <w:tcPr>
            <w:tcW w:w="2337" w:type="dxa"/>
            <w:shd w:val="clear" w:color="auto" w:fill="auto"/>
          </w:tcPr>
          <w:p w:rsidR="005F0501" w:rsidRPr="00370D02" w:rsidRDefault="008563B9" w:rsidP="005F0501">
            <w:pPr>
              <w:spacing w:after="0" w:line="240" w:lineRule="auto"/>
              <w:ind w:left="0" w:right="-5" w:firstLine="0"/>
              <w:jc w:val="left"/>
              <w:rPr>
                <w:rFonts w:eastAsiaTheme="minorEastAsia"/>
                <w:color w:val="auto"/>
                <w:lang w:eastAsia="ru-RU"/>
              </w:rPr>
            </w:pPr>
            <w:r>
              <w:rPr>
                <w:rFonts w:eastAsiaTheme="minorEastAsia"/>
                <w:color w:val="auto"/>
                <w:sz w:val="22"/>
                <w:lang w:eastAsia="ru-RU"/>
              </w:rPr>
              <w:t>33</w:t>
            </w:r>
          </w:p>
        </w:tc>
      </w:tr>
    </w:tbl>
    <w:p w:rsidR="00370D02" w:rsidRDefault="00370D02" w:rsidP="00370D02">
      <w:pPr>
        <w:spacing w:after="0" w:line="240" w:lineRule="auto"/>
        <w:ind w:left="0" w:right="-5" w:firstLine="851"/>
        <w:jc w:val="left"/>
        <w:rPr>
          <w:rFonts w:eastAsiaTheme="minorEastAsia"/>
          <w:color w:val="auto"/>
          <w:sz w:val="22"/>
          <w:lang w:eastAsia="ru-RU"/>
        </w:rPr>
      </w:pPr>
    </w:p>
    <w:p w:rsidR="008563B9" w:rsidRDefault="008563B9" w:rsidP="005F0501">
      <w:pPr>
        <w:spacing w:after="0" w:line="240" w:lineRule="auto"/>
        <w:ind w:left="0" w:right="-5" w:firstLine="0"/>
        <w:jc w:val="left"/>
        <w:rPr>
          <w:rFonts w:eastAsiaTheme="minorEastAsia"/>
          <w:color w:val="auto"/>
          <w:sz w:val="22"/>
          <w:lang w:eastAsia="ru-RU"/>
        </w:rPr>
      </w:pPr>
      <w:r>
        <w:rPr>
          <w:rFonts w:eastAsiaTheme="minorEastAsia"/>
          <w:color w:val="auto"/>
          <w:sz w:val="22"/>
          <w:lang w:eastAsia="ru-RU"/>
        </w:rPr>
        <w:t>В результате сдачи ЕГЭ 2 выпускниц</w:t>
      </w:r>
      <w:r w:rsidR="00344B5A">
        <w:rPr>
          <w:rFonts w:eastAsiaTheme="minorEastAsia"/>
          <w:color w:val="auto"/>
          <w:sz w:val="22"/>
          <w:lang w:eastAsia="ru-RU"/>
        </w:rPr>
        <w:t>ы 11 класса получили аттестаты.</w:t>
      </w:r>
    </w:p>
    <w:p w:rsidR="008563B9" w:rsidRDefault="008563B9" w:rsidP="005F0501">
      <w:pPr>
        <w:spacing w:after="0" w:line="240" w:lineRule="auto"/>
        <w:ind w:left="0" w:right="-5" w:firstLine="0"/>
        <w:jc w:val="left"/>
        <w:rPr>
          <w:rFonts w:eastAsiaTheme="minorEastAsia"/>
          <w:color w:val="auto"/>
          <w:sz w:val="22"/>
          <w:lang w:eastAsia="ru-RU"/>
        </w:rPr>
      </w:pPr>
    </w:p>
    <w:p w:rsidR="005D20D4" w:rsidRPr="00370D02" w:rsidRDefault="005D20D4" w:rsidP="00370D02">
      <w:pPr>
        <w:spacing w:after="0" w:line="240" w:lineRule="auto"/>
        <w:ind w:left="0" w:right="-5" w:firstLine="851"/>
        <w:jc w:val="left"/>
        <w:rPr>
          <w:rFonts w:eastAsiaTheme="minorEastAsia"/>
          <w:color w:val="auto"/>
          <w:sz w:val="22"/>
          <w:lang w:eastAsia="ru-RU"/>
        </w:rPr>
      </w:pPr>
    </w:p>
    <w:p w:rsidR="00370D02" w:rsidRPr="00370D02" w:rsidRDefault="00370D02" w:rsidP="00370D02">
      <w:pPr>
        <w:spacing w:after="0" w:line="240" w:lineRule="auto"/>
        <w:ind w:left="-284" w:firstLine="0"/>
        <w:jc w:val="left"/>
        <w:rPr>
          <w:rFonts w:eastAsiaTheme="minorEastAsia"/>
          <w:bCs/>
          <w:color w:val="auto"/>
          <w:sz w:val="22"/>
          <w:lang w:eastAsia="ru-RU"/>
        </w:rPr>
      </w:pPr>
      <w:r w:rsidRPr="00370D02">
        <w:rPr>
          <w:rFonts w:eastAsiaTheme="minorEastAsia"/>
          <w:bCs/>
          <w:color w:val="auto"/>
          <w:sz w:val="22"/>
          <w:lang w:eastAsia="ru-RU"/>
        </w:rPr>
        <w:t>Рекомендации:</w:t>
      </w:r>
    </w:p>
    <w:p w:rsidR="00370D02" w:rsidRPr="00370D02" w:rsidRDefault="005D20D4" w:rsidP="00370D02">
      <w:pPr>
        <w:spacing w:after="0" w:line="240" w:lineRule="auto"/>
        <w:ind w:left="-284" w:firstLine="992"/>
        <w:rPr>
          <w:rFonts w:eastAsiaTheme="minorEastAsia"/>
          <w:color w:val="auto"/>
          <w:sz w:val="22"/>
          <w:lang w:eastAsia="ru-RU"/>
        </w:rPr>
      </w:pPr>
      <w:r>
        <w:rPr>
          <w:rFonts w:eastAsiaTheme="minorEastAsia"/>
          <w:color w:val="auto"/>
          <w:sz w:val="22"/>
          <w:lang w:eastAsia="ru-RU"/>
        </w:rPr>
        <w:t>В 202</w:t>
      </w:r>
      <w:r w:rsidR="008563B9">
        <w:rPr>
          <w:rFonts w:eastAsiaTheme="minorEastAsia"/>
          <w:color w:val="auto"/>
          <w:sz w:val="22"/>
          <w:lang w:eastAsia="ru-RU"/>
        </w:rPr>
        <w:t>2</w:t>
      </w:r>
      <w:r>
        <w:rPr>
          <w:rFonts w:eastAsiaTheme="minorEastAsia"/>
          <w:color w:val="auto"/>
          <w:sz w:val="22"/>
          <w:lang w:eastAsia="ru-RU"/>
        </w:rPr>
        <w:t>-202</w:t>
      </w:r>
      <w:r w:rsidR="008563B9">
        <w:rPr>
          <w:rFonts w:eastAsiaTheme="minorEastAsia"/>
          <w:color w:val="auto"/>
          <w:sz w:val="22"/>
          <w:lang w:eastAsia="ru-RU"/>
        </w:rPr>
        <w:t>3</w:t>
      </w:r>
      <w:r w:rsidR="00370D02" w:rsidRPr="00370D02">
        <w:rPr>
          <w:rFonts w:eastAsiaTheme="minorEastAsia"/>
          <w:color w:val="auto"/>
          <w:sz w:val="22"/>
          <w:lang w:eastAsia="ru-RU"/>
        </w:rPr>
        <w:t xml:space="preserve"> учебном году необходимо: </w:t>
      </w:r>
    </w:p>
    <w:p w:rsidR="00370D02" w:rsidRPr="00370D02" w:rsidRDefault="00370D02" w:rsidP="00370D02">
      <w:pPr>
        <w:numPr>
          <w:ilvl w:val="0"/>
          <w:numId w:val="35"/>
        </w:numPr>
        <w:spacing w:after="0" w:line="240" w:lineRule="auto"/>
        <w:jc w:val="left"/>
        <w:rPr>
          <w:rFonts w:eastAsia="Microsoft JhengHei"/>
          <w:color w:val="auto"/>
          <w:sz w:val="22"/>
          <w:lang w:eastAsia="ru-RU"/>
        </w:rPr>
      </w:pPr>
      <w:r w:rsidRPr="00370D02">
        <w:rPr>
          <w:rFonts w:eastAsia="Microsoft JhengHei"/>
          <w:color w:val="auto"/>
          <w:sz w:val="22"/>
          <w:lang w:eastAsia="ru-RU"/>
        </w:rPr>
        <w:t>Педагогическому коллективу вести целенаправленную систематическую работу по повышению качества образования обучающихся 9, 11 классов в соответствии с Планом работы школы на 202</w:t>
      </w:r>
      <w:r w:rsidR="008563B9">
        <w:rPr>
          <w:rFonts w:eastAsia="Microsoft JhengHei"/>
          <w:color w:val="auto"/>
          <w:sz w:val="22"/>
          <w:lang w:eastAsia="ru-RU"/>
        </w:rPr>
        <w:t>2</w:t>
      </w:r>
      <w:r w:rsidRPr="00370D02">
        <w:rPr>
          <w:rFonts w:eastAsia="Microsoft JhengHei"/>
          <w:color w:val="auto"/>
          <w:sz w:val="22"/>
          <w:lang w:eastAsia="ru-RU"/>
        </w:rPr>
        <w:t>-202</w:t>
      </w:r>
      <w:r w:rsidR="008563B9">
        <w:rPr>
          <w:rFonts w:eastAsia="Microsoft JhengHei"/>
          <w:color w:val="auto"/>
          <w:sz w:val="22"/>
          <w:lang w:eastAsia="ru-RU"/>
        </w:rPr>
        <w:t>3</w:t>
      </w:r>
      <w:r w:rsidRPr="00370D02">
        <w:rPr>
          <w:rFonts w:eastAsia="Microsoft JhengHei"/>
          <w:color w:val="auto"/>
          <w:sz w:val="22"/>
          <w:lang w:eastAsia="ru-RU"/>
        </w:rPr>
        <w:t xml:space="preserve"> учебный год. </w:t>
      </w:r>
    </w:p>
    <w:p w:rsidR="00370D02" w:rsidRPr="00370D02" w:rsidRDefault="008563B9" w:rsidP="00370D02">
      <w:pPr>
        <w:numPr>
          <w:ilvl w:val="0"/>
          <w:numId w:val="35"/>
        </w:numPr>
        <w:spacing w:after="0" w:line="240" w:lineRule="auto"/>
        <w:jc w:val="left"/>
        <w:rPr>
          <w:rFonts w:eastAsia="Microsoft JhengHei"/>
          <w:color w:val="auto"/>
          <w:sz w:val="22"/>
          <w:lang w:eastAsia="ru-RU"/>
        </w:rPr>
      </w:pPr>
      <w:r w:rsidRPr="00370D02">
        <w:rPr>
          <w:rFonts w:eastAsia="Microsoft JhengHei"/>
          <w:color w:val="auto"/>
          <w:sz w:val="22"/>
          <w:lang w:eastAsia="ru-RU"/>
        </w:rPr>
        <w:t>Провести педагогический</w:t>
      </w:r>
      <w:r w:rsidR="00370D02" w:rsidRPr="00370D02">
        <w:rPr>
          <w:rFonts w:eastAsia="Microsoft JhengHei"/>
          <w:color w:val="auto"/>
          <w:sz w:val="22"/>
          <w:lang w:eastAsia="ru-RU"/>
        </w:rPr>
        <w:t xml:space="preserve"> совет в августе 202</w:t>
      </w:r>
      <w:r>
        <w:rPr>
          <w:rFonts w:eastAsia="Microsoft JhengHei"/>
          <w:color w:val="auto"/>
          <w:sz w:val="22"/>
          <w:lang w:eastAsia="ru-RU"/>
        </w:rPr>
        <w:t>3</w:t>
      </w:r>
      <w:r w:rsidR="00370D02" w:rsidRPr="00370D02">
        <w:rPr>
          <w:rFonts w:eastAsia="Microsoft JhengHei"/>
          <w:color w:val="auto"/>
          <w:sz w:val="22"/>
          <w:lang w:eastAsia="ru-RU"/>
        </w:rPr>
        <w:t xml:space="preserve"> года с включением в повестку вопроса анализа результатов ГИА 202</w:t>
      </w:r>
      <w:r>
        <w:rPr>
          <w:rFonts w:eastAsia="Microsoft JhengHei"/>
          <w:color w:val="auto"/>
          <w:sz w:val="22"/>
          <w:lang w:eastAsia="ru-RU"/>
        </w:rPr>
        <w:t>2</w:t>
      </w:r>
      <w:r w:rsidR="00370D02" w:rsidRPr="00370D02">
        <w:rPr>
          <w:rFonts w:eastAsia="Microsoft JhengHei"/>
          <w:color w:val="auto"/>
          <w:sz w:val="22"/>
          <w:lang w:eastAsia="ru-RU"/>
        </w:rPr>
        <w:t>- 202</w:t>
      </w:r>
      <w:r>
        <w:rPr>
          <w:rFonts w:eastAsia="Microsoft JhengHei"/>
          <w:color w:val="auto"/>
          <w:sz w:val="22"/>
          <w:lang w:eastAsia="ru-RU"/>
        </w:rPr>
        <w:t xml:space="preserve">3 </w:t>
      </w:r>
      <w:r w:rsidR="00370D02" w:rsidRPr="00370D02">
        <w:rPr>
          <w:rFonts w:eastAsia="Microsoft JhengHei"/>
          <w:color w:val="auto"/>
          <w:sz w:val="22"/>
          <w:lang w:eastAsia="ru-RU"/>
        </w:rPr>
        <w:t xml:space="preserve">учебного года. Учителям- предметникам, преподающим в 9, 11классах, </w:t>
      </w:r>
      <w:r w:rsidRPr="00370D02">
        <w:rPr>
          <w:rFonts w:eastAsia="Microsoft JhengHei"/>
          <w:color w:val="auto"/>
          <w:sz w:val="22"/>
          <w:lang w:eastAsia="ru-RU"/>
        </w:rPr>
        <w:t>классным руководителям</w:t>
      </w:r>
      <w:r w:rsidR="00370D02" w:rsidRPr="00370D02">
        <w:rPr>
          <w:rFonts w:eastAsia="Microsoft JhengHei"/>
          <w:color w:val="auto"/>
          <w:sz w:val="22"/>
          <w:lang w:eastAsia="ru-RU"/>
        </w:rPr>
        <w:t xml:space="preserve"> выполнять план деятельности школы по подготовке к ГИА, план мероприятий по устранению пробелов в подготовке к государственной итоговой аттестации. </w:t>
      </w:r>
    </w:p>
    <w:p w:rsidR="00370D02" w:rsidRPr="00370D02" w:rsidRDefault="00370D02" w:rsidP="00370D02">
      <w:pPr>
        <w:numPr>
          <w:ilvl w:val="0"/>
          <w:numId w:val="35"/>
        </w:numPr>
        <w:spacing w:after="0" w:line="240" w:lineRule="auto"/>
        <w:jc w:val="left"/>
        <w:rPr>
          <w:rFonts w:eastAsia="Microsoft JhengHei"/>
          <w:color w:val="auto"/>
          <w:sz w:val="22"/>
          <w:lang w:eastAsia="ru-RU"/>
        </w:rPr>
      </w:pPr>
      <w:r w:rsidRPr="00370D02">
        <w:rPr>
          <w:rFonts w:eastAsia="Microsoft JhengHei"/>
          <w:color w:val="auto"/>
          <w:sz w:val="22"/>
          <w:lang w:eastAsia="ru-RU"/>
        </w:rPr>
        <w:t>Провести в октябре 202</w:t>
      </w:r>
      <w:r w:rsidR="00577E07">
        <w:rPr>
          <w:rFonts w:eastAsia="Microsoft JhengHei"/>
          <w:color w:val="auto"/>
          <w:sz w:val="22"/>
          <w:lang w:eastAsia="ru-RU"/>
        </w:rPr>
        <w:t>3</w:t>
      </w:r>
      <w:r w:rsidRPr="00370D02">
        <w:rPr>
          <w:rFonts w:eastAsia="Microsoft JhengHei"/>
          <w:color w:val="auto"/>
          <w:sz w:val="22"/>
          <w:lang w:eastAsia="ru-RU"/>
        </w:rPr>
        <w:t xml:space="preserve"> года методический </w:t>
      </w:r>
      <w:r w:rsidR="00577E07" w:rsidRPr="00370D02">
        <w:rPr>
          <w:rFonts w:eastAsia="Microsoft JhengHei"/>
          <w:color w:val="auto"/>
          <w:sz w:val="22"/>
          <w:lang w:eastAsia="ru-RU"/>
        </w:rPr>
        <w:t>семинар «</w:t>
      </w:r>
      <w:r w:rsidRPr="00370D02">
        <w:rPr>
          <w:rFonts w:eastAsia="Microsoft JhengHei"/>
          <w:color w:val="auto"/>
          <w:sz w:val="22"/>
          <w:lang w:eastAsia="ru-RU"/>
        </w:rPr>
        <w:t xml:space="preserve">Практика работы по подготовке к ГИА в школе: успехи и неудачи» с участием всех педагогов, работающих в 9,11 классах. </w:t>
      </w:r>
    </w:p>
    <w:p w:rsidR="00370D02" w:rsidRPr="00370D02" w:rsidRDefault="00370D02" w:rsidP="00370D02">
      <w:pPr>
        <w:numPr>
          <w:ilvl w:val="0"/>
          <w:numId w:val="35"/>
        </w:numPr>
        <w:spacing w:after="0" w:line="240" w:lineRule="auto"/>
        <w:jc w:val="left"/>
        <w:rPr>
          <w:rFonts w:eastAsia="Microsoft JhengHei"/>
          <w:color w:val="auto"/>
          <w:sz w:val="22"/>
          <w:lang w:eastAsia="ru-RU"/>
        </w:rPr>
      </w:pPr>
      <w:r w:rsidRPr="00370D02">
        <w:rPr>
          <w:rFonts w:eastAsia="Microsoft JhengHei"/>
          <w:color w:val="auto"/>
          <w:sz w:val="22"/>
          <w:lang w:eastAsia="ru-RU"/>
        </w:rPr>
        <w:t>Администрации школы усилить контроль за проведением элективных курсов</w:t>
      </w:r>
      <w:r w:rsidR="00577E07">
        <w:rPr>
          <w:rFonts w:eastAsia="Microsoft JhengHei"/>
          <w:color w:val="auto"/>
          <w:sz w:val="22"/>
          <w:lang w:eastAsia="ru-RU"/>
        </w:rPr>
        <w:t xml:space="preserve"> и курсов внеурочной деятельности</w:t>
      </w:r>
      <w:r w:rsidRPr="00370D02">
        <w:rPr>
          <w:rFonts w:eastAsia="Microsoft JhengHei"/>
          <w:color w:val="auto"/>
          <w:sz w:val="22"/>
          <w:lang w:eastAsia="ru-RU"/>
        </w:rPr>
        <w:t>, на которых проводится подготовка к итоговой аттестации.</w:t>
      </w:r>
    </w:p>
    <w:p w:rsidR="00370D02" w:rsidRPr="00370D02" w:rsidRDefault="00370D02" w:rsidP="00370D02">
      <w:pPr>
        <w:numPr>
          <w:ilvl w:val="0"/>
          <w:numId w:val="35"/>
        </w:numPr>
        <w:spacing w:after="0" w:line="240" w:lineRule="auto"/>
        <w:jc w:val="left"/>
        <w:rPr>
          <w:rFonts w:eastAsia="Microsoft JhengHei"/>
          <w:color w:val="auto"/>
          <w:sz w:val="22"/>
          <w:lang w:eastAsia="ru-RU"/>
        </w:rPr>
      </w:pPr>
      <w:r w:rsidRPr="00370D02">
        <w:rPr>
          <w:rFonts w:eastAsia="Microsoft JhengHei"/>
          <w:color w:val="auto"/>
          <w:sz w:val="22"/>
          <w:lang w:eastAsia="ru-RU"/>
        </w:rPr>
        <w:t xml:space="preserve">Осуществлять контроль качества </w:t>
      </w:r>
      <w:r w:rsidR="00577E07" w:rsidRPr="00370D02">
        <w:rPr>
          <w:rFonts w:eastAsia="Microsoft JhengHei"/>
          <w:color w:val="auto"/>
          <w:sz w:val="22"/>
          <w:lang w:eastAsia="ru-RU"/>
        </w:rPr>
        <w:t>преподавания русского</w:t>
      </w:r>
      <w:r w:rsidRPr="00370D02">
        <w:rPr>
          <w:rFonts w:eastAsia="Microsoft JhengHei"/>
          <w:color w:val="auto"/>
          <w:sz w:val="22"/>
          <w:lang w:eastAsia="ru-RU"/>
        </w:rPr>
        <w:t xml:space="preserve"> языка, математики и предметов по выбору, внести в систему ВШК контроль за работой учителей - предметников.</w:t>
      </w:r>
    </w:p>
    <w:p w:rsidR="00370D02" w:rsidRPr="00370D02" w:rsidRDefault="00370D02" w:rsidP="00370D02">
      <w:pPr>
        <w:numPr>
          <w:ilvl w:val="0"/>
          <w:numId w:val="35"/>
        </w:numPr>
        <w:spacing w:after="0" w:line="240" w:lineRule="auto"/>
        <w:jc w:val="left"/>
        <w:rPr>
          <w:rFonts w:eastAsiaTheme="minorEastAsia"/>
          <w:color w:val="auto"/>
          <w:sz w:val="22"/>
          <w:lang w:eastAsia="ru-RU"/>
        </w:rPr>
      </w:pPr>
      <w:r w:rsidRPr="00370D02">
        <w:rPr>
          <w:rFonts w:eastAsia="Microsoft JhengHei"/>
          <w:color w:val="auto"/>
          <w:sz w:val="22"/>
          <w:lang w:eastAsia="ru-RU"/>
        </w:rPr>
        <w:t>Учителям -предметникам, преподающим в 9 классе, организовать разноуровневую систему обучения, осуществлять индивидуализацию обучения, продолжать проводить индивидуальные и групповые консультации, а также вести систематическую работу с банком тренировочных материалов демоверсий КИМов по всем предметам.</w:t>
      </w:r>
    </w:p>
    <w:p w:rsidR="004D7E78" w:rsidRPr="005D20D4" w:rsidRDefault="00370D02" w:rsidP="005D20D4">
      <w:pPr>
        <w:numPr>
          <w:ilvl w:val="0"/>
          <w:numId w:val="35"/>
        </w:numPr>
        <w:spacing w:after="0" w:line="240" w:lineRule="auto"/>
        <w:jc w:val="left"/>
        <w:rPr>
          <w:rFonts w:eastAsiaTheme="minorEastAsia"/>
          <w:color w:val="auto"/>
          <w:sz w:val="22"/>
          <w:lang w:eastAsia="ru-RU"/>
        </w:rPr>
      </w:pPr>
      <w:r w:rsidRPr="00370D02">
        <w:rPr>
          <w:rFonts w:eastAsiaTheme="minorEastAsia"/>
          <w:color w:val="auto"/>
          <w:sz w:val="22"/>
          <w:lang w:eastAsia="ru-RU"/>
        </w:rPr>
        <w:t>Учителям-предметникам необходимо использовать в учебно-воспитательном процессе современные образовательные ресурсы, активно привлекать электронные образовательные ресурсы, возможности Интернет-</w:t>
      </w:r>
      <w:r w:rsidR="00577E07">
        <w:rPr>
          <w:rFonts w:eastAsiaTheme="minorEastAsia"/>
          <w:color w:val="auto"/>
          <w:sz w:val="22"/>
          <w:lang w:eastAsia="ru-RU"/>
        </w:rPr>
        <w:t>ресурсов</w:t>
      </w:r>
      <w:r w:rsidRPr="00370D02">
        <w:rPr>
          <w:rFonts w:eastAsiaTheme="minorEastAsia"/>
          <w:color w:val="auto"/>
          <w:sz w:val="22"/>
          <w:lang w:eastAsia="ru-RU"/>
        </w:rPr>
        <w:t>.</w:t>
      </w:r>
    </w:p>
    <w:p w:rsidR="004D7E78" w:rsidRDefault="00E60EC7" w:rsidP="005D20D4">
      <w:pPr>
        <w:pStyle w:val="ab"/>
        <w:numPr>
          <w:ilvl w:val="0"/>
          <w:numId w:val="35"/>
        </w:numPr>
        <w:ind w:right="228"/>
      </w:pPr>
      <w:r>
        <w:t xml:space="preserve">Классным руководителям совместно с зам. директора по УВР Неверович Т.И.  информировать родителей о результатах срезов и уровне подготовки учащихся  к ОГЭ, </w:t>
      </w:r>
      <w:r w:rsidRPr="000F397A">
        <w:t>ЕГЭ на родительских собраниях.</w:t>
      </w:r>
    </w:p>
    <w:p w:rsidR="004D7E78" w:rsidRDefault="004D7E78" w:rsidP="000846D2">
      <w:pPr>
        <w:spacing w:after="51" w:line="240" w:lineRule="auto"/>
        <w:ind w:left="0" w:firstLine="0"/>
        <w:jc w:val="left"/>
      </w:pPr>
    </w:p>
    <w:p w:rsidR="004D7E78" w:rsidRPr="000F397A" w:rsidRDefault="00E60EC7">
      <w:pPr>
        <w:spacing w:line="236" w:lineRule="auto"/>
        <w:ind w:right="-15"/>
        <w:rPr>
          <w:color w:val="auto"/>
        </w:rPr>
      </w:pPr>
      <w:r w:rsidRPr="000F397A">
        <w:rPr>
          <w:b/>
          <w:color w:val="auto"/>
        </w:rPr>
        <w:t>4.4.</w:t>
      </w:r>
      <w:r w:rsidR="000722EB">
        <w:rPr>
          <w:b/>
          <w:color w:val="auto"/>
        </w:rPr>
        <w:t xml:space="preserve"> </w:t>
      </w:r>
      <w:r w:rsidRPr="000F397A">
        <w:rPr>
          <w:b/>
          <w:color w:val="auto"/>
        </w:rPr>
        <w:t xml:space="preserve">Адаптация к обучению учащихся 1,5 классов.   </w:t>
      </w:r>
    </w:p>
    <w:p w:rsidR="00FA5FB6" w:rsidRPr="000F397A" w:rsidRDefault="000722EB" w:rsidP="000F397A">
      <w:pPr>
        <w:shd w:val="clear" w:color="auto" w:fill="FFFFFF"/>
        <w:spacing w:line="240" w:lineRule="auto"/>
        <w:ind w:left="0" w:firstLine="0"/>
        <w:jc w:val="left"/>
        <w:rPr>
          <w:color w:val="auto"/>
          <w:szCs w:val="24"/>
          <w:lang w:eastAsia="ru-RU"/>
        </w:rPr>
      </w:pPr>
      <w:r>
        <w:rPr>
          <w:color w:val="auto"/>
          <w:szCs w:val="24"/>
          <w:lang w:eastAsia="ru-RU"/>
        </w:rPr>
        <w:t xml:space="preserve">   </w:t>
      </w:r>
      <w:r w:rsidR="00FA5FB6" w:rsidRPr="000F397A">
        <w:rPr>
          <w:color w:val="auto"/>
          <w:szCs w:val="24"/>
          <w:lang w:eastAsia="ru-RU"/>
        </w:rPr>
        <w:t xml:space="preserve">На 1 сентября 2022г. в классе обучается 16 учащихся, из них – 6 мальчиков и 10 девочек. До поступления в 1 класс 11 ребят посещали дошкольное учреждение, некоторые не систематически. </w:t>
      </w:r>
      <w:r w:rsidR="00914479" w:rsidRPr="000F397A">
        <w:rPr>
          <w:color w:val="auto"/>
          <w:szCs w:val="24"/>
          <w:lang w:eastAsia="ru-RU"/>
        </w:rPr>
        <w:t xml:space="preserve">Один ученик </w:t>
      </w:r>
      <w:r w:rsidR="00FA5FB6" w:rsidRPr="000F397A">
        <w:rPr>
          <w:color w:val="auto"/>
          <w:szCs w:val="24"/>
          <w:lang w:eastAsia="ru-RU"/>
        </w:rPr>
        <w:t>остался на повторный год</w:t>
      </w:r>
      <w:r w:rsidR="00C410DB" w:rsidRPr="000F397A">
        <w:rPr>
          <w:color w:val="auto"/>
          <w:szCs w:val="24"/>
          <w:lang w:eastAsia="ru-RU"/>
        </w:rPr>
        <w:t xml:space="preserve"> обучения</w:t>
      </w:r>
      <w:r w:rsidR="00FA5FB6" w:rsidRPr="000F397A">
        <w:rPr>
          <w:color w:val="auto"/>
          <w:szCs w:val="24"/>
          <w:lang w:eastAsia="ru-RU"/>
        </w:rPr>
        <w:t>.</w:t>
      </w:r>
    </w:p>
    <w:p w:rsidR="00914479" w:rsidRPr="000F397A" w:rsidRDefault="00FA5FB6" w:rsidP="000F397A">
      <w:pPr>
        <w:pStyle w:val="af"/>
        <w:shd w:val="clear" w:color="auto" w:fill="FFFFFF"/>
        <w:spacing w:before="0" w:beforeAutospacing="0" w:after="0" w:afterAutospacing="0"/>
        <w:jc w:val="both"/>
      </w:pPr>
      <w:r w:rsidRPr="000F397A">
        <w:rPr>
          <w:rFonts w:eastAsiaTheme="minorHAnsi"/>
          <w:lang w:eastAsia="en-US"/>
        </w:rPr>
        <w:t xml:space="preserve">В классе 7 детей из многодетных семей. 11 учащихся живут в семье, где доход ниже прожиточного минимума. </w:t>
      </w:r>
      <w:r w:rsidR="00914479" w:rsidRPr="000F397A">
        <w:t>16 семей, 27 родителей. Полных – 7 семей; неполных – 9; 1 отец или 1 мать – 4; 1 мать с сожителем -5.Многодетных- 7. Опекаемых, сирот-нет.</w:t>
      </w:r>
      <w:r w:rsidR="00BA37F4" w:rsidRPr="000F397A">
        <w:t xml:space="preserve"> </w:t>
      </w:r>
      <w:r w:rsidR="00914479" w:rsidRPr="000F397A">
        <w:t>Семьи, состоящие на ВШУ, КДН и ЗП – 2. Статус родителей: пенсионеров – 2, рабочих – 10, служащих – 2, безработных – 2, не работают – 6, по уходу – 5.</w:t>
      </w:r>
    </w:p>
    <w:p w:rsidR="00667414" w:rsidRPr="000F397A" w:rsidRDefault="00FA5FB6" w:rsidP="000722EB">
      <w:pPr>
        <w:shd w:val="clear" w:color="auto" w:fill="FFFFFF"/>
        <w:spacing w:after="0" w:line="240" w:lineRule="auto"/>
        <w:ind w:left="695" w:firstLine="0"/>
        <w:rPr>
          <w:rFonts w:eastAsiaTheme="minorHAnsi"/>
          <w:color w:val="auto"/>
          <w:sz w:val="22"/>
          <w:lang w:eastAsia="en-US"/>
        </w:rPr>
      </w:pPr>
      <w:r w:rsidRPr="000F397A">
        <w:rPr>
          <w:rFonts w:eastAsiaTheme="minorHAnsi"/>
          <w:color w:val="auto"/>
          <w:szCs w:val="24"/>
          <w:lang w:eastAsia="en-US"/>
        </w:rPr>
        <w:t>Условия воспитания во всех семьях удовлетворительные. Дети живут в хороших семейных условиях, где им оказаны должные: доброта и внимание. Есть семьи, где условия недостаточно удовлетворительные.</w:t>
      </w:r>
    </w:p>
    <w:p w:rsidR="00FA5FB6" w:rsidRPr="000F397A" w:rsidRDefault="00E60EC7" w:rsidP="000722EB">
      <w:pPr>
        <w:shd w:val="clear" w:color="auto" w:fill="FFFFFF"/>
        <w:spacing w:after="0" w:line="240" w:lineRule="auto"/>
        <w:rPr>
          <w:rFonts w:eastAsiaTheme="minorHAnsi"/>
          <w:color w:val="auto"/>
          <w:szCs w:val="24"/>
          <w:lang w:eastAsia="en-US"/>
        </w:rPr>
      </w:pPr>
      <w:r w:rsidRPr="000F397A">
        <w:rPr>
          <w:color w:val="auto"/>
        </w:rPr>
        <w:lastRenderedPageBreak/>
        <w:t>Для выявления уровня адаптации первоклассников в течении 1 четверти использовались такие методы работы, как наблюдение за детьми на уроках, на перемене, беседы с учениками, опрос классного руководителя 1-го класса, выявление детей, нуждаю</w:t>
      </w:r>
      <w:r w:rsidR="0079565B" w:rsidRPr="000F397A">
        <w:rPr>
          <w:color w:val="auto"/>
        </w:rPr>
        <w:t xml:space="preserve">щихся в психологической помощи, </w:t>
      </w:r>
      <w:r w:rsidRPr="000F397A">
        <w:rPr>
          <w:color w:val="auto"/>
        </w:rPr>
        <w:t>проведение диа</w:t>
      </w:r>
      <w:r w:rsidR="0079565B" w:rsidRPr="000F397A">
        <w:rPr>
          <w:color w:val="auto"/>
        </w:rPr>
        <w:t xml:space="preserve">гностик. </w:t>
      </w:r>
      <w:r w:rsidR="00FA5FB6" w:rsidRPr="000F397A">
        <w:rPr>
          <w:color w:val="auto"/>
          <w:szCs w:val="24"/>
          <w:lang w:eastAsia="ru-RU"/>
        </w:rPr>
        <w:t>П</w:t>
      </w:r>
      <w:r w:rsidR="00667414" w:rsidRPr="000F397A">
        <w:rPr>
          <w:color w:val="auto"/>
          <w:szCs w:val="24"/>
          <w:lang w:eastAsia="ru-RU"/>
        </w:rPr>
        <w:t xml:space="preserve">рименялись следующие методики: </w:t>
      </w:r>
      <w:r w:rsidR="00FA5FB6" w:rsidRPr="000F397A">
        <w:rPr>
          <w:color w:val="auto"/>
          <w:szCs w:val="24"/>
          <w:lang w:eastAsia="ru-RU"/>
        </w:rPr>
        <w:t>анкета для определения школьной мотивации Н.Г.Лусканова (цель выявить отношение к школе, учебному процессу, эмоционального реагирования на школьную ситуацию), методика определения м</w:t>
      </w:r>
      <w:r w:rsidR="004007A5" w:rsidRPr="000F397A">
        <w:rPr>
          <w:color w:val="auto"/>
          <w:szCs w:val="24"/>
          <w:lang w:eastAsia="ru-RU"/>
        </w:rPr>
        <w:t>отивов учения М.Р. Гинзбурга, (</w:t>
      </w:r>
      <w:r w:rsidR="00FA5FB6" w:rsidRPr="000F397A">
        <w:rPr>
          <w:color w:val="auto"/>
          <w:szCs w:val="24"/>
          <w:lang w:eastAsia="ru-RU"/>
        </w:rPr>
        <w:t>цель определение сформированности мотивов учения), методика Т.А.Нежновой (цель выявление сформированности внутренней позиц</w:t>
      </w:r>
      <w:r w:rsidR="00BA37F4" w:rsidRPr="000F397A">
        <w:rPr>
          <w:color w:val="auto"/>
          <w:szCs w:val="24"/>
          <w:lang w:eastAsia="ru-RU"/>
        </w:rPr>
        <w:t xml:space="preserve">ии школьника, его мотивации), </w:t>
      </w:r>
      <w:r w:rsidR="00FA5FB6" w:rsidRPr="000F397A">
        <w:rPr>
          <w:rFonts w:eastAsiaTheme="minorHAnsi"/>
          <w:color w:val="auto"/>
          <w:szCs w:val="24"/>
          <w:lang w:eastAsia="en-US"/>
        </w:rPr>
        <w:t>социально-психологический тест разработанный Дж. Морено</w:t>
      </w:r>
    </w:p>
    <w:p w:rsidR="00667414" w:rsidRPr="000F397A" w:rsidRDefault="00FA5FB6" w:rsidP="00BA37F4">
      <w:pPr>
        <w:spacing w:after="0" w:line="240" w:lineRule="auto"/>
        <w:rPr>
          <w:color w:val="auto"/>
        </w:rPr>
      </w:pPr>
      <w:r w:rsidRPr="000F397A">
        <w:rPr>
          <w:color w:val="auto"/>
          <w:szCs w:val="24"/>
          <w:lang w:eastAsia="ru-RU"/>
        </w:rPr>
        <w:t>Анкета для определения школьной мотивации показала, что 5 человек из 16 показали высокий познавательный мотив. Хороший уровень показали 7 человек. Положительный уровень у 3 человек.</w:t>
      </w:r>
      <w:r w:rsidR="00667414" w:rsidRPr="000F397A">
        <w:rPr>
          <w:color w:val="auto"/>
          <w:szCs w:val="24"/>
          <w:lang w:eastAsia="ru-RU"/>
        </w:rPr>
        <w:t>Низкий уровень у 1 человека.</w:t>
      </w:r>
      <w:r w:rsidR="00667414" w:rsidRPr="000F397A">
        <w:rPr>
          <w:color w:val="auto"/>
        </w:rPr>
        <w:t>В 1 классе обучается 16</w:t>
      </w:r>
      <w:r w:rsidR="00E60EC7" w:rsidRPr="000F397A">
        <w:rPr>
          <w:color w:val="auto"/>
        </w:rPr>
        <w:t xml:space="preserve"> учащихся, по результатам психодиагностик</w:t>
      </w:r>
      <w:r w:rsidR="00667414" w:rsidRPr="000F397A">
        <w:rPr>
          <w:color w:val="auto"/>
        </w:rPr>
        <w:t xml:space="preserve">и готовы к обучению в школе – 11 детей, условно готовы -4.  </w:t>
      </w:r>
    </w:p>
    <w:p w:rsidR="004D7E78" w:rsidRPr="000F397A" w:rsidRDefault="00667414" w:rsidP="000722EB">
      <w:pPr>
        <w:ind w:left="695" w:right="232" w:firstLine="0"/>
        <w:rPr>
          <w:color w:val="auto"/>
        </w:rPr>
      </w:pPr>
      <w:r w:rsidRPr="000F397A">
        <w:rPr>
          <w:rFonts w:eastAsiaTheme="minorHAnsi"/>
          <w:color w:val="auto"/>
          <w:szCs w:val="24"/>
          <w:lang w:eastAsia="en-US"/>
        </w:rPr>
        <w:t>Процесс адаптации в 1 классе на с</w:t>
      </w:r>
      <w:r w:rsidR="00914479" w:rsidRPr="000F397A">
        <w:rPr>
          <w:rFonts w:eastAsiaTheme="minorHAnsi"/>
          <w:color w:val="auto"/>
          <w:szCs w:val="24"/>
          <w:lang w:eastAsia="en-US"/>
        </w:rPr>
        <w:t>реднем уровне (в пределах нормы</w:t>
      </w:r>
      <w:r w:rsidRPr="000F397A">
        <w:rPr>
          <w:rFonts w:eastAsiaTheme="minorHAnsi"/>
          <w:color w:val="auto"/>
          <w:szCs w:val="24"/>
          <w:lang w:eastAsia="en-US"/>
        </w:rPr>
        <w:t>)</w:t>
      </w:r>
      <w:r w:rsidR="00914479" w:rsidRPr="000F397A">
        <w:rPr>
          <w:rFonts w:eastAsiaTheme="minorHAnsi"/>
          <w:color w:val="auto"/>
          <w:szCs w:val="24"/>
          <w:lang w:eastAsia="en-US"/>
        </w:rPr>
        <w:t>.</w:t>
      </w:r>
      <w:r w:rsidRPr="000F397A">
        <w:rPr>
          <w:color w:val="auto"/>
        </w:rPr>
        <w:t xml:space="preserve">На основании проведенного комплекса мероприятий были даны рекомендации для родителей.  </w:t>
      </w:r>
    </w:p>
    <w:p w:rsidR="00667414" w:rsidRPr="000F397A" w:rsidRDefault="00667414" w:rsidP="00914479">
      <w:pPr>
        <w:pStyle w:val="af"/>
        <w:shd w:val="clear" w:color="auto" w:fill="FFFFFF"/>
        <w:spacing w:before="0" w:beforeAutospacing="0" w:after="0" w:afterAutospacing="0"/>
        <w:ind w:firstLine="708"/>
        <w:jc w:val="both"/>
      </w:pPr>
      <w:r w:rsidRPr="000F397A">
        <w:rPr>
          <w:rFonts w:eastAsiaTheme="minorHAnsi"/>
          <w:szCs w:val="28"/>
          <w:lang w:eastAsia="en-US"/>
        </w:rPr>
        <w:t xml:space="preserve">В 5 классе 11 человек, из них 7 мальчиков и 4 девочки. </w:t>
      </w:r>
      <w:r w:rsidR="00914479" w:rsidRPr="000F397A">
        <w:t xml:space="preserve">10 семей, 17 родителей. Полных – </w:t>
      </w:r>
      <w:r w:rsidR="000722EB">
        <w:t xml:space="preserve">    </w:t>
      </w:r>
      <w:r w:rsidR="00914479" w:rsidRPr="000F397A">
        <w:t>5 семей; неполных – 5. Многодетных- 2. Опекаемых, сирот-нет; ребенок ОВЗ инвалид – 1. Семьи, состоящие на ВШУ, КДН и ЗП – 4 детей. Статус родителей: рабочих – 11, служащих – 2, не работают – 3, по уходу – 1.</w:t>
      </w:r>
    </w:p>
    <w:p w:rsidR="004D7E78" w:rsidRPr="000F397A" w:rsidRDefault="00E60EC7" w:rsidP="004007A5">
      <w:pPr>
        <w:ind w:right="233"/>
        <w:rPr>
          <w:color w:val="auto"/>
        </w:rPr>
      </w:pPr>
      <w:r w:rsidRPr="000F397A">
        <w:rPr>
          <w:color w:val="auto"/>
        </w:rPr>
        <w:t>Для определения уровня адаптации у пятиклассников были проведены следующие мероприятия -  посещение уроков у учителей-предметни</w:t>
      </w:r>
      <w:r w:rsidR="00010A5F" w:rsidRPr="000F397A">
        <w:rPr>
          <w:color w:val="auto"/>
        </w:rPr>
        <w:t xml:space="preserve">ков, преподающих в 5-х классах, проведение диагностик, </w:t>
      </w:r>
      <w:r w:rsidRPr="000F397A">
        <w:rPr>
          <w:color w:val="auto"/>
        </w:rPr>
        <w:t xml:space="preserve">наблюдение, анкетирование родителей.   </w:t>
      </w:r>
    </w:p>
    <w:p w:rsidR="004D7E78" w:rsidRPr="000F397A" w:rsidRDefault="00E60EC7" w:rsidP="00667414">
      <w:pPr>
        <w:ind w:right="170"/>
        <w:rPr>
          <w:color w:val="auto"/>
        </w:rPr>
      </w:pPr>
      <w:r w:rsidRPr="000F397A">
        <w:rPr>
          <w:color w:val="auto"/>
        </w:rPr>
        <w:t xml:space="preserve">В результате проведенных мероприятий было выявлено, что к школе дети относятся ровно, большинство ребят активные, подвижные. У </w:t>
      </w:r>
      <w:r w:rsidR="00010A5F" w:rsidRPr="000F397A">
        <w:rPr>
          <w:color w:val="auto"/>
        </w:rPr>
        <w:t xml:space="preserve">некоторых учащихся наблюдается </w:t>
      </w:r>
      <w:r w:rsidRPr="000F397A">
        <w:rPr>
          <w:color w:val="auto"/>
        </w:rPr>
        <w:t xml:space="preserve">слабый уровень самостоятельности и познавательной активности.  </w:t>
      </w:r>
    </w:p>
    <w:p w:rsidR="00667414" w:rsidRPr="000F397A" w:rsidRDefault="00667414" w:rsidP="00667414">
      <w:pPr>
        <w:shd w:val="clear" w:color="auto" w:fill="FFFFFF"/>
        <w:spacing w:after="0" w:line="240" w:lineRule="auto"/>
        <w:rPr>
          <w:color w:val="auto"/>
          <w:szCs w:val="24"/>
          <w:lang w:eastAsia="ru-RU"/>
        </w:rPr>
      </w:pPr>
      <w:r w:rsidRPr="000F397A">
        <w:rPr>
          <w:color w:val="auto"/>
          <w:szCs w:val="24"/>
          <w:lang w:eastAsia="ru-RU"/>
        </w:rPr>
        <w:t xml:space="preserve">Применялись следующие методики: </w:t>
      </w:r>
      <w:r w:rsidRPr="000F397A">
        <w:rPr>
          <w:bCs/>
          <w:color w:val="auto"/>
          <w:szCs w:val="24"/>
          <w:lang w:eastAsia="ru-RU"/>
        </w:rPr>
        <w:t>Методика изучения мотивации обучения школьников при переходе из начальных классов в средние М.И.Лукьянова, Н.В.Калинина</w:t>
      </w:r>
      <w:r w:rsidRPr="000F397A">
        <w:rPr>
          <w:b/>
          <w:bCs/>
          <w:color w:val="auto"/>
          <w:szCs w:val="24"/>
          <w:lang w:eastAsia="ru-RU"/>
        </w:rPr>
        <w:t xml:space="preserve">, </w:t>
      </w:r>
      <w:r w:rsidR="004007A5" w:rsidRPr="000F397A">
        <w:rPr>
          <w:bCs/>
          <w:color w:val="auto"/>
          <w:szCs w:val="24"/>
          <w:lang w:eastAsia="ru-RU"/>
        </w:rPr>
        <w:t xml:space="preserve">анкета по </w:t>
      </w:r>
      <w:r w:rsidRPr="000F397A">
        <w:rPr>
          <w:bCs/>
          <w:color w:val="auto"/>
          <w:szCs w:val="24"/>
          <w:lang w:eastAsia="ru-RU"/>
        </w:rPr>
        <w:t xml:space="preserve">определению состояние психологического климата в классе Федоренко Л.Г., диагностика уровня школьной тревожности Филлипса, </w:t>
      </w:r>
      <w:r w:rsidRPr="000F397A">
        <w:rPr>
          <w:color w:val="auto"/>
          <w:szCs w:val="24"/>
          <w:lang w:eastAsia="ru-RU"/>
        </w:rPr>
        <w:t>социально-психологический тест разработанный Дж. Морено</w:t>
      </w:r>
      <w:r w:rsidR="004007A5" w:rsidRPr="000F397A">
        <w:rPr>
          <w:color w:val="auto"/>
          <w:szCs w:val="24"/>
          <w:lang w:eastAsia="ru-RU"/>
        </w:rPr>
        <w:t>.</w:t>
      </w:r>
    </w:p>
    <w:p w:rsidR="00667414" w:rsidRPr="000F397A" w:rsidRDefault="004007A5" w:rsidP="00667414">
      <w:pPr>
        <w:shd w:val="clear" w:color="auto" w:fill="FFFFFF"/>
        <w:spacing w:after="0" w:line="240" w:lineRule="auto"/>
        <w:ind w:left="0" w:firstLine="0"/>
        <w:jc w:val="left"/>
        <w:rPr>
          <w:color w:val="auto"/>
          <w:szCs w:val="24"/>
          <w:lang w:eastAsia="ru-RU"/>
        </w:rPr>
      </w:pPr>
      <w:r w:rsidRPr="000F397A">
        <w:rPr>
          <w:bCs/>
          <w:color w:val="auto"/>
          <w:szCs w:val="24"/>
          <w:lang w:eastAsia="ru-RU"/>
        </w:rPr>
        <w:t xml:space="preserve">           Мотивация </w:t>
      </w:r>
      <w:r w:rsidR="00667414" w:rsidRPr="000F397A">
        <w:rPr>
          <w:bCs/>
          <w:color w:val="auto"/>
          <w:szCs w:val="24"/>
          <w:lang w:eastAsia="ru-RU"/>
        </w:rPr>
        <w:t>(отношение к школе):</w:t>
      </w:r>
      <w:r w:rsidR="00BA37F4" w:rsidRPr="000F397A">
        <w:rPr>
          <w:bCs/>
          <w:color w:val="auto"/>
          <w:szCs w:val="24"/>
          <w:lang w:eastAsia="ru-RU"/>
        </w:rPr>
        <w:t xml:space="preserve"> </w:t>
      </w:r>
      <w:r w:rsidRPr="000F397A">
        <w:rPr>
          <w:color w:val="auto"/>
          <w:szCs w:val="24"/>
          <w:lang w:eastAsia="ru-RU"/>
        </w:rPr>
        <w:t>в</w:t>
      </w:r>
      <w:r w:rsidR="00667414" w:rsidRPr="000F397A">
        <w:rPr>
          <w:color w:val="auto"/>
          <w:szCs w:val="24"/>
          <w:lang w:eastAsia="ru-RU"/>
        </w:rPr>
        <w:t xml:space="preserve">ысокий уровень-3, хорошая школьная мотивация-2, </w:t>
      </w:r>
    </w:p>
    <w:p w:rsidR="004007A5" w:rsidRPr="000F397A" w:rsidRDefault="004007A5" w:rsidP="004007A5">
      <w:pPr>
        <w:shd w:val="clear" w:color="auto" w:fill="FFFFFF"/>
        <w:spacing w:after="0" w:line="240" w:lineRule="auto"/>
        <w:ind w:left="695" w:firstLine="0"/>
        <w:rPr>
          <w:color w:val="auto"/>
          <w:szCs w:val="24"/>
          <w:lang w:eastAsia="ru-RU"/>
        </w:rPr>
      </w:pPr>
      <w:r w:rsidRPr="000F397A">
        <w:rPr>
          <w:color w:val="auto"/>
          <w:szCs w:val="24"/>
          <w:lang w:eastAsia="ru-RU"/>
        </w:rPr>
        <w:t xml:space="preserve">позитивное </w:t>
      </w:r>
      <w:r w:rsidR="00667414" w:rsidRPr="000F397A">
        <w:rPr>
          <w:color w:val="auto"/>
          <w:szCs w:val="24"/>
          <w:lang w:eastAsia="ru-RU"/>
        </w:rPr>
        <w:t>отношение к школе, но внешняя мотивация-4, низкая школьная мотивация- 2</w:t>
      </w:r>
      <w:r w:rsidRPr="000F397A">
        <w:rPr>
          <w:color w:val="auto"/>
          <w:szCs w:val="24"/>
          <w:lang w:eastAsia="ru-RU"/>
        </w:rPr>
        <w:t>чел</w:t>
      </w:r>
      <w:r w:rsidR="00667414" w:rsidRPr="000F397A">
        <w:rPr>
          <w:color w:val="auto"/>
          <w:szCs w:val="24"/>
          <w:lang w:eastAsia="ru-RU"/>
        </w:rPr>
        <w:t>.</w:t>
      </w:r>
      <w:r w:rsidRPr="000F397A">
        <w:rPr>
          <w:bCs/>
          <w:color w:val="auto"/>
          <w:szCs w:val="24"/>
          <w:lang w:eastAsia="ru-RU"/>
        </w:rPr>
        <w:t>Адаптация к обучению:</w:t>
      </w:r>
      <w:r w:rsidRPr="000F397A">
        <w:rPr>
          <w:color w:val="auto"/>
          <w:szCs w:val="24"/>
          <w:lang w:eastAsia="ru-RU"/>
        </w:rPr>
        <w:t xml:space="preserve"> Адаптированность – 8, неадаптированность – 3,  дезадаптированность-0. </w:t>
      </w:r>
    </w:p>
    <w:p w:rsidR="00667414" w:rsidRPr="000F397A" w:rsidRDefault="004007A5" w:rsidP="004007A5">
      <w:pPr>
        <w:shd w:val="clear" w:color="auto" w:fill="FFFFFF"/>
        <w:spacing w:after="0" w:line="240" w:lineRule="auto"/>
        <w:rPr>
          <w:color w:val="auto"/>
          <w:szCs w:val="24"/>
          <w:lang w:eastAsia="ru-RU"/>
        </w:rPr>
      </w:pPr>
      <w:r w:rsidRPr="000F397A">
        <w:rPr>
          <w:color w:val="auto"/>
          <w:szCs w:val="24"/>
          <w:lang w:eastAsia="ru-RU"/>
        </w:rPr>
        <w:t>Проведя наблюдение за учениками 5 класса можно отметить, что процесс адаптации к обучению в средней школе проходит удовлетворительно.</w:t>
      </w:r>
    </w:p>
    <w:p w:rsidR="004D7E78" w:rsidRPr="000F397A" w:rsidRDefault="00E60EC7">
      <w:pPr>
        <w:ind w:left="695" w:right="232" w:firstLine="567"/>
        <w:rPr>
          <w:color w:val="auto"/>
        </w:rPr>
      </w:pPr>
      <w:r w:rsidRPr="000F397A">
        <w:rPr>
          <w:color w:val="auto"/>
        </w:rPr>
        <w:t xml:space="preserve">На основании проведенного комплекса мероприятий были даны рекомендации для учителей-предметников, родителей и классного руководителя.  </w:t>
      </w:r>
    </w:p>
    <w:p w:rsidR="004D7E78" w:rsidRDefault="004D7E78" w:rsidP="00914479">
      <w:pPr>
        <w:spacing w:after="57" w:line="240" w:lineRule="auto"/>
        <w:ind w:left="0" w:firstLine="0"/>
        <w:jc w:val="left"/>
      </w:pPr>
    </w:p>
    <w:p w:rsidR="004D7E78" w:rsidRDefault="00E60EC7">
      <w:pPr>
        <w:spacing w:line="236" w:lineRule="auto"/>
        <w:ind w:right="-15"/>
      </w:pPr>
      <w:r>
        <w:rPr>
          <w:b/>
        </w:rPr>
        <w:t>4.5.</w:t>
      </w:r>
      <w:r w:rsidR="000722EB">
        <w:rPr>
          <w:b/>
        </w:rPr>
        <w:t xml:space="preserve"> </w:t>
      </w:r>
      <w:r>
        <w:rPr>
          <w:b/>
        </w:rPr>
        <w:t xml:space="preserve">Обеспечение индивидуального подхода к школьникам с особыми образовательными потребностями </w:t>
      </w:r>
    </w:p>
    <w:p w:rsidR="004D7E78" w:rsidRDefault="00E60EC7">
      <w:pPr>
        <w:ind w:left="695" w:right="208" w:firstLine="538"/>
      </w:pPr>
      <w:r>
        <w:t>Одним из важных направлений деятельности педагогического коллектива является организация специализированной помощи детям с ограниченными возмож</w:t>
      </w:r>
      <w:r w:rsidR="000722EB">
        <w:t>ностями здоровья. В  2022</w:t>
      </w:r>
      <w:r>
        <w:t xml:space="preserve"> г</w:t>
      </w:r>
      <w:r w:rsidR="00EE4DB0">
        <w:t>оду в начальной школе обучал</w:t>
      </w:r>
      <w:r w:rsidR="000722EB">
        <w:t>ось</w:t>
      </w:r>
      <w:r w:rsidR="00EE4DB0">
        <w:t xml:space="preserve"> 2</w:t>
      </w:r>
      <w:r w:rsidR="00401A1C">
        <w:t xml:space="preserve"> ребен</w:t>
      </w:r>
      <w:r>
        <w:t>к</w:t>
      </w:r>
      <w:r w:rsidR="00EE4DB0">
        <w:t>а</w:t>
      </w:r>
      <w:r>
        <w:t>, в основной школе 13 детей, имеющих легкую степень умственной отсталости, обучение было организ</w:t>
      </w:r>
      <w:r w:rsidR="00EE4DB0">
        <w:t>овано на основании заключения ППК</w:t>
      </w:r>
      <w:r>
        <w:t xml:space="preserve"> и заявлений родителей по адаптированным образовательным программам. </w:t>
      </w:r>
    </w:p>
    <w:p w:rsidR="004D7E78" w:rsidRDefault="00E60EC7">
      <w:pPr>
        <w:ind w:left="695" w:right="208" w:firstLine="361"/>
      </w:pPr>
      <w:r>
        <w:t xml:space="preserve">Программы коррекционной помощи составлены с учетом психологических особенностей детей, имеющих ограниченные возможности здоровья, трудности в обучении, обусловленные особенностями их развития. </w:t>
      </w:r>
    </w:p>
    <w:p w:rsidR="004D7E78" w:rsidRDefault="00E60EC7">
      <w:pPr>
        <w:ind w:right="208"/>
      </w:pPr>
      <w:r>
        <w:lastRenderedPageBreak/>
        <w:t xml:space="preserve">     По результатам психолого-медико-педагогической диагностики для данных обучающихся были организованы занятия со специалистами –логопед, дефектолог, психолог. Последовательность коррекционного логопедического материала представляла систему комплексного взаимодействия на речевые проблемы, на развитие памяти, внимания, воображения, восприятия, мышления, на формирование общей и мелкой моторики. Психологический модуль был рассчитан на формирование навыков произвольности и самоконтроля, усвоения простейших приёмов.  </w:t>
      </w:r>
    </w:p>
    <w:p w:rsidR="004D7E78" w:rsidRDefault="00E60EC7">
      <w:pPr>
        <w:ind w:left="695" w:right="214" w:firstLine="538"/>
      </w:pPr>
      <w:r>
        <w:t xml:space="preserve">В школе созданы материально-технические условия для работы с детьми с особыми образовательными потребностями, имеется кабинет логопеда и дефектолога, оборудованный по программе «Доступная среда». Занятия проводятся как индивидуальные, так и групповые. </w:t>
      </w:r>
    </w:p>
    <w:p w:rsidR="004D7E78" w:rsidRDefault="004D7E78" w:rsidP="00D82653">
      <w:pPr>
        <w:spacing w:after="56" w:line="240" w:lineRule="auto"/>
        <w:ind w:left="0" w:firstLine="0"/>
        <w:jc w:val="left"/>
      </w:pPr>
    </w:p>
    <w:p w:rsidR="004D7E78" w:rsidRDefault="00E60EC7">
      <w:pPr>
        <w:spacing w:line="236" w:lineRule="auto"/>
        <w:ind w:right="-15"/>
      </w:pPr>
      <w:r>
        <w:rPr>
          <w:b/>
        </w:rPr>
        <w:t xml:space="preserve">Раздел 5. Востребованность выпускников </w:t>
      </w:r>
    </w:p>
    <w:p w:rsidR="004D7E78" w:rsidRPr="000722EB" w:rsidRDefault="00E60EC7">
      <w:pPr>
        <w:spacing w:line="236" w:lineRule="auto"/>
        <w:ind w:right="-15"/>
      </w:pPr>
      <w:r>
        <w:rPr>
          <w:b/>
        </w:rPr>
        <w:t>5</w:t>
      </w:r>
      <w:r w:rsidRPr="000722EB">
        <w:rPr>
          <w:b/>
        </w:rPr>
        <w:t xml:space="preserve">.1.Сведения о продолжении обучения (трудоустройстве) выпускников МБОУ </w:t>
      </w:r>
    </w:p>
    <w:p w:rsidR="004D7E78" w:rsidRDefault="00E60EC7" w:rsidP="000722EB">
      <w:pPr>
        <w:spacing w:line="236" w:lineRule="auto"/>
        <w:ind w:right="-15"/>
      </w:pPr>
      <w:r w:rsidRPr="000722EB">
        <w:rPr>
          <w:b/>
        </w:rPr>
        <w:t>«Большекетская средняя школа»</w:t>
      </w:r>
    </w:p>
    <w:p w:rsidR="004D7E78" w:rsidRDefault="004D7E78">
      <w:pPr>
        <w:spacing w:after="15" w:line="276" w:lineRule="auto"/>
        <w:ind w:left="710" w:firstLine="0"/>
        <w:jc w:val="left"/>
      </w:pPr>
    </w:p>
    <w:tbl>
      <w:tblPr>
        <w:tblStyle w:val="TableGrid"/>
        <w:tblW w:w="9561" w:type="dxa"/>
        <w:tblInd w:w="725" w:type="dxa"/>
        <w:tblCellMar>
          <w:left w:w="110" w:type="dxa"/>
          <w:right w:w="115" w:type="dxa"/>
        </w:tblCellMar>
        <w:tblLook w:val="04A0" w:firstRow="1" w:lastRow="0" w:firstColumn="1" w:lastColumn="0" w:noHBand="0" w:noVBand="1"/>
      </w:tblPr>
      <w:tblGrid>
        <w:gridCol w:w="1089"/>
        <w:gridCol w:w="854"/>
        <w:gridCol w:w="1132"/>
        <w:gridCol w:w="1276"/>
        <w:gridCol w:w="850"/>
        <w:gridCol w:w="1133"/>
        <w:gridCol w:w="1133"/>
        <w:gridCol w:w="1095"/>
        <w:gridCol w:w="999"/>
      </w:tblGrid>
      <w:tr w:rsidR="004D7E78">
        <w:trPr>
          <w:trHeight w:val="562"/>
        </w:trPr>
        <w:tc>
          <w:tcPr>
            <w:tcW w:w="10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Год выпуска </w:t>
            </w:r>
          </w:p>
        </w:tc>
        <w:tc>
          <w:tcPr>
            <w:tcW w:w="3265" w:type="dxa"/>
            <w:gridSpan w:val="3"/>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Основная школа </w:t>
            </w:r>
          </w:p>
        </w:tc>
        <w:tc>
          <w:tcPr>
            <w:tcW w:w="850" w:type="dxa"/>
            <w:tcBorders>
              <w:top w:val="single" w:sz="4" w:space="0" w:color="000000"/>
              <w:left w:val="single" w:sz="4" w:space="0" w:color="000000"/>
              <w:bottom w:val="single" w:sz="4" w:space="0" w:color="000000"/>
              <w:right w:val="nil"/>
            </w:tcBorders>
          </w:tcPr>
          <w:p w:rsidR="004D7E78" w:rsidRDefault="004D7E78">
            <w:pPr>
              <w:spacing w:after="0" w:line="276" w:lineRule="auto"/>
              <w:ind w:left="0" w:firstLine="0"/>
              <w:jc w:val="left"/>
            </w:pPr>
          </w:p>
        </w:tc>
        <w:tc>
          <w:tcPr>
            <w:tcW w:w="3357" w:type="dxa"/>
            <w:gridSpan w:val="3"/>
            <w:tcBorders>
              <w:top w:val="single" w:sz="4" w:space="0" w:color="000000"/>
              <w:left w:val="nil"/>
              <w:bottom w:val="single" w:sz="4" w:space="0" w:color="000000"/>
              <w:right w:val="nil"/>
            </w:tcBorders>
          </w:tcPr>
          <w:p w:rsidR="004D7E78" w:rsidRDefault="00E60EC7">
            <w:pPr>
              <w:spacing w:after="0" w:line="276" w:lineRule="auto"/>
              <w:ind w:left="0" w:firstLine="0"/>
              <w:jc w:val="center"/>
            </w:pPr>
            <w:r>
              <w:t xml:space="preserve">Средняя школа </w:t>
            </w:r>
          </w:p>
        </w:tc>
        <w:tc>
          <w:tcPr>
            <w:tcW w:w="999"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r>
      <w:tr w:rsidR="004D7E78" w:rsidTr="00D82653">
        <w:trPr>
          <w:trHeight w:val="835"/>
        </w:trPr>
        <w:tc>
          <w:tcPr>
            <w:tcW w:w="10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85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20" w:firstLine="0"/>
              <w:jc w:val="left"/>
            </w:pPr>
            <w:r>
              <w:t xml:space="preserve">Всего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40" w:line="240" w:lineRule="auto"/>
              <w:ind w:left="48" w:firstLine="0"/>
              <w:jc w:val="left"/>
            </w:pPr>
            <w:r>
              <w:t>Перешл</w:t>
            </w:r>
          </w:p>
          <w:p w:rsidR="004D7E78" w:rsidRDefault="00E60EC7">
            <w:pPr>
              <w:spacing w:after="0" w:line="276" w:lineRule="auto"/>
              <w:ind w:left="5" w:firstLine="0"/>
              <w:jc w:val="left"/>
            </w:pPr>
            <w:r>
              <w:t xml:space="preserve">и в 10 кл </w:t>
            </w:r>
          </w:p>
        </w:tc>
        <w:tc>
          <w:tcPr>
            <w:tcW w:w="1277" w:type="dxa"/>
            <w:tcBorders>
              <w:top w:val="single" w:sz="4" w:space="0" w:color="000000"/>
              <w:left w:val="single" w:sz="4" w:space="0" w:color="000000"/>
              <w:bottom w:val="single" w:sz="4" w:space="0" w:color="000000"/>
              <w:right w:val="single" w:sz="4" w:space="0" w:color="000000"/>
            </w:tcBorders>
          </w:tcPr>
          <w:p w:rsidR="004D7E78" w:rsidRDefault="00E60EC7">
            <w:pPr>
              <w:spacing w:line="232" w:lineRule="auto"/>
              <w:ind w:left="0" w:firstLine="0"/>
              <w:jc w:val="center"/>
            </w:pPr>
            <w:r>
              <w:t xml:space="preserve">Поступил и в СУЗ, </w:t>
            </w:r>
          </w:p>
          <w:p w:rsidR="004D7E78" w:rsidRDefault="00E60EC7">
            <w:pPr>
              <w:spacing w:after="0" w:line="276" w:lineRule="auto"/>
              <w:ind w:left="0" w:firstLine="0"/>
              <w:jc w:val="center"/>
            </w:pPr>
            <w:r>
              <w:t xml:space="preserve">ПТУ </w:t>
            </w:r>
          </w:p>
        </w:tc>
        <w:tc>
          <w:tcPr>
            <w:tcW w:w="85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4" w:firstLine="0"/>
              <w:jc w:val="left"/>
            </w:pPr>
            <w:r>
              <w:t xml:space="preserve">Всего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line="232" w:lineRule="auto"/>
              <w:ind w:left="0" w:firstLine="0"/>
              <w:jc w:val="center"/>
            </w:pPr>
            <w:r>
              <w:t xml:space="preserve">Поступи ли в </w:t>
            </w:r>
          </w:p>
          <w:p w:rsidR="004D7E78" w:rsidRDefault="00E60EC7">
            <w:pPr>
              <w:spacing w:after="0" w:line="276" w:lineRule="auto"/>
              <w:ind w:left="0" w:firstLine="0"/>
              <w:jc w:val="center"/>
            </w:pPr>
            <w:r>
              <w:t xml:space="preserve">ВУЗ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line="232" w:lineRule="auto"/>
              <w:ind w:left="0" w:firstLine="0"/>
              <w:jc w:val="center"/>
            </w:pPr>
            <w:r>
              <w:t xml:space="preserve">Поступи ли в </w:t>
            </w:r>
          </w:p>
          <w:p w:rsidR="004D7E78" w:rsidRDefault="00E60EC7">
            <w:pPr>
              <w:spacing w:after="0" w:line="276" w:lineRule="auto"/>
              <w:ind w:left="0" w:firstLine="0"/>
              <w:jc w:val="center"/>
            </w:pPr>
            <w:r>
              <w:t xml:space="preserve">СУЗ </w:t>
            </w:r>
          </w:p>
        </w:tc>
        <w:tc>
          <w:tcPr>
            <w:tcW w:w="109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8" w:hanging="8"/>
              <w:jc w:val="center"/>
            </w:pPr>
            <w:r>
              <w:t xml:space="preserve">Устроил ись на работу </w:t>
            </w:r>
          </w:p>
        </w:tc>
        <w:tc>
          <w:tcPr>
            <w:tcW w:w="999" w:type="dxa"/>
            <w:tcBorders>
              <w:top w:val="single" w:sz="4" w:space="0" w:color="000000"/>
              <w:left w:val="single" w:sz="4" w:space="0" w:color="000000"/>
              <w:bottom w:val="single" w:sz="4" w:space="0" w:color="000000"/>
              <w:right w:val="single" w:sz="4" w:space="0" w:color="000000"/>
            </w:tcBorders>
          </w:tcPr>
          <w:p w:rsidR="004D7E78" w:rsidRDefault="00E60EC7">
            <w:pPr>
              <w:spacing w:after="45" w:line="232" w:lineRule="auto"/>
              <w:ind w:left="0" w:firstLine="0"/>
              <w:jc w:val="center"/>
            </w:pPr>
            <w:r>
              <w:t xml:space="preserve">Срочна я </w:t>
            </w:r>
          </w:p>
          <w:p w:rsidR="004D7E78" w:rsidRDefault="00E60EC7">
            <w:pPr>
              <w:spacing w:after="0" w:line="276" w:lineRule="auto"/>
              <w:ind w:left="19" w:firstLine="0"/>
              <w:jc w:val="left"/>
            </w:pPr>
            <w:r>
              <w:t xml:space="preserve">служба </w:t>
            </w:r>
          </w:p>
        </w:tc>
      </w:tr>
      <w:tr w:rsidR="00577E07" w:rsidTr="00D82653">
        <w:trPr>
          <w:trHeight w:val="288"/>
        </w:trPr>
        <w:tc>
          <w:tcPr>
            <w:tcW w:w="1090"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left"/>
            </w:pPr>
            <w:r>
              <w:t xml:space="preserve">2020 </w:t>
            </w:r>
          </w:p>
        </w:tc>
        <w:tc>
          <w:tcPr>
            <w:tcW w:w="855"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 xml:space="preserve">11 </w:t>
            </w:r>
          </w:p>
        </w:tc>
        <w:tc>
          <w:tcPr>
            <w:tcW w:w="1133"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 xml:space="preserve">5 </w:t>
            </w:r>
          </w:p>
        </w:tc>
        <w:tc>
          <w:tcPr>
            <w:tcW w:w="1277"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 xml:space="preserve">6 </w:t>
            </w:r>
          </w:p>
        </w:tc>
        <w:tc>
          <w:tcPr>
            <w:tcW w:w="850"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 xml:space="preserve">7 </w:t>
            </w:r>
          </w:p>
        </w:tc>
        <w:tc>
          <w:tcPr>
            <w:tcW w:w="1133"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 xml:space="preserve">7 </w:t>
            </w:r>
          </w:p>
        </w:tc>
        <w:tc>
          <w:tcPr>
            <w:tcW w:w="1091"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 xml:space="preserve">- </w:t>
            </w:r>
          </w:p>
        </w:tc>
      </w:tr>
      <w:tr w:rsidR="00577E07" w:rsidTr="00D82653">
        <w:trPr>
          <w:trHeight w:val="283"/>
        </w:trPr>
        <w:tc>
          <w:tcPr>
            <w:tcW w:w="1090" w:type="dxa"/>
            <w:tcBorders>
              <w:top w:val="single" w:sz="4" w:space="0" w:color="000000"/>
              <w:left w:val="single" w:sz="4" w:space="0" w:color="000000"/>
              <w:bottom w:val="single" w:sz="4" w:space="0" w:color="000000"/>
              <w:right w:val="single" w:sz="4" w:space="0" w:color="000000"/>
            </w:tcBorders>
          </w:tcPr>
          <w:p w:rsidR="00577E07" w:rsidRPr="00734EC6" w:rsidRDefault="00577E07" w:rsidP="00577E07">
            <w:pPr>
              <w:spacing w:after="0" w:line="276" w:lineRule="auto"/>
              <w:ind w:left="0" w:firstLine="0"/>
              <w:jc w:val="left"/>
              <w:rPr>
                <w:color w:val="auto"/>
              </w:rPr>
            </w:pPr>
            <w:r w:rsidRPr="00734EC6">
              <w:rPr>
                <w:color w:val="auto"/>
              </w:rPr>
              <w:t>2021</w:t>
            </w:r>
          </w:p>
        </w:tc>
        <w:tc>
          <w:tcPr>
            <w:tcW w:w="855"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10</w:t>
            </w:r>
          </w:p>
        </w:tc>
        <w:tc>
          <w:tcPr>
            <w:tcW w:w="1133"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6</w:t>
            </w:r>
          </w:p>
        </w:tc>
        <w:tc>
          <w:tcPr>
            <w:tcW w:w="1277"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2</w:t>
            </w:r>
          </w:p>
        </w:tc>
        <w:tc>
          <w:tcPr>
            <w:tcW w:w="850"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9</w:t>
            </w:r>
          </w:p>
        </w:tc>
        <w:tc>
          <w:tcPr>
            <w:tcW w:w="1133"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3</w:t>
            </w:r>
          </w:p>
        </w:tc>
        <w:tc>
          <w:tcPr>
            <w:tcW w:w="1133"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6</w:t>
            </w:r>
          </w:p>
        </w:tc>
        <w:tc>
          <w:tcPr>
            <w:tcW w:w="1091"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w:t>
            </w:r>
          </w:p>
        </w:tc>
        <w:tc>
          <w:tcPr>
            <w:tcW w:w="999"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w:t>
            </w:r>
          </w:p>
        </w:tc>
      </w:tr>
      <w:tr w:rsidR="00577E07" w:rsidTr="00D82653">
        <w:trPr>
          <w:trHeight w:val="283"/>
        </w:trPr>
        <w:tc>
          <w:tcPr>
            <w:tcW w:w="1090" w:type="dxa"/>
            <w:tcBorders>
              <w:top w:val="single" w:sz="4" w:space="0" w:color="000000"/>
              <w:left w:val="single" w:sz="4" w:space="0" w:color="000000"/>
              <w:bottom w:val="single" w:sz="4" w:space="0" w:color="000000"/>
              <w:right w:val="single" w:sz="4" w:space="0" w:color="000000"/>
            </w:tcBorders>
          </w:tcPr>
          <w:p w:rsidR="00577E07" w:rsidRPr="00734EC6" w:rsidRDefault="00577E07" w:rsidP="00577E07">
            <w:pPr>
              <w:spacing w:after="0" w:line="276" w:lineRule="auto"/>
              <w:ind w:left="0" w:firstLine="0"/>
              <w:jc w:val="left"/>
              <w:rPr>
                <w:color w:val="auto"/>
              </w:rPr>
            </w:pPr>
            <w:r>
              <w:rPr>
                <w:color w:val="auto"/>
              </w:rPr>
              <w:t>2022</w:t>
            </w:r>
          </w:p>
        </w:tc>
        <w:tc>
          <w:tcPr>
            <w:tcW w:w="855"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15</w:t>
            </w:r>
          </w:p>
        </w:tc>
        <w:tc>
          <w:tcPr>
            <w:tcW w:w="1133"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4</w:t>
            </w:r>
          </w:p>
        </w:tc>
        <w:tc>
          <w:tcPr>
            <w:tcW w:w="1277"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11</w:t>
            </w:r>
          </w:p>
        </w:tc>
        <w:tc>
          <w:tcPr>
            <w:tcW w:w="850"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15</w:t>
            </w:r>
          </w:p>
        </w:tc>
        <w:tc>
          <w:tcPr>
            <w:tcW w:w="1133"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2</w:t>
            </w:r>
          </w:p>
        </w:tc>
        <w:tc>
          <w:tcPr>
            <w:tcW w:w="1133" w:type="dxa"/>
            <w:tcBorders>
              <w:top w:val="single" w:sz="4" w:space="0" w:color="000000"/>
              <w:left w:val="single" w:sz="4" w:space="0" w:color="000000"/>
              <w:bottom w:val="single" w:sz="4" w:space="0" w:color="000000"/>
              <w:right w:val="single" w:sz="4" w:space="0" w:color="000000"/>
            </w:tcBorders>
          </w:tcPr>
          <w:p w:rsidR="00577E07" w:rsidRDefault="00344B5A" w:rsidP="00577E07">
            <w:pPr>
              <w:spacing w:after="0" w:line="276" w:lineRule="auto"/>
              <w:ind w:left="0" w:firstLine="0"/>
              <w:jc w:val="center"/>
            </w:pPr>
            <w:r>
              <w:t>-</w:t>
            </w:r>
          </w:p>
        </w:tc>
        <w:tc>
          <w:tcPr>
            <w:tcW w:w="1091" w:type="dxa"/>
            <w:tcBorders>
              <w:top w:val="single" w:sz="4" w:space="0" w:color="000000"/>
              <w:left w:val="single" w:sz="4" w:space="0" w:color="000000"/>
              <w:bottom w:val="single" w:sz="4" w:space="0" w:color="000000"/>
              <w:right w:val="single" w:sz="4" w:space="0" w:color="000000"/>
            </w:tcBorders>
          </w:tcPr>
          <w:p w:rsidR="00577E07" w:rsidRDefault="00344B5A" w:rsidP="00577E07">
            <w:pPr>
              <w:spacing w:after="0" w:line="276" w:lineRule="auto"/>
              <w:ind w:left="0" w:firstLine="0"/>
              <w:jc w:val="center"/>
            </w:pPr>
            <w:r>
              <w:t>-</w:t>
            </w:r>
          </w:p>
        </w:tc>
        <w:tc>
          <w:tcPr>
            <w:tcW w:w="999" w:type="dxa"/>
            <w:tcBorders>
              <w:top w:val="single" w:sz="4" w:space="0" w:color="000000"/>
              <w:left w:val="single" w:sz="4" w:space="0" w:color="000000"/>
              <w:bottom w:val="single" w:sz="4" w:space="0" w:color="000000"/>
              <w:right w:val="single" w:sz="4" w:space="0" w:color="000000"/>
            </w:tcBorders>
          </w:tcPr>
          <w:p w:rsidR="00577E07" w:rsidRDefault="00577E07" w:rsidP="00577E07">
            <w:pPr>
              <w:spacing w:after="0" w:line="276" w:lineRule="auto"/>
              <w:ind w:left="0" w:firstLine="0"/>
              <w:jc w:val="center"/>
            </w:pPr>
            <w:r>
              <w:t>-</w:t>
            </w:r>
          </w:p>
        </w:tc>
      </w:tr>
    </w:tbl>
    <w:p w:rsidR="004D7E78" w:rsidRDefault="004D7E78">
      <w:pPr>
        <w:spacing w:after="48" w:line="240" w:lineRule="auto"/>
        <w:ind w:left="710" w:firstLine="0"/>
        <w:jc w:val="left"/>
      </w:pPr>
    </w:p>
    <w:p w:rsidR="004D7E78" w:rsidRPr="000722EB" w:rsidRDefault="00E60EC7">
      <w:pPr>
        <w:rPr>
          <w:color w:val="auto"/>
        </w:rPr>
      </w:pPr>
      <w:r>
        <w:t>Количество выпускников, поступающих в ВУЗы и СУЗы,  являются стабильными  в те</w:t>
      </w:r>
      <w:r w:rsidRPr="000722EB">
        <w:rPr>
          <w:color w:val="auto"/>
        </w:rPr>
        <w:t xml:space="preserve">чение последних трех лет. </w:t>
      </w:r>
    </w:p>
    <w:p w:rsidR="000722EB" w:rsidRPr="000722EB" w:rsidRDefault="000722EB" w:rsidP="000722EB">
      <w:pPr>
        <w:spacing w:line="235" w:lineRule="auto"/>
        <w:ind w:left="0" w:right="229" w:firstLine="0"/>
        <w:rPr>
          <w:color w:val="auto"/>
        </w:rPr>
      </w:pPr>
    </w:p>
    <w:p w:rsidR="002F34DC" w:rsidRPr="000722EB" w:rsidRDefault="000722EB" w:rsidP="000722EB">
      <w:pPr>
        <w:spacing w:line="235" w:lineRule="auto"/>
        <w:ind w:left="1045" w:right="229" w:firstLine="0"/>
        <w:rPr>
          <w:color w:val="auto"/>
        </w:rPr>
      </w:pPr>
      <w:r>
        <w:rPr>
          <w:b/>
          <w:color w:val="auto"/>
        </w:rPr>
        <w:t>5.</w:t>
      </w:r>
      <w:r w:rsidR="002F34DC" w:rsidRPr="000722EB">
        <w:rPr>
          <w:b/>
          <w:color w:val="auto"/>
        </w:rPr>
        <w:t xml:space="preserve">2.Организация профилактической работы по предупреждению асоциального поведения обучающихся. Социальный паспорт школы.  </w:t>
      </w:r>
    </w:p>
    <w:p w:rsidR="002F34DC" w:rsidRPr="000722EB" w:rsidRDefault="002F34DC" w:rsidP="002F34DC">
      <w:pPr>
        <w:ind w:left="1081" w:right="227"/>
        <w:rPr>
          <w:color w:val="auto"/>
        </w:rPr>
      </w:pPr>
      <w:r w:rsidRPr="000722EB">
        <w:rPr>
          <w:color w:val="auto"/>
        </w:rPr>
        <w:t xml:space="preserve">В Большекетской средней школе обучается 134 ребенка с 1 по 11 класс. </w:t>
      </w:r>
    </w:p>
    <w:p w:rsidR="002F34DC" w:rsidRPr="000722EB" w:rsidRDefault="002F34DC" w:rsidP="002F34DC">
      <w:pPr>
        <w:spacing w:after="16" w:line="276" w:lineRule="auto"/>
        <w:ind w:left="1071" w:firstLine="0"/>
        <w:jc w:val="left"/>
        <w:rPr>
          <w:color w:val="auto"/>
        </w:rPr>
      </w:pPr>
    </w:p>
    <w:tbl>
      <w:tblPr>
        <w:tblStyle w:val="TableGrid"/>
        <w:tblW w:w="8211" w:type="dxa"/>
        <w:tblInd w:w="715" w:type="dxa"/>
        <w:tblCellMar>
          <w:left w:w="111" w:type="dxa"/>
          <w:right w:w="115" w:type="dxa"/>
        </w:tblCellMar>
        <w:tblLook w:val="04A0" w:firstRow="1" w:lastRow="0" w:firstColumn="1" w:lastColumn="0" w:noHBand="0" w:noVBand="1"/>
      </w:tblPr>
      <w:tblGrid>
        <w:gridCol w:w="5522"/>
        <w:gridCol w:w="2689"/>
      </w:tblGrid>
      <w:tr w:rsidR="002F34DC" w:rsidRPr="000722EB" w:rsidTr="002F34DC">
        <w:trPr>
          <w:trHeight w:val="283"/>
        </w:trPr>
        <w:tc>
          <w:tcPr>
            <w:tcW w:w="5522"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left"/>
              <w:rPr>
                <w:color w:val="auto"/>
              </w:rPr>
            </w:pPr>
            <w:r w:rsidRPr="000722EB">
              <w:rPr>
                <w:color w:val="auto"/>
              </w:rPr>
              <w:t xml:space="preserve">Дети из неполных семей </w:t>
            </w:r>
          </w:p>
        </w:tc>
        <w:tc>
          <w:tcPr>
            <w:tcW w:w="2689"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center"/>
              <w:rPr>
                <w:color w:val="auto"/>
              </w:rPr>
            </w:pPr>
            <w:r w:rsidRPr="000722EB">
              <w:rPr>
                <w:color w:val="auto"/>
              </w:rPr>
              <w:t>32</w:t>
            </w:r>
          </w:p>
        </w:tc>
      </w:tr>
      <w:tr w:rsidR="002F34DC" w:rsidRPr="000722EB" w:rsidTr="002F34DC">
        <w:trPr>
          <w:trHeight w:val="288"/>
        </w:trPr>
        <w:tc>
          <w:tcPr>
            <w:tcW w:w="5522"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left"/>
              <w:rPr>
                <w:color w:val="auto"/>
              </w:rPr>
            </w:pPr>
            <w:r w:rsidRPr="000722EB">
              <w:rPr>
                <w:color w:val="auto"/>
              </w:rPr>
              <w:t xml:space="preserve">Дети из многодетных семей </w:t>
            </w:r>
          </w:p>
        </w:tc>
        <w:tc>
          <w:tcPr>
            <w:tcW w:w="2689"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center"/>
              <w:rPr>
                <w:color w:val="auto"/>
              </w:rPr>
            </w:pPr>
            <w:r w:rsidRPr="000722EB">
              <w:rPr>
                <w:color w:val="auto"/>
              </w:rPr>
              <w:t>44</w:t>
            </w:r>
          </w:p>
        </w:tc>
      </w:tr>
      <w:tr w:rsidR="002F34DC" w:rsidRPr="000722EB" w:rsidTr="002F34DC">
        <w:trPr>
          <w:trHeight w:val="283"/>
        </w:trPr>
        <w:tc>
          <w:tcPr>
            <w:tcW w:w="5522"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left"/>
              <w:rPr>
                <w:color w:val="auto"/>
              </w:rPr>
            </w:pPr>
            <w:r w:rsidRPr="000722EB">
              <w:rPr>
                <w:color w:val="auto"/>
              </w:rPr>
              <w:t xml:space="preserve">Дети- сироты и дети, находящиеся под опекой </w:t>
            </w:r>
          </w:p>
        </w:tc>
        <w:tc>
          <w:tcPr>
            <w:tcW w:w="2689"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center"/>
              <w:rPr>
                <w:color w:val="auto"/>
              </w:rPr>
            </w:pPr>
            <w:r w:rsidRPr="000722EB">
              <w:rPr>
                <w:color w:val="auto"/>
              </w:rPr>
              <w:t>12</w:t>
            </w:r>
          </w:p>
        </w:tc>
      </w:tr>
      <w:tr w:rsidR="002F34DC" w:rsidRPr="000722EB" w:rsidTr="002F34DC">
        <w:trPr>
          <w:trHeight w:val="288"/>
        </w:trPr>
        <w:tc>
          <w:tcPr>
            <w:tcW w:w="5522"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left"/>
              <w:rPr>
                <w:color w:val="auto"/>
              </w:rPr>
            </w:pPr>
            <w:r w:rsidRPr="000722EB">
              <w:rPr>
                <w:color w:val="auto"/>
              </w:rPr>
              <w:t xml:space="preserve">Дети из малообеспеченных семей </w:t>
            </w:r>
          </w:p>
        </w:tc>
        <w:tc>
          <w:tcPr>
            <w:tcW w:w="2689"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center"/>
              <w:rPr>
                <w:color w:val="auto"/>
              </w:rPr>
            </w:pPr>
            <w:r w:rsidRPr="000722EB">
              <w:rPr>
                <w:color w:val="auto"/>
              </w:rPr>
              <w:t>104</w:t>
            </w:r>
          </w:p>
        </w:tc>
      </w:tr>
      <w:tr w:rsidR="002F34DC" w:rsidRPr="000722EB" w:rsidTr="002F34DC">
        <w:trPr>
          <w:trHeight w:val="288"/>
        </w:trPr>
        <w:tc>
          <w:tcPr>
            <w:tcW w:w="5522"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left"/>
              <w:rPr>
                <w:color w:val="auto"/>
              </w:rPr>
            </w:pPr>
            <w:r w:rsidRPr="000722EB">
              <w:rPr>
                <w:color w:val="auto"/>
              </w:rPr>
              <w:t xml:space="preserve">Дети-инвалиды </w:t>
            </w:r>
          </w:p>
        </w:tc>
        <w:tc>
          <w:tcPr>
            <w:tcW w:w="2689"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center"/>
              <w:rPr>
                <w:color w:val="auto"/>
              </w:rPr>
            </w:pPr>
            <w:r w:rsidRPr="000722EB">
              <w:rPr>
                <w:color w:val="auto"/>
              </w:rPr>
              <w:t>3</w:t>
            </w:r>
          </w:p>
        </w:tc>
      </w:tr>
      <w:tr w:rsidR="002F34DC" w:rsidRPr="000722EB" w:rsidTr="002F34DC">
        <w:trPr>
          <w:trHeight w:val="284"/>
        </w:trPr>
        <w:tc>
          <w:tcPr>
            <w:tcW w:w="5522"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left"/>
              <w:rPr>
                <w:color w:val="auto"/>
              </w:rPr>
            </w:pPr>
            <w:r w:rsidRPr="000722EB">
              <w:rPr>
                <w:color w:val="auto"/>
              </w:rPr>
              <w:t xml:space="preserve">Дети, состоящие на внутришкольном контроле </w:t>
            </w:r>
          </w:p>
        </w:tc>
        <w:tc>
          <w:tcPr>
            <w:tcW w:w="2689"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center"/>
              <w:rPr>
                <w:color w:val="auto"/>
              </w:rPr>
            </w:pPr>
            <w:r w:rsidRPr="000722EB">
              <w:rPr>
                <w:color w:val="auto"/>
              </w:rPr>
              <w:t>16</w:t>
            </w:r>
          </w:p>
        </w:tc>
      </w:tr>
      <w:tr w:rsidR="002F34DC" w:rsidRPr="000722EB" w:rsidTr="002F34DC">
        <w:trPr>
          <w:trHeight w:val="288"/>
        </w:trPr>
        <w:tc>
          <w:tcPr>
            <w:tcW w:w="5522"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left"/>
              <w:rPr>
                <w:color w:val="auto"/>
              </w:rPr>
            </w:pPr>
            <w:r w:rsidRPr="000722EB">
              <w:rPr>
                <w:color w:val="auto"/>
              </w:rPr>
              <w:t xml:space="preserve">Дети, состоящие на учете в ПДН </w:t>
            </w:r>
          </w:p>
        </w:tc>
        <w:tc>
          <w:tcPr>
            <w:tcW w:w="2689"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center"/>
              <w:rPr>
                <w:color w:val="auto"/>
              </w:rPr>
            </w:pPr>
            <w:r w:rsidRPr="000722EB">
              <w:rPr>
                <w:color w:val="auto"/>
              </w:rPr>
              <w:t xml:space="preserve">1 </w:t>
            </w:r>
          </w:p>
        </w:tc>
      </w:tr>
      <w:tr w:rsidR="002F34DC" w:rsidRPr="000722EB" w:rsidTr="002F34DC">
        <w:trPr>
          <w:trHeight w:val="283"/>
        </w:trPr>
        <w:tc>
          <w:tcPr>
            <w:tcW w:w="5522"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left"/>
              <w:rPr>
                <w:color w:val="auto"/>
              </w:rPr>
            </w:pPr>
            <w:r w:rsidRPr="000722EB">
              <w:rPr>
                <w:color w:val="auto"/>
              </w:rPr>
              <w:t xml:space="preserve">Дети, состоящие на учете в КДН и ЗП </w:t>
            </w:r>
          </w:p>
        </w:tc>
        <w:tc>
          <w:tcPr>
            <w:tcW w:w="2689"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center"/>
              <w:rPr>
                <w:color w:val="auto"/>
              </w:rPr>
            </w:pPr>
            <w:r w:rsidRPr="000722EB">
              <w:rPr>
                <w:color w:val="auto"/>
              </w:rPr>
              <w:t>14</w:t>
            </w:r>
          </w:p>
        </w:tc>
      </w:tr>
      <w:tr w:rsidR="002F34DC" w:rsidRPr="000722EB" w:rsidTr="002F34DC">
        <w:trPr>
          <w:trHeight w:val="288"/>
        </w:trPr>
        <w:tc>
          <w:tcPr>
            <w:tcW w:w="5522"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left"/>
              <w:rPr>
                <w:color w:val="auto"/>
              </w:rPr>
            </w:pPr>
            <w:r w:rsidRPr="000722EB">
              <w:rPr>
                <w:color w:val="auto"/>
              </w:rPr>
              <w:t xml:space="preserve">Дети из неблагополучных семей </w:t>
            </w:r>
          </w:p>
        </w:tc>
        <w:tc>
          <w:tcPr>
            <w:tcW w:w="2689"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center"/>
              <w:rPr>
                <w:color w:val="auto"/>
              </w:rPr>
            </w:pPr>
            <w:r w:rsidRPr="000722EB">
              <w:rPr>
                <w:color w:val="auto"/>
              </w:rPr>
              <w:t>10</w:t>
            </w:r>
          </w:p>
        </w:tc>
      </w:tr>
      <w:tr w:rsidR="002F34DC" w:rsidRPr="000722EB" w:rsidTr="002F34DC">
        <w:trPr>
          <w:trHeight w:val="288"/>
        </w:trPr>
        <w:tc>
          <w:tcPr>
            <w:tcW w:w="5522"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left"/>
              <w:rPr>
                <w:color w:val="auto"/>
              </w:rPr>
            </w:pPr>
            <w:r w:rsidRPr="000722EB">
              <w:rPr>
                <w:color w:val="auto"/>
              </w:rPr>
              <w:t xml:space="preserve">Обучающиеся с ОВЗ, имеющие протоколы ПМПК </w:t>
            </w:r>
          </w:p>
        </w:tc>
        <w:tc>
          <w:tcPr>
            <w:tcW w:w="2689" w:type="dxa"/>
            <w:tcBorders>
              <w:top w:val="single" w:sz="4" w:space="0" w:color="000000"/>
              <w:left w:val="single" w:sz="4" w:space="0" w:color="000000"/>
              <w:bottom w:val="single" w:sz="4" w:space="0" w:color="000000"/>
              <w:right w:val="single" w:sz="4" w:space="0" w:color="000000"/>
            </w:tcBorders>
            <w:hideMark/>
          </w:tcPr>
          <w:p w:rsidR="002F34DC" w:rsidRPr="000722EB" w:rsidRDefault="002F34DC">
            <w:pPr>
              <w:spacing w:after="0" w:line="276" w:lineRule="auto"/>
              <w:ind w:left="0" w:firstLine="0"/>
              <w:jc w:val="center"/>
              <w:rPr>
                <w:color w:val="auto"/>
              </w:rPr>
            </w:pPr>
            <w:r w:rsidRPr="000722EB">
              <w:rPr>
                <w:color w:val="auto"/>
              </w:rPr>
              <w:t>14</w:t>
            </w:r>
          </w:p>
        </w:tc>
      </w:tr>
    </w:tbl>
    <w:p w:rsidR="002F34DC" w:rsidRPr="000722EB" w:rsidRDefault="002F34DC" w:rsidP="002F34DC">
      <w:pPr>
        <w:spacing w:after="50"/>
        <w:ind w:left="1071" w:firstLine="0"/>
        <w:jc w:val="left"/>
        <w:rPr>
          <w:color w:val="auto"/>
        </w:rPr>
      </w:pPr>
    </w:p>
    <w:p w:rsidR="002F34DC" w:rsidRPr="000722EB" w:rsidRDefault="002F34DC" w:rsidP="002F34DC">
      <w:pPr>
        <w:spacing w:line="235" w:lineRule="auto"/>
        <w:ind w:right="229"/>
        <w:jc w:val="center"/>
        <w:rPr>
          <w:color w:val="auto"/>
        </w:rPr>
      </w:pPr>
      <w:r w:rsidRPr="000722EB">
        <w:rPr>
          <w:b/>
          <w:color w:val="auto"/>
        </w:rPr>
        <w:t>Мероприятия по профилактике правонарушений, агрессии.</w:t>
      </w:r>
    </w:p>
    <w:p w:rsidR="002F34DC" w:rsidRPr="000722EB" w:rsidRDefault="002F34DC" w:rsidP="002F34DC">
      <w:pPr>
        <w:ind w:right="227"/>
        <w:rPr>
          <w:color w:val="auto"/>
        </w:rPr>
      </w:pPr>
      <w:r w:rsidRPr="000722EB">
        <w:rPr>
          <w:color w:val="auto"/>
        </w:rPr>
        <w:t xml:space="preserve">     С обучающимися, состоящими на профилактическом учете в КДН и ЗП, ПДН, внутришкольном учете и с их семьями проводится профилактическая работа согласно индивидуальным программам, планам реа</w:t>
      </w:r>
      <w:r w:rsidR="000722EB">
        <w:rPr>
          <w:color w:val="auto"/>
        </w:rPr>
        <w:t>билитации. В школе реализуется «П</w:t>
      </w:r>
      <w:r w:rsidRPr="000722EB">
        <w:rPr>
          <w:color w:val="auto"/>
        </w:rPr>
        <w:t xml:space="preserve">рограмма </w:t>
      </w:r>
      <w:r w:rsidRPr="000722EB">
        <w:rPr>
          <w:color w:val="auto"/>
        </w:rPr>
        <w:lastRenderedPageBreak/>
        <w:t>по формированию законопослушного поведения</w:t>
      </w:r>
      <w:r w:rsidR="000722EB">
        <w:rPr>
          <w:color w:val="auto"/>
        </w:rPr>
        <w:t>»</w:t>
      </w:r>
      <w:r w:rsidRPr="000722EB">
        <w:rPr>
          <w:color w:val="auto"/>
        </w:rPr>
        <w:t xml:space="preserve">. В рамках этой программы проводятся мероприятия, направленные на профилактику совершения обучающимися правонарушений. Классными руководителями проводятся классные часы на правовую тематику, знакомство с Уставом школы, правилами поведения, по профилактике терроризма и экстремизма, по толерантности. В течение года проводятся профилактические беседы по направлениям: «Пожарная безопасность», «Профилактика дорожного травматизма». Акции «Досуг», «Спорт- альтернатива пагубным привычкам», «Президентские состязания». Мероприятия по адаптации первоклассников, пятиклассников. Проведено социально-психологическое тестирование учащихся 13-18 лет.  </w:t>
      </w:r>
    </w:p>
    <w:p w:rsidR="002F34DC" w:rsidRPr="000722EB" w:rsidRDefault="002F34DC" w:rsidP="002F34DC">
      <w:pPr>
        <w:rPr>
          <w:color w:val="auto"/>
        </w:rPr>
      </w:pPr>
      <w:r w:rsidRPr="000722EB">
        <w:rPr>
          <w:color w:val="auto"/>
        </w:rPr>
        <w:t xml:space="preserve">     Социальным педагогом были подготовлены дети «группы риска» для участия в окружном правовом</w:t>
      </w:r>
      <w:r w:rsidRPr="000722EB">
        <w:rPr>
          <w:color w:val="auto"/>
          <w:szCs w:val="24"/>
        </w:rPr>
        <w:t xml:space="preserve"> турнире «Юность Красноярья», заняли 3 место. Профилактическая беседа «Шалость. Проступок. Правонарушение. Преступление» для 8-11 классов. Курс «Юного переговорщика» для обучающихся 7-8 классов.  Профилактическая беседа «Безопасный интернет» для 7-11 классов. «Мои права – мои обязанности» для обучающихся 5 класса. «Что такое буллинг. Есть ли буллинг в нашем классе» в 5-6 классах. Классный час по профилактике хищения чужого имущества «Живи своим трудом, а не чужим умом» в 3-4 классах. Беседы по «Уголовной и административной ответственности среди несовершеннолетних» для 8-11 классов. Родительские собрания «Деструктивное поведение подростков. Причины. Признаки проявления. Профилактика» для родителей 7-11 классов. «Родительские собрания в 6,7,8 классах «Что такое буллинг. Как его предотвратить?». «Условия семейного воспитания», «Разъяснительная работа среди родителей по формированию у них ответственности за воспитание своих детей, законопослушного поведения, навыков разрешения возникающих конфликтов с детьми в соответствии с законом, разъяснению норм уголовной и административной ответственности». Заседания Советов Профилактики. Занятие с педагогами «Выявление, учет и проведение профилактической работы с несовершеннолетними, входящими в состав групп деструктивной направленности».</w:t>
      </w:r>
    </w:p>
    <w:p w:rsidR="002F34DC" w:rsidRPr="000722EB" w:rsidRDefault="002F34DC" w:rsidP="002F34DC">
      <w:pPr>
        <w:ind w:right="227"/>
        <w:rPr>
          <w:color w:val="auto"/>
        </w:rPr>
      </w:pPr>
      <w:r w:rsidRPr="000722EB">
        <w:rPr>
          <w:color w:val="auto"/>
          <w:szCs w:val="24"/>
        </w:rPr>
        <w:t>Индивидуальные беседы с родителями и обучающимися по «Уголовной и административной ответственности несовершеннолетних», инспекторы ПДН Биктимиров С.Л., Зверздинова О.Н. По плану классные часы и инструктажи по пожарной безопасности провела инструктор по ПБ ПЧ Козлова В.Н., по безопасному поведению во время проведения осенних и зимних каникул, об опасности использования пиротехнических средств, классные руководители 1-11 классов.</w:t>
      </w:r>
    </w:p>
    <w:p w:rsidR="004D7E78" w:rsidRDefault="004D7E78">
      <w:pPr>
        <w:spacing w:after="50" w:line="240" w:lineRule="auto"/>
        <w:ind w:left="1071" w:firstLine="0"/>
        <w:jc w:val="left"/>
      </w:pPr>
    </w:p>
    <w:p w:rsidR="004D7E78" w:rsidRDefault="004D7E78">
      <w:pPr>
        <w:spacing w:after="51" w:line="240" w:lineRule="auto"/>
        <w:ind w:left="710" w:firstLine="0"/>
        <w:jc w:val="left"/>
      </w:pPr>
    </w:p>
    <w:p w:rsidR="00DA1940" w:rsidRDefault="00E60EC7" w:rsidP="000722EB">
      <w:pPr>
        <w:spacing w:line="236" w:lineRule="auto"/>
        <w:ind w:right="2770"/>
        <w:jc w:val="left"/>
        <w:rPr>
          <w:b/>
        </w:rPr>
      </w:pPr>
      <w:r>
        <w:rPr>
          <w:b/>
        </w:rPr>
        <w:t xml:space="preserve">Раздел 6. Кадровое </w:t>
      </w:r>
      <w:r w:rsidR="00DA1940">
        <w:rPr>
          <w:b/>
        </w:rPr>
        <w:t>о</w:t>
      </w:r>
      <w:r>
        <w:rPr>
          <w:b/>
        </w:rPr>
        <w:t>беспечение</w:t>
      </w:r>
    </w:p>
    <w:p w:rsidR="004D7E78" w:rsidRDefault="00DA1940" w:rsidP="000722EB">
      <w:pPr>
        <w:spacing w:line="236" w:lineRule="auto"/>
        <w:ind w:right="2091"/>
        <w:jc w:val="left"/>
      </w:pPr>
      <w:r>
        <w:rPr>
          <w:b/>
        </w:rPr>
        <w:t>6.1.</w:t>
      </w:r>
      <w:r w:rsidR="00E60EC7">
        <w:rPr>
          <w:b/>
        </w:rPr>
        <w:t xml:space="preserve">Сведения о педагогических </w:t>
      </w:r>
      <w:r>
        <w:rPr>
          <w:b/>
        </w:rPr>
        <w:t xml:space="preserve"> к</w:t>
      </w:r>
      <w:r w:rsidR="00E60EC7">
        <w:rPr>
          <w:b/>
        </w:rPr>
        <w:t>адрах</w:t>
      </w:r>
    </w:p>
    <w:p w:rsidR="004D7E78" w:rsidRDefault="004D7E78">
      <w:pPr>
        <w:spacing w:after="11" w:line="276" w:lineRule="auto"/>
        <w:ind w:left="710" w:firstLine="0"/>
        <w:jc w:val="left"/>
      </w:pPr>
    </w:p>
    <w:tbl>
      <w:tblPr>
        <w:tblStyle w:val="TableGrid"/>
        <w:tblW w:w="9470" w:type="dxa"/>
        <w:tblInd w:w="715" w:type="dxa"/>
        <w:tblCellMar>
          <w:left w:w="110" w:type="dxa"/>
          <w:right w:w="55" w:type="dxa"/>
        </w:tblCellMar>
        <w:tblLook w:val="04A0" w:firstRow="1" w:lastRow="0" w:firstColumn="1" w:lastColumn="0" w:noHBand="0" w:noVBand="1"/>
      </w:tblPr>
      <w:tblGrid>
        <w:gridCol w:w="7343"/>
        <w:gridCol w:w="1133"/>
        <w:gridCol w:w="994"/>
      </w:tblGrid>
      <w:tr w:rsidR="004D7E78">
        <w:trPr>
          <w:trHeight w:val="283"/>
        </w:trPr>
        <w:tc>
          <w:tcPr>
            <w:tcW w:w="7343"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Кол-во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 </w:t>
            </w:r>
          </w:p>
        </w:tc>
      </w:tr>
      <w:tr w:rsidR="004D7E78">
        <w:trPr>
          <w:trHeight w:val="288"/>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Общее количество педагогических  работников ОУ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734EC6">
            <w:pPr>
              <w:spacing w:after="0" w:line="276" w:lineRule="auto"/>
              <w:ind w:left="0" w:firstLine="0"/>
              <w:jc w:val="left"/>
            </w:pPr>
            <w:r>
              <w:t>21</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100% </w:t>
            </w:r>
          </w:p>
        </w:tc>
      </w:tr>
      <w:tr w:rsidR="004D7E78">
        <w:trPr>
          <w:trHeight w:val="283"/>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Всего учителей (физических лиц, без учителей в декретном отпуске)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19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100% </w:t>
            </w:r>
          </w:p>
        </w:tc>
      </w:tr>
      <w:tr w:rsidR="004D7E78">
        <w:trPr>
          <w:trHeight w:val="288"/>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Воспитатели ДО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100% </w:t>
            </w:r>
          </w:p>
        </w:tc>
      </w:tr>
      <w:tr w:rsidR="004D7E78">
        <w:trPr>
          <w:trHeight w:val="288"/>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Образование воспитателей ДО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trPr>
          <w:trHeight w:val="283"/>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высшее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20% </w:t>
            </w:r>
          </w:p>
        </w:tc>
      </w:tr>
      <w:tr w:rsidR="004D7E78">
        <w:trPr>
          <w:trHeight w:val="288"/>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Средне/специальное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4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80% </w:t>
            </w:r>
          </w:p>
        </w:tc>
      </w:tr>
      <w:tr w:rsidR="004D7E78">
        <w:trPr>
          <w:trHeight w:val="283"/>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Неоконченное педагогическое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 </w:t>
            </w:r>
          </w:p>
        </w:tc>
      </w:tr>
      <w:tr w:rsidR="004D7E78">
        <w:trPr>
          <w:trHeight w:val="355"/>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Образование учителей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trPr>
          <w:trHeight w:val="288"/>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  высшее педагогическое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84% </w:t>
            </w:r>
          </w:p>
        </w:tc>
      </w:tr>
      <w:tr w:rsidR="004D7E78">
        <w:trPr>
          <w:trHeight w:val="284"/>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lastRenderedPageBreak/>
              <w:t xml:space="preserve">  Средне/специальное (педагогическое)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3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16% </w:t>
            </w:r>
          </w:p>
        </w:tc>
      </w:tr>
      <w:tr w:rsidR="004D7E78">
        <w:trPr>
          <w:trHeight w:val="840"/>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44" w:line="240" w:lineRule="auto"/>
              <w:ind w:left="0" w:firstLine="0"/>
            </w:pPr>
            <w:r>
              <w:t xml:space="preserve">Учителя, прошедшие курсы повышения квалификации за последние </w:t>
            </w:r>
          </w:p>
          <w:p w:rsidR="004D7E78" w:rsidRDefault="00E60EC7">
            <w:pPr>
              <w:spacing w:after="14" w:line="240" w:lineRule="auto"/>
              <w:ind w:left="0" w:firstLine="0"/>
              <w:jc w:val="left"/>
            </w:pPr>
            <w:r>
              <w:t xml:space="preserve">5 лет  </w:t>
            </w:r>
          </w:p>
          <w:p w:rsidR="004D7E78" w:rsidRDefault="00E60EC7">
            <w:pPr>
              <w:spacing w:after="0" w:line="276" w:lineRule="auto"/>
              <w:ind w:left="0" w:firstLine="0"/>
              <w:jc w:val="left"/>
            </w:pPr>
            <w:r>
              <w:t xml:space="preserve">                   Из них: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19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100% </w:t>
            </w:r>
          </w:p>
        </w:tc>
      </w:tr>
      <w:tr w:rsidR="004D7E78">
        <w:trPr>
          <w:trHeight w:val="562"/>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Учителя, прошедшие курсовую подготовку по содержанию и методике преподаваемого предмета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14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0" w:firstLine="0"/>
              <w:jc w:val="left"/>
            </w:pPr>
            <w:r>
              <w:t xml:space="preserve">74% </w:t>
            </w:r>
          </w:p>
          <w:p w:rsidR="004D7E78" w:rsidRDefault="004D7E78">
            <w:pPr>
              <w:spacing w:after="0" w:line="276" w:lineRule="auto"/>
              <w:ind w:left="0" w:firstLine="0"/>
              <w:jc w:val="left"/>
            </w:pPr>
          </w:p>
        </w:tc>
      </w:tr>
      <w:tr w:rsidR="004D7E78">
        <w:trPr>
          <w:trHeight w:val="562"/>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Воспитатели ДО, аттестованные на квалификационные категории Первая категория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33% </w:t>
            </w:r>
          </w:p>
        </w:tc>
      </w:tr>
      <w:tr w:rsidR="004D7E78">
        <w:trPr>
          <w:trHeight w:val="576"/>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76" w:right="319" w:hanging="576"/>
            </w:pPr>
            <w:r>
              <w:t xml:space="preserve">Учителя, аттестованные на квалификационные категории (всего) в том числе: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rsidP="0022034D">
            <w:pPr>
              <w:spacing w:after="0" w:line="276" w:lineRule="auto"/>
              <w:ind w:left="0" w:firstLine="0"/>
              <w:jc w:val="left"/>
            </w:pPr>
            <w:r>
              <w:t>1</w:t>
            </w:r>
            <w:r w:rsidR="0022034D">
              <w:t>4</w:t>
            </w:r>
          </w:p>
        </w:tc>
        <w:tc>
          <w:tcPr>
            <w:tcW w:w="994" w:type="dxa"/>
            <w:tcBorders>
              <w:top w:val="single" w:sz="4" w:space="0" w:color="000000"/>
              <w:left w:val="single" w:sz="4" w:space="0" w:color="000000"/>
              <w:bottom w:val="single" w:sz="4" w:space="0" w:color="000000"/>
              <w:right w:val="single" w:sz="4" w:space="0" w:color="000000"/>
            </w:tcBorders>
          </w:tcPr>
          <w:p w:rsidR="004D7E78" w:rsidRDefault="0022034D">
            <w:pPr>
              <w:spacing w:after="0" w:line="276" w:lineRule="auto"/>
              <w:ind w:left="0" w:firstLine="0"/>
              <w:jc w:val="left"/>
            </w:pPr>
            <w:r>
              <w:t>67</w:t>
            </w:r>
            <w:r w:rsidR="00E60EC7">
              <w:t xml:space="preserve">% </w:t>
            </w:r>
          </w:p>
        </w:tc>
      </w:tr>
      <w:tr w:rsidR="004D7E78">
        <w:trPr>
          <w:trHeight w:val="288"/>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высшая категория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7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rsidP="0022034D">
            <w:pPr>
              <w:spacing w:after="0" w:line="276" w:lineRule="auto"/>
              <w:ind w:left="0" w:firstLine="0"/>
              <w:jc w:val="left"/>
            </w:pPr>
            <w:r>
              <w:t>3</w:t>
            </w:r>
            <w:r w:rsidR="0022034D">
              <w:t>3</w:t>
            </w:r>
            <w:r>
              <w:t xml:space="preserve"> </w:t>
            </w:r>
            <w:r w:rsidR="0022034D">
              <w:t>%</w:t>
            </w:r>
          </w:p>
        </w:tc>
      </w:tr>
      <w:tr w:rsidR="004D7E78">
        <w:trPr>
          <w:trHeight w:val="283"/>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первая категория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22034D">
            <w:pPr>
              <w:spacing w:after="0" w:line="276" w:lineRule="auto"/>
              <w:ind w:left="0" w:firstLine="0"/>
              <w:jc w:val="left"/>
            </w:pPr>
            <w:r>
              <w:t>7</w:t>
            </w:r>
          </w:p>
        </w:tc>
        <w:tc>
          <w:tcPr>
            <w:tcW w:w="994" w:type="dxa"/>
            <w:tcBorders>
              <w:top w:val="single" w:sz="4" w:space="0" w:color="000000"/>
              <w:left w:val="single" w:sz="4" w:space="0" w:color="000000"/>
              <w:bottom w:val="single" w:sz="4" w:space="0" w:color="000000"/>
              <w:right w:val="single" w:sz="4" w:space="0" w:color="000000"/>
            </w:tcBorders>
          </w:tcPr>
          <w:p w:rsidR="004D7E78" w:rsidRDefault="0022034D">
            <w:pPr>
              <w:spacing w:after="0" w:line="276" w:lineRule="auto"/>
              <w:ind w:left="0" w:firstLine="0"/>
              <w:jc w:val="left"/>
            </w:pPr>
            <w:r>
              <w:t>33</w:t>
            </w:r>
            <w:r w:rsidR="00E60EC7">
              <w:t xml:space="preserve"> </w:t>
            </w:r>
            <w:r>
              <w:t>%</w:t>
            </w:r>
          </w:p>
        </w:tc>
      </w:tr>
    </w:tbl>
    <w:p w:rsidR="004D7E78" w:rsidRDefault="004D7E78">
      <w:pPr>
        <w:spacing w:after="56" w:line="240" w:lineRule="auto"/>
        <w:ind w:left="710" w:firstLine="0"/>
        <w:jc w:val="left"/>
      </w:pPr>
    </w:p>
    <w:p w:rsidR="004D7E78" w:rsidRDefault="00E60EC7">
      <w:pPr>
        <w:numPr>
          <w:ilvl w:val="1"/>
          <w:numId w:val="19"/>
        </w:numPr>
        <w:spacing w:line="236" w:lineRule="auto"/>
        <w:ind w:right="-15" w:hanging="422"/>
      </w:pPr>
      <w:r>
        <w:rPr>
          <w:b/>
        </w:rPr>
        <w:t xml:space="preserve">Характеристика административно-управленческого персонала </w:t>
      </w:r>
    </w:p>
    <w:p w:rsidR="004D7E78" w:rsidRDefault="004D7E78">
      <w:pPr>
        <w:spacing w:after="11" w:line="276" w:lineRule="auto"/>
        <w:ind w:left="1013" w:firstLine="0"/>
        <w:jc w:val="left"/>
      </w:pPr>
    </w:p>
    <w:tbl>
      <w:tblPr>
        <w:tblStyle w:val="TableGrid"/>
        <w:tblW w:w="9244" w:type="dxa"/>
        <w:tblInd w:w="715" w:type="dxa"/>
        <w:tblCellMar>
          <w:left w:w="110" w:type="dxa"/>
          <w:right w:w="54" w:type="dxa"/>
        </w:tblCellMar>
        <w:tblLook w:val="04A0" w:firstRow="1" w:lastRow="0" w:firstColumn="1" w:lastColumn="0" w:noHBand="0" w:noVBand="1"/>
      </w:tblPr>
      <w:tblGrid>
        <w:gridCol w:w="8091"/>
        <w:gridCol w:w="1153"/>
      </w:tblGrid>
      <w:tr w:rsidR="004D7E78">
        <w:trPr>
          <w:trHeight w:val="288"/>
        </w:trPr>
        <w:tc>
          <w:tcPr>
            <w:tcW w:w="8091"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15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Кол-во </w:t>
            </w:r>
          </w:p>
        </w:tc>
      </w:tr>
      <w:tr w:rsidR="004D7E78">
        <w:trPr>
          <w:trHeight w:val="283"/>
        </w:trPr>
        <w:tc>
          <w:tcPr>
            <w:tcW w:w="809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Административно-управленческий персонал  (всего)  </w:t>
            </w:r>
          </w:p>
        </w:tc>
        <w:tc>
          <w:tcPr>
            <w:tcW w:w="1153" w:type="dxa"/>
            <w:tcBorders>
              <w:top w:val="single" w:sz="4" w:space="0" w:color="000000"/>
              <w:left w:val="single" w:sz="4" w:space="0" w:color="000000"/>
              <w:bottom w:val="single" w:sz="4" w:space="0" w:color="000000"/>
              <w:right w:val="single" w:sz="4" w:space="0" w:color="000000"/>
            </w:tcBorders>
          </w:tcPr>
          <w:p w:rsidR="004D7E78" w:rsidRDefault="00B21EC4">
            <w:pPr>
              <w:spacing w:after="0" w:line="276" w:lineRule="auto"/>
              <w:ind w:left="0" w:firstLine="0"/>
              <w:jc w:val="left"/>
            </w:pPr>
            <w:r>
              <w:t>5</w:t>
            </w:r>
          </w:p>
        </w:tc>
      </w:tr>
      <w:tr w:rsidR="004D7E78">
        <w:trPr>
          <w:trHeight w:val="562"/>
        </w:trPr>
        <w:tc>
          <w:tcPr>
            <w:tcW w:w="809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Административно-управленческий </w:t>
            </w:r>
            <w:r>
              <w:tab/>
              <w:t xml:space="preserve">персонал, </w:t>
            </w:r>
            <w:r>
              <w:tab/>
              <w:t xml:space="preserve">имеющий </w:t>
            </w:r>
            <w:r>
              <w:tab/>
              <w:t xml:space="preserve">специальное образование (менеджмент) </w:t>
            </w:r>
          </w:p>
        </w:tc>
        <w:tc>
          <w:tcPr>
            <w:tcW w:w="115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r>
      <w:tr w:rsidR="004D7E78">
        <w:trPr>
          <w:trHeight w:val="288"/>
        </w:trPr>
        <w:tc>
          <w:tcPr>
            <w:tcW w:w="809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Директор ОУ имеет специальное образование (менеджмент) </w:t>
            </w:r>
          </w:p>
        </w:tc>
        <w:tc>
          <w:tcPr>
            <w:tcW w:w="115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да </w:t>
            </w:r>
          </w:p>
        </w:tc>
      </w:tr>
      <w:tr w:rsidR="004D7E78">
        <w:trPr>
          <w:trHeight w:val="562"/>
        </w:trPr>
        <w:tc>
          <w:tcPr>
            <w:tcW w:w="809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Административно-управленческий персонал, получивший или повысивший квалификацию в области менеджмента за последние 5 лет  </w:t>
            </w:r>
          </w:p>
        </w:tc>
        <w:tc>
          <w:tcPr>
            <w:tcW w:w="115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0 </w:t>
            </w:r>
          </w:p>
        </w:tc>
      </w:tr>
      <w:tr w:rsidR="004D7E78">
        <w:trPr>
          <w:trHeight w:val="283"/>
        </w:trPr>
        <w:tc>
          <w:tcPr>
            <w:tcW w:w="809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Административно-управленческий персонал, ведущий учебные часы </w:t>
            </w:r>
          </w:p>
        </w:tc>
        <w:tc>
          <w:tcPr>
            <w:tcW w:w="1153" w:type="dxa"/>
            <w:tcBorders>
              <w:top w:val="single" w:sz="4" w:space="0" w:color="000000"/>
              <w:left w:val="single" w:sz="4" w:space="0" w:color="000000"/>
              <w:bottom w:val="single" w:sz="4" w:space="0" w:color="000000"/>
              <w:right w:val="single" w:sz="4" w:space="0" w:color="000000"/>
            </w:tcBorders>
          </w:tcPr>
          <w:p w:rsidR="004D7E78" w:rsidRDefault="000722EB">
            <w:pPr>
              <w:spacing w:after="0" w:line="276" w:lineRule="auto"/>
              <w:ind w:left="0" w:firstLine="0"/>
              <w:jc w:val="left"/>
            </w:pPr>
            <w:r>
              <w:t>4</w:t>
            </w:r>
            <w:r w:rsidR="00E60EC7">
              <w:t xml:space="preserve"> </w:t>
            </w:r>
          </w:p>
        </w:tc>
      </w:tr>
    </w:tbl>
    <w:p w:rsidR="004D7E78" w:rsidRDefault="004D7E78">
      <w:pPr>
        <w:spacing w:after="51" w:line="240" w:lineRule="auto"/>
        <w:ind w:left="710" w:firstLine="0"/>
        <w:jc w:val="left"/>
      </w:pPr>
    </w:p>
    <w:p w:rsidR="004D7E78" w:rsidRDefault="00E60EC7">
      <w:pPr>
        <w:numPr>
          <w:ilvl w:val="1"/>
          <w:numId w:val="19"/>
        </w:numPr>
        <w:spacing w:line="236" w:lineRule="auto"/>
        <w:ind w:right="-15" w:hanging="422"/>
      </w:pPr>
      <w:r>
        <w:rPr>
          <w:b/>
        </w:rPr>
        <w:t xml:space="preserve">Сведения о специалистах психолого- медико -социального сопровождения </w:t>
      </w:r>
    </w:p>
    <w:tbl>
      <w:tblPr>
        <w:tblStyle w:val="TableGrid"/>
        <w:tblW w:w="9244" w:type="dxa"/>
        <w:tblInd w:w="715" w:type="dxa"/>
        <w:tblCellMar>
          <w:left w:w="106" w:type="dxa"/>
          <w:right w:w="115" w:type="dxa"/>
        </w:tblCellMar>
        <w:tblLook w:val="04A0" w:firstRow="1" w:lastRow="0" w:firstColumn="1" w:lastColumn="0" w:noHBand="0" w:noVBand="1"/>
      </w:tblPr>
      <w:tblGrid>
        <w:gridCol w:w="7938"/>
        <w:gridCol w:w="1306"/>
      </w:tblGrid>
      <w:tr w:rsidR="004D7E78">
        <w:trPr>
          <w:trHeight w:val="288"/>
        </w:trPr>
        <w:tc>
          <w:tcPr>
            <w:tcW w:w="7938"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306"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Кол-во </w:t>
            </w:r>
          </w:p>
        </w:tc>
      </w:tr>
      <w:tr w:rsidR="004D7E78">
        <w:trPr>
          <w:trHeight w:val="288"/>
        </w:trPr>
        <w:tc>
          <w:tcPr>
            <w:tcW w:w="793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Педагоги - психологи  </w:t>
            </w:r>
          </w:p>
        </w:tc>
        <w:tc>
          <w:tcPr>
            <w:tcW w:w="1306"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r>
      <w:tr w:rsidR="004D7E78">
        <w:trPr>
          <w:trHeight w:val="283"/>
        </w:trPr>
        <w:tc>
          <w:tcPr>
            <w:tcW w:w="793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Учителя - логопеды </w:t>
            </w:r>
          </w:p>
        </w:tc>
        <w:tc>
          <w:tcPr>
            <w:tcW w:w="1306"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r>
      <w:tr w:rsidR="004D7E78">
        <w:trPr>
          <w:trHeight w:val="288"/>
        </w:trPr>
        <w:tc>
          <w:tcPr>
            <w:tcW w:w="793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Учителя - дефектологи </w:t>
            </w:r>
          </w:p>
        </w:tc>
        <w:tc>
          <w:tcPr>
            <w:tcW w:w="1306"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r>
      <w:tr w:rsidR="004D7E78">
        <w:trPr>
          <w:trHeight w:val="283"/>
        </w:trPr>
        <w:tc>
          <w:tcPr>
            <w:tcW w:w="793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Социальные педагоги </w:t>
            </w:r>
          </w:p>
        </w:tc>
        <w:tc>
          <w:tcPr>
            <w:tcW w:w="1306"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r>
      <w:tr w:rsidR="004D7E78">
        <w:trPr>
          <w:trHeight w:val="289"/>
        </w:trPr>
        <w:tc>
          <w:tcPr>
            <w:tcW w:w="793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Педагоги дополнительного образования  </w:t>
            </w:r>
          </w:p>
        </w:tc>
        <w:tc>
          <w:tcPr>
            <w:tcW w:w="1306" w:type="dxa"/>
            <w:tcBorders>
              <w:top w:val="single" w:sz="4" w:space="0" w:color="000000"/>
              <w:left w:val="single" w:sz="4" w:space="0" w:color="000000"/>
              <w:bottom w:val="single" w:sz="4" w:space="0" w:color="000000"/>
              <w:right w:val="single" w:sz="4" w:space="0" w:color="000000"/>
            </w:tcBorders>
          </w:tcPr>
          <w:p w:rsidR="004D7E78" w:rsidRDefault="00577E07">
            <w:pPr>
              <w:spacing w:after="0" w:line="276" w:lineRule="auto"/>
              <w:ind w:left="0" w:firstLine="0"/>
              <w:jc w:val="left"/>
            </w:pPr>
            <w:r>
              <w:t>6</w:t>
            </w:r>
          </w:p>
        </w:tc>
      </w:tr>
      <w:tr w:rsidR="004D7E78">
        <w:trPr>
          <w:trHeight w:val="288"/>
        </w:trPr>
        <w:tc>
          <w:tcPr>
            <w:tcW w:w="793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Медицинские работники (физические лица, включая совместителей) </w:t>
            </w:r>
          </w:p>
        </w:tc>
        <w:tc>
          <w:tcPr>
            <w:tcW w:w="1306"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r>
    </w:tbl>
    <w:p w:rsidR="004D7E78" w:rsidRDefault="004D7E78">
      <w:pPr>
        <w:spacing w:after="39" w:line="240" w:lineRule="auto"/>
        <w:ind w:left="710" w:firstLine="0"/>
        <w:jc w:val="left"/>
      </w:pPr>
    </w:p>
    <w:p w:rsidR="004D7E78" w:rsidRDefault="00E60EC7">
      <w:r>
        <w:t xml:space="preserve">     </w:t>
      </w:r>
      <w:r w:rsidR="00AD7346">
        <w:t>Вывод:</w:t>
      </w:r>
      <w:r>
        <w:t xml:space="preserve">        Школа укомплектована  кадрами в соответствии с нормативными требованиями (Приказ Министерства здравоохранения и социального развития Российской Федерации от </w:t>
      </w:r>
    </w:p>
    <w:p w:rsidR="004D7E78" w:rsidRDefault="00E60EC7" w:rsidP="000722EB">
      <w:r>
        <w:t xml:space="preserve">26 августа 2010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Постановление Правительства РФ от 8 августа 2013 г. №678 «Об утверждении номенклатуры должностей педагогических работников организации, осуществляющих образовательную деятельность, должностей руководителей образовательных организаций, Федеральный закон от 29 декабря 2012 г. № 272 ФЗ «Об образовании в Российской Федерации».  </w:t>
      </w:r>
    </w:p>
    <w:p w:rsidR="004D7E78" w:rsidRDefault="00E60EC7">
      <w:pPr>
        <w:ind w:right="229"/>
      </w:pPr>
      <w:r>
        <w:t xml:space="preserve">               Образовательное учреждение укомплектовано педагогическими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w:t>
      </w:r>
      <w:r>
        <w:lastRenderedPageBreak/>
        <w:t xml:space="preserve">инновационной профессиональной деятельности на 100%. Все педагогические работники  проходят курсы повышения квалификации согласно графику. </w:t>
      </w:r>
    </w:p>
    <w:p w:rsidR="004D7E78" w:rsidRDefault="000722EB">
      <w:pPr>
        <w:ind w:right="227"/>
      </w:pPr>
      <w:r>
        <w:t>В</w:t>
      </w:r>
      <w:r w:rsidR="00B21EC4">
        <w:t xml:space="preserve"> 2021- 2022</w:t>
      </w:r>
      <w:r w:rsidR="00E60EC7">
        <w:t xml:space="preserve"> год</w:t>
      </w:r>
      <w:r w:rsidR="00AD7346">
        <w:t>у прошли  переподготовку 2 педагога</w:t>
      </w:r>
      <w:r w:rsidR="00B21EC4">
        <w:t xml:space="preserve"> (учитель истории, педагог- психолог</w:t>
      </w:r>
      <w:r w:rsidR="00E60EC7">
        <w:t xml:space="preserve">). </w:t>
      </w:r>
    </w:p>
    <w:p w:rsidR="004D7E78" w:rsidRDefault="00E60EC7">
      <w:pPr>
        <w:ind w:right="228"/>
      </w:pPr>
      <w:r>
        <w:t xml:space="preserve">               Кадровый потенциал динамично развивается. В целях повышения качества образовательной деятельности и сохранения численного и качественного состава кадров в соответствии с потребностями школы и требованиями действующего законодательства проводится целенаправленная методическая деятельность. В школе реализуется проект «Организация обучения по индивидуальным образовательным маршрутам», в ходе которого в систему работы школы внедряются определенные модели организации обучения по ИОМ на основе методик КУЗ. В ходе данной деятельности в образовательном учреждении создаются условия для профессионального взаимодействия и сотрудничества среди педагогов школы, а также увеличения социального капитала образовательного учреждения.  </w:t>
      </w:r>
      <w:r w:rsidR="00B21EC4">
        <w:t>4 педагога</w:t>
      </w:r>
      <w:r w:rsidR="00AD7346">
        <w:t xml:space="preserve"> выставили свои ИОМы в ЭРАСКОП . В 2022 году 1 педагог стал участником</w:t>
      </w:r>
      <w:r w:rsidR="00B21EC4">
        <w:t xml:space="preserve"> районного конкурса «Учитель года», воспитател</w:t>
      </w:r>
      <w:r w:rsidR="00AD7346">
        <w:t>ь дошкольных групп – участником</w:t>
      </w:r>
      <w:r w:rsidR="00B21EC4">
        <w:t xml:space="preserve"> конкурса «Воспитатель года»</w:t>
      </w:r>
    </w:p>
    <w:p w:rsidR="004D7E78" w:rsidRDefault="00B21EC4">
      <w:pPr>
        <w:ind w:right="228"/>
        <w:rPr>
          <w:color w:val="548DD4"/>
        </w:rPr>
      </w:pPr>
      <w:r>
        <w:t>Педагоги осваивают онлайн-сервисы, применяют</w:t>
      </w:r>
      <w:r w:rsidR="00E60EC7">
        <w:t xml:space="preserve"> цифров</w:t>
      </w:r>
      <w:r>
        <w:t>ые образовательные ресурсы, ведут</w:t>
      </w:r>
      <w:r w:rsidR="00E60EC7">
        <w:t xml:space="preserve"> электронные формы документации, в том числе электронный журнал и дневники учеников.  1 педагог прошел обучение по применению дистанционных технологий в образовательном процессе</w:t>
      </w:r>
      <w:r w:rsidR="00E60EC7">
        <w:rPr>
          <w:color w:val="548DD4"/>
        </w:rPr>
        <w:t>.</w:t>
      </w:r>
    </w:p>
    <w:p w:rsidR="000A0A29" w:rsidRDefault="000A0A29" w:rsidP="00AD7346">
      <w:pPr>
        <w:ind w:left="0" w:right="228" w:firstLine="0"/>
      </w:pPr>
    </w:p>
    <w:p w:rsidR="004D7E78" w:rsidRDefault="00E60EC7">
      <w:pPr>
        <w:spacing w:line="236" w:lineRule="auto"/>
        <w:ind w:left="826" w:right="-15"/>
      </w:pPr>
      <w:r>
        <w:rPr>
          <w:b/>
        </w:rPr>
        <w:t xml:space="preserve">        Раздел 7. Инфраструктура образовательного учреждения  </w:t>
      </w:r>
    </w:p>
    <w:p w:rsidR="004D7E78" w:rsidRDefault="00E60EC7">
      <w:pPr>
        <w:ind w:left="826"/>
      </w:pPr>
      <w:r>
        <w:t xml:space="preserve">(Материально-  техническая база, учебно-методическое, библиотечно-информационное обеспечение) </w:t>
      </w:r>
    </w:p>
    <w:p w:rsidR="004D7E78" w:rsidRDefault="004D7E78">
      <w:pPr>
        <w:spacing w:after="48" w:line="240" w:lineRule="auto"/>
        <w:ind w:left="710" w:firstLine="0"/>
        <w:jc w:val="left"/>
      </w:pPr>
    </w:p>
    <w:p w:rsidR="004D7E78" w:rsidRDefault="00E60EC7">
      <w:pPr>
        <w:ind w:right="208"/>
      </w:pPr>
      <w:r>
        <w:t>МБОУ «Большекетская средняя школа» расположена в трехэтажном кирпичном здании площадью2927 кв.м. Школа введена в эксплуатацию в 1982году. В 2013 году проведен капитальный ремонт здания.. Проведена полная замена окон в учебных кабинетах и рекреациях, замена светильников. Содержание  здания осуществляется в соответствии со стандартами качества. В 2020 году был проведен ремонт лаборантских химии, физики, биологии, проведен косметический р</w:t>
      </w:r>
      <w:r w:rsidR="00D916DA">
        <w:t>емонт школы.</w:t>
      </w:r>
      <w:r w:rsidR="00AD7346">
        <w:t xml:space="preserve"> </w:t>
      </w:r>
      <w:r w:rsidR="00D916DA">
        <w:t>В 2021 году школа получила оборудование по программе «Точка Роста», были оборудованы кабинеты физики, химии, биологии. В этих кабинетах  проведен ремонт, приобретено лабораторное оборудование, мебель.</w:t>
      </w:r>
      <w:r w:rsidR="00AD7346">
        <w:t xml:space="preserve"> В 2022 году проведен косметический ркемонт.</w:t>
      </w:r>
    </w:p>
    <w:p w:rsidR="004D7E78" w:rsidRDefault="00E60EC7">
      <w:pPr>
        <w:ind w:right="212"/>
      </w:pPr>
      <w:r>
        <w:t xml:space="preserve">    Материально- техническое обеспечение школы позволяет реализовать образовательные программы в полном объеме. В школе оборудовано 13 учебных кабинетов. На втором этаже здания оборудован актовый зал, тренажерный зал.  На первом этаже столовая, пищеблок и спортивный зал. </w:t>
      </w:r>
    </w:p>
    <w:p w:rsidR="004D7E78" w:rsidRDefault="004D7E78">
      <w:pPr>
        <w:spacing w:after="54" w:line="240" w:lineRule="auto"/>
        <w:ind w:left="710" w:firstLine="0"/>
        <w:jc w:val="left"/>
      </w:pPr>
    </w:p>
    <w:p w:rsidR="004D7E78" w:rsidRDefault="00E60EC7">
      <w:pPr>
        <w:spacing w:line="236" w:lineRule="auto"/>
        <w:ind w:left="3367" w:right="-15"/>
      </w:pPr>
      <w:r>
        <w:rPr>
          <w:b/>
        </w:rPr>
        <w:t xml:space="preserve">Перечень учебных кабинетов </w:t>
      </w:r>
    </w:p>
    <w:tbl>
      <w:tblPr>
        <w:tblStyle w:val="TableGrid"/>
        <w:tblW w:w="9364" w:type="dxa"/>
        <w:tblInd w:w="713" w:type="dxa"/>
        <w:tblCellMar>
          <w:left w:w="7" w:type="dxa"/>
          <w:right w:w="115" w:type="dxa"/>
        </w:tblCellMar>
        <w:tblLook w:val="04A0" w:firstRow="1" w:lastRow="0" w:firstColumn="1" w:lastColumn="0" w:noHBand="0" w:noVBand="1"/>
      </w:tblPr>
      <w:tblGrid>
        <w:gridCol w:w="6728"/>
        <w:gridCol w:w="2636"/>
      </w:tblGrid>
      <w:tr w:rsidR="004D7E78">
        <w:trPr>
          <w:trHeight w:val="288"/>
        </w:trPr>
        <w:tc>
          <w:tcPr>
            <w:tcW w:w="6728" w:type="dxa"/>
            <w:tcBorders>
              <w:top w:val="single" w:sz="2" w:space="0" w:color="000000"/>
              <w:left w:val="single" w:sz="2" w:space="0" w:color="000000"/>
              <w:bottom w:val="single" w:sz="2" w:space="0" w:color="000000"/>
              <w:right w:val="single" w:sz="2" w:space="0" w:color="000000"/>
            </w:tcBorders>
          </w:tcPr>
          <w:p w:rsidR="004D7E78" w:rsidRDefault="004D7E78">
            <w:pPr>
              <w:spacing w:after="0" w:line="276" w:lineRule="auto"/>
              <w:ind w:left="0" w:firstLine="0"/>
              <w:jc w:val="left"/>
            </w:pP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Кол-во </w:t>
            </w:r>
          </w:p>
        </w:tc>
      </w:tr>
      <w:tr w:rsidR="004D7E78">
        <w:trPr>
          <w:trHeight w:val="259"/>
        </w:trPr>
        <w:tc>
          <w:tcPr>
            <w:tcW w:w="6728" w:type="dxa"/>
            <w:tcBorders>
              <w:top w:val="single" w:sz="2" w:space="0" w:color="000000"/>
              <w:left w:val="single" w:sz="2" w:space="0" w:color="000000"/>
              <w:bottom w:val="single" w:sz="2" w:space="0" w:color="000000"/>
              <w:right w:val="single" w:sz="2" w:space="0" w:color="000000"/>
            </w:tcBorders>
            <w:vAlign w:val="bottom"/>
          </w:tcPr>
          <w:p w:rsidR="004D7E78" w:rsidRDefault="00E60EC7">
            <w:pPr>
              <w:spacing w:after="0" w:line="276" w:lineRule="auto"/>
              <w:ind w:left="106" w:firstLine="0"/>
              <w:jc w:val="left"/>
            </w:pPr>
            <w:r>
              <w:t xml:space="preserve">Кабинет математики и физики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1 </w:t>
            </w:r>
          </w:p>
        </w:tc>
      </w:tr>
      <w:tr w:rsidR="004D7E78">
        <w:trPr>
          <w:trHeight w:val="264"/>
        </w:trPr>
        <w:tc>
          <w:tcPr>
            <w:tcW w:w="6728"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106" w:firstLine="0"/>
              <w:jc w:val="left"/>
            </w:pPr>
            <w:r>
              <w:t xml:space="preserve">Кабинет химии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1 </w:t>
            </w:r>
          </w:p>
        </w:tc>
      </w:tr>
      <w:tr w:rsidR="004D7E78">
        <w:trPr>
          <w:trHeight w:val="264"/>
        </w:trPr>
        <w:tc>
          <w:tcPr>
            <w:tcW w:w="6728"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106" w:firstLine="0"/>
              <w:jc w:val="left"/>
            </w:pPr>
            <w:r>
              <w:t xml:space="preserve">Кабинет биологии и географии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1 </w:t>
            </w:r>
          </w:p>
        </w:tc>
      </w:tr>
      <w:tr w:rsidR="004D7E78">
        <w:trPr>
          <w:trHeight w:val="259"/>
        </w:trPr>
        <w:tc>
          <w:tcPr>
            <w:tcW w:w="6728"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106" w:firstLine="0"/>
              <w:jc w:val="left"/>
            </w:pPr>
            <w:r>
              <w:t xml:space="preserve">Кабинет информатики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1 </w:t>
            </w:r>
          </w:p>
        </w:tc>
      </w:tr>
      <w:tr w:rsidR="004D7E78">
        <w:trPr>
          <w:trHeight w:val="264"/>
        </w:trPr>
        <w:tc>
          <w:tcPr>
            <w:tcW w:w="6728"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106" w:firstLine="0"/>
              <w:jc w:val="left"/>
            </w:pPr>
            <w:r>
              <w:t>Кабинет русского языка и</w:t>
            </w:r>
            <w:r w:rsidR="00AD7346">
              <w:t xml:space="preserve"> </w:t>
            </w:r>
            <w:r>
              <w:t xml:space="preserve">литературы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577E07">
            <w:pPr>
              <w:spacing w:after="0" w:line="276" w:lineRule="auto"/>
              <w:ind w:left="0" w:firstLine="0"/>
              <w:jc w:val="center"/>
            </w:pPr>
            <w:r>
              <w:t>2</w:t>
            </w:r>
          </w:p>
        </w:tc>
      </w:tr>
      <w:tr w:rsidR="004D7E78">
        <w:trPr>
          <w:trHeight w:val="265"/>
        </w:trPr>
        <w:tc>
          <w:tcPr>
            <w:tcW w:w="6728"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106" w:firstLine="0"/>
              <w:jc w:val="left"/>
            </w:pPr>
            <w:r>
              <w:t xml:space="preserve">Кабинет истории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577E07">
            <w:pPr>
              <w:spacing w:after="0" w:line="276" w:lineRule="auto"/>
              <w:ind w:left="0" w:firstLine="0"/>
              <w:jc w:val="center"/>
            </w:pPr>
            <w:r>
              <w:t>-</w:t>
            </w:r>
          </w:p>
        </w:tc>
      </w:tr>
      <w:tr w:rsidR="004D7E78">
        <w:trPr>
          <w:trHeight w:val="259"/>
        </w:trPr>
        <w:tc>
          <w:tcPr>
            <w:tcW w:w="6728"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106" w:firstLine="0"/>
              <w:jc w:val="left"/>
            </w:pPr>
            <w:r>
              <w:t xml:space="preserve">Кабинет технологии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2 </w:t>
            </w:r>
          </w:p>
        </w:tc>
      </w:tr>
      <w:tr w:rsidR="004D7E78">
        <w:trPr>
          <w:trHeight w:val="264"/>
        </w:trPr>
        <w:tc>
          <w:tcPr>
            <w:tcW w:w="6728"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106" w:firstLine="0"/>
              <w:jc w:val="left"/>
            </w:pPr>
            <w:r>
              <w:lastRenderedPageBreak/>
              <w:t xml:space="preserve">Другие (кабинет логопеда и дефектолога)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1 </w:t>
            </w:r>
          </w:p>
        </w:tc>
      </w:tr>
      <w:tr w:rsidR="004D7E78">
        <w:trPr>
          <w:trHeight w:val="264"/>
        </w:trPr>
        <w:tc>
          <w:tcPr>
            <w:tcW w:w="6728"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106" w:firstLine="0"/>
              <w:jc w:val="left"/>
            </w:pPr>
            <w:r>
              <w:t xml:space="preserve">Иностранный язык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1 </w:t>
            </w:r>
          </w:p>
        </w:tc>
      </w:tr>
      <w:tr w:rsidR="004D7E78">
        <w:trPr>
          <w:trHeight w:val="259"/>
        </w:trPr>
        <w:tc>
          <w:tcPr>
            <w:tcW w:w="6728" w:type="dxa"/>
            <w:tcBorders>
              <w:top w:val="single" w:sz="2" w:space="0" w:color="000000"/>
              <w:left w:val="single" w:sz="2" w:space="0" w:color="000000"/>
              <w:bottom w:val="single" w:sz="2" w:space="0" w:color="000000"/>
              <w:right w:val="single" w:sz="2" w:space="0" w:color="000000"/>
            </w:tcBorders>
            <w:vAlign w:val="bottom"/>
          </w:tcPr>
          <w:p w:rsidR="004D7E78" w:rsidRDefault="00E60EC7">
            <w:pPr>
              <w:spacing w:after="0" w:line="276" w:lineRule="auto"/>
              <w:ind w:left="106" w:firstLine="0"/>
              <w:jc w:val="left"/>
            </w:pPr>
            <w:r>
              <w:t xml:space="preserve">Кабинет начальных классов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4 </w:t>
            </w:r>
          </w:p>
        </w:tc>
      </w:tr>
      <w:tr w:rsidR="004D7E78">
        <w:trPr>
          <w:trHeight w:val="269"/>
        </w:trPr>
        <w:tc>
          <w:tcPr>
            <w:tcW w:w="6728"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106" w:firstLine="0"/>
              <w:jc w:val="left"/>
            </w:pPr>
            <w:r>
              <w:t xml:space="preserve">Спортивный зал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1 </w:t>
            </w:r>
          </w:p>
        </w:tc>
      </w:tr>
    </w:tbl>
    <w:p w:rsidR="004D7E78" w:rsidRDefault="004D7E78">
      <w:pPr>
        <w:spacing w:after="40" w:line="240" w:lineRule="auto"/>
        <w:ind w:left="816" w:firstLine="0"/>
        <w:jc w:val="left"/>
      </w:pPr>
    </w:p>
    <w:p w:rsidR="004D7E78" w:rsidRDefault="00E60EC7">
      <w:pPr>
        <w:ind w:left="826" w:right="309"/>
      </w:pPr>
      <w:r>
        <w:t xml:space="preserve">        В образовательном учреждении все учебные кабинеты обеспечены компьютерами с выходом в интернет, компьютеры объединены в локальную сеть, в каждом учебном кабинете имеются интерактивные доски, проекторы, множительная техника.  Скорость Интернета позволяет качественно работать с ЭлЖур, а также организовывать просмотр вебинаров и видеолекции. </w:t>
      </w:r>
    </w:p>
    <w:p w:rsidR="004D7E78" w:rsidRDefault="004D7E78">
      <w:pPr>
        <w:spacing w:after="66" w:line="240" w:lineRule="auto"/>
        <w:ind w:left="1561" w:firstLine="0"/>
        <w:jc w:val="left"/>
      </w:pPr>
    </w:p>
    <w:p w:rsidR="004D7E78" w:rsidRDefault="00E60EC7">
      <w:pPr>
        <w:spacing w:after="44" w:line="240" w:lineRule="auto"/>
        <w:ind w:left="10" w:right="-15"/>
        <w:jc w:val="center"/>
      </w:pPr>
      <w:r>
        <w:rPr>
          <w:b/>
        </w:rPr>
        <w:t xml:space="preserve">Информационно –технические средства обеспечения образовательного процесса </w:t>
      </w:r>
    </w:p>
    <w:p w:rsidR="004D7E78" w:rsidRDefault="004D7E78">
      <w:pPr>
        <w:spacing w:after="15" w:line="276" w:lineRule="auto"/>
        <w:ind w:left="1561" w:firstLine="0"/>
        <w:jc w:val="left"/>
      </w:pPr>
    </w:p>
    <w:tbl>
      <w:tblPr>
        <w:tblStyle w:val="TableGrid"/>
        <w:tblW w:w="9200" w:type="dxa"/>
        <w:tblInd w:w="855" w:type="dxa"/>
        <w:tblCellMar>
          <w:right w:w="115" w:type="dxa"/>
        </w:tblCellMar>
        <w:tblLook w:val="04A0" w:firstRow="1" w:lastRow="0" w:firstColumn="1" w:lastColumn="0" w:noHBand="0" w:noVBand="1"/>
      </w:tblPr>
      <w:tblGrid>
        <w:gridCol w:w="3606"/>
        <w:gridCol w:w="4759"/>
        <w:gridCol w:w="835"/>
      </w:tblGrid>
      <w:tr w:rsidR="004D7E78">
        <w:trPr>
          <w:trHeight w:val="283"/>
        </w:trPr>
        <w:tc>
          <w:tcPr>
            <w:tcW w:w="8365"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216" w:firstLine="0"/>
              <w:jc w:val="left"/>
            </w:pPr>
            <w:r>
              <w:t xml:space="preserve">Наличие оборудованного кабинета информатики (количество компьютеров) </w:t>
            </w:r>
          </w:p>
        </w:tc>
        <w:tc>
          <w:tcPr>
            <w:tcW w:w="83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1 </w:t>
            </w:r>
          </w:p>
        </w:tc>
      </w:tr>
      <w:tr w:rsidR="004D7E78">
        <w:trPr>
          <w:trHeight w:val="288"/>
        </w:trPr>
        <w:tc>
          <w:tcPr>
            <w:tcW w:w="3606" w:type="dxa"/>
            <w:tcBorders>
              <w:top w:val="single" w:sz="4" w:space="0" w:color="000000"/>
              <w:left w:val="single" w:sz="4" w:space="0" w:color="000000"/>
              <w:bottom w:val="single" w:sz="4" w:space="0" w:color="000000"/>
              <w:right w:val="nil"/>
            </w:tcBorders>
          </w:tcPr>
          <w:p w:rsidR="004D7E78" w:rsidRDefault="00E60EC7">
            <w:pPr>
              <w:spacing w:after="0" w:line="276" w:lineRule="auto"/>
              <w:ind w:left="216" w:firstLine="0"/>
              <w:jc w:val="left"/>
            </w:pPr>
            <w:r>
              <w:t xml:space="preserve">Количество компьютеров </w:t>
            </w:r>
          </w:p>
        </w:tc>
        <w:tc>
          <w:tcPr>
            <w:tcW w:w="4759"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835" w:type="dxa"/>
            <w:tcBorders>
              <w:top w:val="single" w:sz="4" w:space="0" w:color="000000"/>
              <w:left w:val="single" w:sz="4" w:space="0" w:color="000000"/>
              <w:bottom w:val="single" w:sz="4" w:space="0" w:color="000000"/>
              <w:right w:val="single" w:sz="4" w:space="0" w:color="000000"/>
            </w:tcBorders>
          </w:tcPr>
          <w:p w:rsidR="004D7E78" w:rsidRDefault="00CB6102">
            <w:pPr>
              <w:spacing w:after="0" w:line="276" w:lineRule="auto"/>
              <w:ind w:left="0" w:firstLine="0"/>
              <w:jc w:val="center"/>
            </w:pPr>
            <w:r>
              <w:t>28</w:t>
            </w:r>
          </w:p>
        </w:tc>
      </w:tr>
      <w:tr w:rsidR="004D7E78">
        <w:trPr>
          <w:trHeight w:val="283"/>
        </w:trPr>
        <w:tc>
          <w:tcPr>
            <w:tcW w:w="3606" w:type="dxa"/>
            <w:tcBorders>
              <w:top w:val="single" w:sz="4" w:space="0" w:color="000000"/>
              <w:left w:val="single" w:sz="4" w:space="0" w:color="000000"/>
              <w:bottom w:val="single" w:sz="4" w:space="0" w:color="000000"/>
              <w:right w:val="nil"/>
            </w:tcBorders>
          </w:tcPr>
          <w:p w:rsidR="004D7E78" w:rsidRDefault="00E60EC7">
            <w:pPr>
              <w:spacing w:after="0" w:line="276" w:lineRule="auto"/>
              <w:ind w:left="216" w:firstLine="0"/>
              <w:jc w:val="left"/>
            </w:pPr>
            <w:r>
              <w:t xml:space="preserve">Количество ноутбуков </w:t>
            </w:r>
          </w:p>
        </w:tc>
        <w:tc>
          <w:tcPr>
            <w:tcW w:w="4759"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835" w:type="dxa"/>
            <w:tcBorders>
              <w:top w:val="single" w:sz="4" w:space="0" w:color="000000"/>
              <w:left w:val="single" w:sz="4" w:space="0" w:color="000000"/>
              <w:bottom w:val="single" w:sz="4" w:space="0" w:color="000000"/>
              <w:right w:val="single" w:sz="4" w:space="0" w:color="000000"/>
            </w:tcBorders>
          </w:tcPr>
          <w:p w:rsidR="004D7E78" w:rsidRDefault="00AD7346">
            <w:pPr>
              <w:spacing w:after="0" w:line="276" w:lineRule="auto"/>
              <w:ind w:left="0" w:firstLine="0"/>
              <w:jc w:val="center"/>
            </w:pPr>
            <w:r>
              <w:t>20</w:t>
            </w:r>
          </w:p>
        </w:tc>
      </w:tr>
      <w:tr w:rsidR="004D7E78">
        <w:trPr>
          <w:trHeight w:val="288"/>
        </w:trPr>
        <w:tc>
          <w:tcPr>
            <w:tcW w:w="3606" w:type="dxa"/>
            <w:tcBorders>
              <w:top w:val="single" w:sz="4" w:space="0" w:color="000000"/>
              <w:left w:val="single" w:sz="4" w:space="0" w:color="000000"/>
              <w:bottom w:val="single" w:sz="4" w:space="0" w:color="000000"/>
              <w:right w:val="nil"/>
            </w:tcBorders>
          </w:tcPr>
          <w:p w:rsidR="004D7E78" w:rsidRDefault="00E60EC7">
            <w:pPr>
              <w:spacing w:after="0" w:line="276" w:lineRule="auto"/>
              <w:ind w:left="216" w:firstLine="0"/>
              <w:jc w:val="left"/>
            </w:pPr>
            <w:r>
              <w:t xml:space="preserve">Локальная сеть </w:t>
            </w:r>
          </w:p>
        </w:tc>
        <w:tc>
          <w:tcPr>
            <w:tcW w:w="4759"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83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26 </w:t>
            </w:r>
          </w:p>
        </w:tc>
      </w:tr>
      <w:tr w:rsidR="004D7E78">
        <w:trPr>
          <w:trHeight w:val="283"/>
        </w:trPr>
        <w:tc>
          <w:tcPr>
            <w:tcW w:w="3606" w:type="dxa"/>
            <w:tcBorders>
              <w:top w:val="single" w:sz="4" w:space="0" w:color="000000"/>
              <w:left w:val="single" w:sz="4" w:space="0" w:color="000000"/>
              <w:bottom w:val="single" w:sz="4" w:space="0" w:color="000000"/>
              <w:right w:val="nil"/>
            </w:tcBorders>
          </w:tcPr>
          <w:p w:rsidR="004D7E78" w:rsidRDefault="00E60EC7">
            <w:pPr>
              <w:spacing w:after="0" w:line="276" w:lineRule="auto"/>
              <w:ind w:left="216" w:firstLine="0"/>
              <w:jc w:val="left"/>
            </w:pPr>
            <w:r>
              <w:t xml:space="preserve">Количество </w:t>
            </w:r>
            <w:r>
              <w:tab/>
              <w:t xml:space="preserve">компьютеров </w:t>
            </w:r>
          </w:p>
        </w:tc>
        <w:tc>
          <w:tcPr>
            <w:tcW w:w="4759" w:type="dxa"/>
            <w:tcBorders>
              <w:top w:val="single" w:sz="4" w:space="0" w:color="000000"/>
              <w:left w:val="nil"/>
              <w:bottom w:val="single" w:sz="4" w:space="0" w:color="000000"/>
              <w:right w:val="single" w:sz="4" w:space="0" w:color="000000"/>
            </w:tcBorders>
          </w:tcPr>
          <w:p w:rsidR="004D7E78" w:rsidRDefault="00E60EC7">
            <w:pPr>
              <w:spacing w:after="0" w:line="276" w:lineRule="auto"/>
              <w:ind w:left="0" w:firstLine="0"/>
              <w:jc w:val="left"/>
            </w:pPr>
            <w:r>
              <w:t xml:space="preserve">с выходом в Интернет </w:t>
            </w:r>
          </w:p>
        </w:tc>
        <w:tc>
          <w:tcPr>
            <w:tcW w:w="83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16 </w:t>
            </w:r>
          </w:p>
        </w:tc>
      </w:tr>
      <w:tr w:rsidR="004D7E78">
        <w:trPr>
          <w:trHeight w:val="288"/>
        </w:trPr>
        <w:tc>
          <w:tcPr>
            <w:tcW w:w="3606" w:type="dxa"/>
            <w:tcBorders>
              <w:top w:val="single" w:sz="4" w:space="0" w:color="000000"/>
              <w:left w:val="single" w:sz="4" w:space="0" w:color="000000"/>
              <w:bottom w:val="single" w:sz="4" w:space="0" w:color="000000"/>
              <w:right w:val="nil"/>
            </w:tcBorders>
          </w:tcPr>
          <w:p w:rsidR="004D7E78" w:rsidRDefault="00E60EC7">
            <w:pPr>
              <w:spacing w:after="0" w:line="276" w:lineRule="auto"/>
              <w:ind w:left="216" w:firstLine="0"/>
              <w:jc w:val="left"/>
            </w:pPr>
            <w:r>
              <w:t xml:space="preserve">Интерактивные доски </w:t>
            </w:r>
          </w:p>
        </w:tc>
        <w:tc>
          <w:tcPr>
            <w:tcW w:w="4759"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835" w:type="dxa"/>
            <w:tcBorders>
              <w:top w:val="single" w:sz="4" w:space="0" w:color="000000"/>
              <w:left w:val="single" w:sz="4" w:space="0" w:color="000000"/>
              <w:bottom w:val="single" w:sz="4" w:space="0" w:color="000000"/>
              <w:right w:val="single" w:sz="4" w:space="0" w:color="000000"/>
            </w:tcBorders>
          </w:tcPr>
          <w:p w:rsidR="004D7E78" w:rsidRDefault="00D916DA">
            <w:pPr>
              <w:spacing w:after="0" w:line="276" w:lineRule="auto"/>
              <w:ind w:left="0" w:firstLine="0"/>
              <w:jc w:val="center"/>
            </w:pPr>
            <w:r>
              <w:t>13</w:t>
            </w:r>
          </w:p>
        </w:tc>
      </w:tr>
      <w:tr w:rsidR="004D7E78">
        <w:trPr>
          <w:trHeight w:val="288"/>
        </w:trPr>
        <w:tc>
          <w:tcPr>
            <w:tcW w:w="3606" w:type="dxa"/>
            <w:tcBorders>
              <w:top w:val="single" w:sz="4" w:space="0" w:color="000000"/>
              <w:left w:val="single" w:sz="4" w:space="0" w:color="000000"/>
              <w:bottom w:val="single" w:sz="4" w:space="0" w:color="000000"/>
              <w:right w:val="nil"/>
            </w:tcBorders>
          </w:tcPr>
          <w:p w:rsidR="004D7E78" w:rsidRDefault="00E60EC7">
            <w:pPr>
              <w:spacing w:after="0" w:line="276" w:lineRule="auto"/>
              <w:ind w:left="216" w:firstLine="0"/>
              <w:jc w:val="left"/>
            </w:pPr>
            <w:r>
              <w:t xml:space="preserve">Медиапроекторы </w:t>
            </w:r>
          </w:p>
        </w:tc>
        <w:tc>
          <w:tcPr>
            <w:tcW w:w="4759"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83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13 </w:t>
            </w:r>
          </w:p>
        </w:tc>
      </w:tr>
      <w:tr w:rsidR="004D7E78">
        <w:trPr>
          <w:trHeight w:val="283"/>
        </w:trPr>
        <w:tc>
          <w:tcPr>
            <w:tcW w:w="3606" w:type="dxa"/>
            <w:tcBorders>
              <w:top w:val="single" w:sz="4" w:space="0" w:color="000000"/>
              <w:left w:val="single" w:sz="4" w:space="0" w:color="000000"/>
              <w:bottom w:val="single" w:sz="4" w:space="0" w:color="000000"/>
              <w:right w:val="nil"/>
            </w:tcBorders>
          </w:tcPr>
          <w:p w:rsidR="004D7E78" w:rsidRDefault="00E60EC7">
            <w:pPr>
              <w:spacing w:after="0" w:line="276" w:lineRule="auto"/>
              <w:ind w:left="216" w:firstLine="0"/>
              <w:jc w:val="left"/>
            </w:pPr>
            <w:r>
              <w:t xml:space="preserve">МФУ </w:t>
            </w:r>
          </w:p>
        </w:tc>
        <w:tc>
          <w:tcPr>
            <w:tcW w:w="4759"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835" w:type="dxa"/>
            <w:tcBorders>
              <w:top w:val="single" w:sz="4" w:space="0" w:color="000000"/>
              <w:left w:val="single" w:sz="4" w:space="0" w:color="000000"/>
              <w:bottom w:val="single" w:sz="4" w:space="0" w:color="000000"/>
              <w:right w:val="single" w:sz="4" w:space="0" w:color="000000"/>
            </w:tcBorders>
          </w:tcPr>
          <w:p w:rsidR="004D7E78" w:rsidRDefault="00CB6102">
            <w:pPr>
              <w:spacing w:after="0" w:line="276" w:lineRule="auto"/>
              <w:ind w:left="0" w:firstLine="0"/>
              <w:jc w:val="center"/>
            </w:pPr>
            <w:r>
              <w:t>19</w:t>
            </w:r>
          </w:p>
        </w:tc>
      </w:tr>
      <w:tr w:rsidR="004D7E78">
        <w:trPr>
          <w:trHeight w:val="288"/>
        </w:trPr>
        <w:tc>
          <w:tcPr>
            <w:tcW w:w="3606" w:type="dxa"/>
            <w:tcBorders>
              <w:top w:val="single" w:sz="4" w:space="0" w:color="000000"/>
              <w:left w:val="single" w:sz="4" w:space="0" w:color="000000"/>
              <w:bottom w:val="single" w:sz="4" w:space="0" w:color="000000"/>
              <w:right w:val="nil"/>
            </w:tcBorders>
          </w:tcPr>
          <w:p w:rsidR="004D7E78" w:rsidRDefault="00E60EC7">
            <w:pPr>
              <w:spacing w:after="0" w:line="276" w:lineRule="auto"/>
              <w:ind w:left="216" w:firstLine="0"/>
              <w:jc w:val="left"/>
            </w:pPr>
            <w:r>
              <w:t xml:space="preserve">Кол-во электронных ресурсов </w:t>
            </w:r>
          </w:p>
        </w:tc>
        <w:tc>
          <w:tcPr>
            <w:tcW w:w="4759"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83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51 </w:t>
            </w:r>
          </w:p>
        </w:tc>
      </w:tr>
    </w:tbl>
    <w:p w:rsidR="004D7E78" w:rsidRDefault="004D7E78">
      <w:pPr>
        <w:spacing w:after="42" w:line="240" w:lineRule="auto"/>
        <w:ind w:left="1561" w:firstLine="0"/>
        <w:jc w:val="left"/>
      </w:pPr>
    </w:p>
    <w:p w:rsidR="004D7E78" w:rsidRDefault="00E60EC7">
      <w:r>
        <w:t xml:space="preserve">С целью обеспечения безопасности по периметру здания установлены камеры видеонаблюдения.  </w:t>
      </w:r>
    </w:p>
    <w:p w:rsidR="004D7E78" w:rsidRDefault="00E60EC7">
      <w:pPr>
        <w:ind w:right="309"/>
      </w:pPr>
      <w:r>
        <w:t xml:space="preserve">С целью соблюдения санитарно-эпидемиологических норм и требований в школе постоянно проводятся измерения уровня освещения в учебных классах, расстановка мебели по росту учащихся. На школьной территории расположен комплекс спортивных и игровых сооружений. </w:t>
      </w:r>
    </w:p>
    <w:p w:rsidR="004D7E78" w:rsidRDefault="00E60EC7">
      <w:pPr>
        <w:ind w:right="229"/>
      </w:pPr>
      <w:r>
        <w:t xml:space="preserve">          В школе приобретены макеты автоматов (2 шт), противогазы, тематические плакаты и ЦОР  для организации и ведения военно-патриотической подготовки учащихся. Кабинеты химии и физики снабжены лабораторным оборудованием, имеются ЦОР по разным предметам учебного плана. Для проведения различных внеклассных  мероприятий используется актовый зал, обеспеченный компьютерной техникой. Спортивный зал оснащен необходимым спортивным инвентарем, </w:t>
      </w:r>
      <w:r w:rsidR="00AD7346">
        <w:t>в 2022</w:t>
      </w:r>
      <w:r w:rsidR="003D743E">
        <w:t xml:space="preserve"> году приобретено спортивное оборудование и лыжи.</w:t>
      </w:r>
      <w:r>
        <w:t xml:space="preserve">  Для занятий с детьми с ОВЗ  в школе имеется кабинет дефектолога и логопеда, кабинет психолога.  Кабинеты оснащены в соответствии с требованиями</w:t>
      </w:r>
    </w:p>
    <w:p w:rsidR="004D7E78" w:rsidRDefault="00E60EC7">
      <w:pPr>
        <w:spacing w:line="236" w:lineRule="auto"/>
        <w:ind w:left="826" w:right="-15"/>
      </w:pPr>
      <w:r>
        <w:rPr>
          <w:b/>
        </w:rPr>
        <w:t xml:space="preserve">                                     Учебно-методическое обеспечение</w:t>
      </w:r>
      <w:r>
        <w:t xml:space="preserve">. </w:t>
      </w:r>
    </w:p>
    <w:p w:rsidR="004D7E78" w:rsidRDefault="00E60EC7">
      <w:pPr>
        <w:ind w:left="816" w:right="309" w:firstLine="710"/>
      </w:pPr>
      <w:r>
        <w:t xml:space="preserve">Учебно-методическое обеспечение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всех уровней обучения, планируемыми результатами, организацией образовательного процесса и условиям и его осуществления. </w:t>
      </w:r>
    </w:p>
    <w:p w:rsidR="004D7E78" w:rsidRDefault="00E60EC7">
      <w:pPr>
        <w:ind w:left="816" w:right="309" w:firstLine="710"/>
      </w:pPr>
      <w:r>
        <w:t xml:space="preserve">Обучающиеся обеспечены учебниками, учебно-методической литературой и материалами по всем     учебным предметам основной образовательной программы. В библиотеке имеется фонд методической литературы для педагогов, </w:t>
      </w:r>
      <w:r>
        <w:lastRenderedPageBreak/>
        <w:t xml:space="preserve">дополнительной литературы, который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w:t>
      </w:r>
      <w:r>
        <w:tab/>
        <w:t xml:space="preserve">образовательной программы НОО, ООО, СОО. </w:t>
      </w:r>
    </w:p>
    <w:p w:rsidR="00D916DA" w:rsidRPr="00AD7346" w:rsidRDefault="00D916DA" w:rsidP="00CB6102">
      <w:pPr>
        <w:spacing w:after="45" w:line="240" w:lineRule="auto"/>
        <w:ind w:left="0" w:firstLine="0"/>
        <w:jc w:val="left"/>
        <w:rPr>
          <w:color w:val="auto"/>
        </w:rPr>
      </w:pPr>
    </w:p>
    <w:p w:rsidR="004D7E78" w:rsidRPr="00AD7346" w:rsidRDefault="00E60EC7">
      <w:pPr>
        <w:spacing w:line="236" w:lineRule="auto"/>
        <w:ind w:left="826" w:right="-15"/>
        <w:rPr>
          <w:color w:val="auto"/>
        </w:rPr>
      </w:pPr>
      <w:r w:rsidRPr="00AD7346">
        <w:rPr>
          <w:b/>
          <w:color w:val="auto"/>
        </w:rPr>
        <w:t xml:space="preserve">Библиотечно-информационное обеспечение. </w:t>
      </w:r>
      <w:r w:rsidR="00AD7346" w:rsidRPr="00AD7346">
        <w:rPr>
          <w:b/>
          <w:color w:val="auto"/>
        </w:rPr>
        <w:t xml:space="preserve"> </w:t>
      </w:r>
    </w:p>
    <w:p w:rsidR="004D7E78" w:rsidRDefault="00E60EC7">
      <w:pPr>
        <w:ind w:left="826" w:right="203"/>
      </w:pPr>
      <w:r>
        <w:t xml:space="preserve">   </w:t>
      </w:r>
      <w:r w:rsidR="00AD7346">
        <w:t xml:space="preserve">   </w:t>
      </w:r>
      <w:r>
        <w:t xml:space="preserve"> Работа школьной библиотеки осуществляется согласно плану работы, утвержденного директором школы.  Библиотека оснащена библиотечным фондом, включающим художественные, научные книги, словари, энциклопедии, учебники. Однимизглавныхнаправленийработыбиблиотекиявляетсяформированиефонда учебников. Обеспеченность учебной лит</w:t>
      </w:r>
      <w:r w:rsidR="00CB6102">
        <w:t>ературой в 2022</w:t>
      </w:r>
      <w:r>
        <w:t xml:space="preserve"> году учебных предметов федерального компонента учебного плана - 100%.  Осуществляется подписка на периодические издания, осуществляется контроль доставки подписных изданий.  </w:t>
      </w:r>
    </w:p>
    <w:p w:rsidR="004D7E78" w:rsidRDefault="00AD7346" w:rsidP="00AD7346">
      <w:pPr>
        <w:ind w:left="816" w:right="309" w:firstLine="0"/>
      </w:pPr>
      <w:r>
        <w:t xml:space="preserve">    </w:t>
      </w:r>
      <w:r w:rsidR="00E60EC7">
        <w:t xml:space="preserve">В библиотеке отдельно выделена зона для работы с оргтехникой, установлены 2 компьютера, МФУ, что позволяет эффективно использовать все ресурсы библиотечного оборудования и фонда. Выставочно -информационный отдел библиотеки достаточно разнообразен и предназначен для представления новых книжных изданий и поступлений. Имеется читальный зал. В библиотеке проводятся различные мероприятия, выставки, библиотечные уроки. </w:t>
      </w:r>
    </w:p>
    <w:p w:rsidR="004D7E78" w:rsidRDefault="004D7E78">
      <w:pPr>
        <w:spacing w:after="39" w:line="240" w:lineRule="auto"/>
        <w:ind w:left="710" w:firstLine="0"/>
        <w:jc w:val="left"/>
      </w:pPr>
    </w:p>
    <w:p w:rsidR="004D7E78" w:rsidRDefault="00E60EC7">
      <w:r>
        <w:t xml:space="preserve">Книжный фонд -8120 экземпляров </w:t>
      </w:r>
    </w:p>
    <w:p w:rsidR="004D7E78" w:rsidRDefault="00AD7346">
      <w:r>
        <w:t>Брошюр и журналов- 7</w:t>
      </w:r>
      <w:r w:rsidR="00370695">
        <w:t>96</w:t>
      </w:r>
      <w:r w:rsidR="00E60EC7">
        <w:t xml:space="preserve"> экземпляра </w:t>
      </w:r>
    </w:p>
    <w:p w:rsidR="004D7E78" w:rsidRDefault="00E60EC7">
      <w:r>
        <w:t xml:space="preserve">Количество читателей-167 </w:t>
      </w:r>
    </w:p>
    <w:p w:rsidR="004D7E78" w:rsidRDefault="00370695">
      <w:r>
        <w:t>Художест</w:t>
      </w:r>
      <w:r w:rsidR="00AD7346">
        <w:t>венной литературы -500</w:t>
      </w:r>
      <w:r>
        <w:t>8</w:t>
      </w:r>
      <w:r w:rsidR="00E60EC7">
        <w:t xml:space="preserve"> экземпляров </w:t>
      </w:r>
    </w:p>
    <w:p w:rsidR="004D7E78" w:rsidRDefault="00E60EC7">
      <w:r>
        <w:t xml:space="preserve">Число посещений -987 </w:t>
      </w:r>
    </w:p>
    <w:p w:rsidR="004D7E78" w:rsidRDefault="00AD7346">
      <w:r>
        <w:t>Количество учебников -3824</w:t>
      </w:r>
      <w:r w:rsidR="00E60EC7">
        <w:t xml:space="preserve"> экземпляров </w:t>
      </w:r>
    </w:p>
    <w:p w:rsidR="004D7E78" w:rsidRDefault="00370695">
      <w:r>
        <w:t>Печатных издании -56</w:t>
      </w:r>
      <w:r w:rsidR="00E60EC7">
        <w:t xml:space="preserve">0 </w:t>
      </w:r>
    </w:p>
    <w:p w:rsidR="004D7E78" w:rsidRDefault="00370695">
      <w:r>
        <w:t>Электронных документов -7</w:t>
      </w:r>
      <w:r w:rsidR="00E60EC7">
        <w:t>1</w:t>
      </w:r>
    </w:p>
    <w:p w:rsidR="004D7E78" w:rsidRDefault="00CB6102">
      <w:pPr>
        <w:ind w:right="1107"/>
      </w:pPr>
      <w:r>
        <w:t xml:space="preserve">  В 2022</w:t>
      </w:r>
      <w:r w:rsidR="00E60EC7">
        <w:t>г проведена работа по приобретению учебников во временное пользование из муниципального обменного фонда. Сос</w:t>
      </w:r>
      <w:r>
        <w:t>тавлен заказ на учебники на 2023</w:t>
      </w:r>
      <w:r w:rsidR="00E60EC7">
        <w:t xml:space="preserve"> год с учетом требований. </w:t>
      </w:r>
    </w:p>
    <w:p w:rsidR="004D7E78" w:rsidRDefault="00E60EC7">
      <w:pPr>
        <w:ind w:right="1108"/>
      </w:pPr>
      <w:r>
        <w:t xml:space="preserve">Фонд библиотеки соответствует требованиям ФГОС, учебники фонда входят в федеральный перечень, утвержденный приказом Минпросвещения России от 28.12.2018 №345. Средний уровень посещаемости библиотеки -25 человек в день. На официальном сайте есть страница библиотеки с информацией о работе и проводимых мероприятиях. </w:t>
      </w:r>
    </w:p>
    <w:p w:rsidR="006576E4" w:rsidRDefault="00E60EC7" w:rsidP="00776953">
      <w:pPr>
        <w:ind w:right="1105"/>
      </w:pPr>
      <w:r>
        <w:t>Вывод: Анализ показателей указывает на то, что школа имеет достаточную инфраструктуру, которая соответствует требованиям СанПин 2.4.2. 2821-10 «Санитарно-эпидемиологические требования к условиям и организации обучения в образовательных учреждениях» и позволяет реализовать образовательные программы в полно</w:t>
      </w:r>
      <w:r w:rsidR="00776953">
        <w:t>м объеме в соответствии с ФГОС.</w:t>
      </w:r>
    </w:p>
    <w:p w:rsidR="006576E4" w:rsidRDefault="006576E4">
      <w:pPr>
        <w:ind w:right="1105"/>
      </w:pPr>
    </w:p>
    <w:p w:rsidR="00CB6102" w:rsidRPr="00867074" w:rsidRDefault="00CB6102" w:rsidP="00CB6102">
      <w:pPr>
        <w:rPr>
          <w:szCs w:val="24"/>
        </w:rPr>
      </w:pPr>
      <w:r w:rsidRPr="00867074">
        <w:rPr>
          <w:szCs w:val="24"/>
        </w:rPr>
        <w:t>Фонд библиотеки соответствует требованиям ФГОС, учебники фонда входят в</w:t>
      </w:r>
      <w:r>
        <w:rPr>
          <w:szCs w:val="24"/>
        </w:rPr>
        <w:t> </w:t>
      </w:r>
      <w:r w:rsidRPr="00867074">
        <w:rPr>
          <w:szCs w:val="24"/>
        </w:rPr>
        <w:t>федеральный перечень, утвержденный приказом Минпросвещения России от 21.09.2022 № 858.</w:t>
      </w:r>
    </w:p>
    <w:p w:rsidR="00CB6102" w:rsidRPr="00CB6102" w:rsidRDefault="00CB6102" w:rsidP="00CB6102">
      <w:pPr>
        <w:rPr>
          <w:szCs w:val="24"/>
        </w:rPr>
      </w:pPr>
      <w:r w:rsidRPr="00867074">
        <w:rPr>
          <w:szCs w:val="24"/>
        </w:rPr>
        <w:t>Оснащенность библиотеки учебными пособиями достаточная. Однако требуется дополнительное финансирование библиотеки на</w:t>
      </w:r>
      <w:r>
        <w:rPr>
          <w:szCs w:val="24"/>
        </w:rPr>
        <w:t> </w:t>
      </w:r>
      <w:r w:rsidRPr="00867074">
        <w:rPr>
          <w:szCs w:val="24"/>
        </w:rPr>
        <w:t>закупку периодических изданий и</w:t>
      </w:r>
      <w:r>
        <w:rPr>
          <w:szCs w:val="24"/>
        </w:rPr>
        <w:t> </w:t>
      </w:r>
      <w:r w:rsidRPr="00867074">
        <w:rPr>
          <w:szCs w:val="24"/>
        </w:rPr>
        <w:t>обновление фонда художественной литературы.</w:t>
      </w:r>
    </w:p>
    <w:p w:rsidR="004D7E78" w:rsidRPr="000A0A29" w:rsidRDefault="004D7E78">
      <w:pPr>
        <w:spacing w:after="51" w:line="240" w:lineRule="auto"/>
        <w:ind w:left="710" w:firstLine="0"/>
        <w:jc w:val="left"/>
        <w:rPr>
          <w:color w:val="FF0000"/>
        </w:rPr>
      </w:pPr>
    </w:p>
    <w:p w:rsidR="004D7E78" w:rsidRPr="00AD7346" w:rsidRDefault="00E60EC7">
      <w:pPr>
        <w:spacing w:line="236" w:lineRule="auto"/>
        <w:ind w:right="-15"/>
        <w:rPr>
          <w:color w:val="auto"/>
        </w:rPr>
      </w:pPr>
      <w:r w:rsidRPr="00AD7346">
        <w:rPr>
          <w:b/>
          <w:color w:val="auto"/>
        </w:rPr>
        <w:lastRenderedPageBreak/>
        <w:t xml:space="preserve">Раздел 8. Внутренняя оценка качества образования </w:t>
      </w:r>
      <w:r w:rsidR="000A0A29" w:rsidRPr="00AD7346">
        <w:rPr>
          <w:b/>
          <w:color w:val="auto"/>
        </w:rPr>
        <w:t xml:space="preserve"> </w:t>
      </w:r>
    </w:p>
    <w:p w:rsidR="004D7E78" w:rsidRDefault="004D7E78">
      <w:pPr>
        <w:spacing w:after="51" w:line="240" w:lineRule="auto"/>
        <w:ind w:left="710" w:firstLine="0"/>
        <w:jc w:val="left"/>
      </w:pPr>
    </w:p>
    <w:p w:rsidR="004D7E78" w:rsidRDefault="00E60EC7" w:rsidP="00AD7346">
      <w:pPr>
        <w:pStyle w:val="ab"/>
        <w:numPr>
          <w:ilvl w:val="1"/>
          <w:numId w:val="35"/>
        </w:numPr>
        <w:spacing w:line="236" w:lineRule="auto"/>
        <w:ind w:right="-15"/>
      </w:pPr>
      <w:r w:rsidRPr="00AD7346">
        <w:rPr>
          <w:b/>
        </w:rPr>
        <w:t xml:space="preserve">Оценка функционирования внутренней системы оценки качества образования </w:t>
      </w:r>
    </w:p>
    <w:p w:rsidR="004D7E78" w:rsidRDefault="00E60EC7">
      <w:r>
        <w:t xml:space="preserve">В школе утверждено «Положение о внутренней системе оценки качества образования»  ШСОКО (школьная система оценки качества образования) </w:t>
      </w:r>
    </w:p>
    <w:p w:rsidR="004D7E78" w:rsidRDefault="004D7E78">
      <w:pPr>
        <w:spacing w:after="15" w:line="276" w:lineRule="auto"/>
        <w:ind w:left="710" w:firstLine="0"/>
        <w:jc w:val="left"/>
      </w:pPr>
    </w:p>
    <w:tbl>
      <w:tblPr>
        <w:tblStyle w:val="TableGrid"/>
        <w:tblW w:w="10103" w:type="dxa"/>
        <w:tblInd w:w="398" w:type="dxa"/>
        <w:tblLayout w:type="fixed"/>
        <w:tblCellMar>
          <w:left w:w="106" w:type="dxa"/>
          <w:right w:w="48" w:type="dxa"/>
        </w:tblCellMar>
        <w:tblLook w:val="04A0" w:firstRow="1" w:lastRow="0" w:firstColumn="1" w:lastColumn="0" w:noHBand="0" w:noVBand="1"/>
      </w:tblPr>
      <w:tblGrid>
        <w:gridCol w:w="452"/>
        <w:gridCol w:w="1555"/>
        <w:gridCol w:w="34"/>
        <w:gridCol w:w="1950"/>
        <w:gridCol w:w="1778"/>
        <w:gridCol w:w="65"/>
        <w:gridCol w:w="1243"/>
        <w:gridCol w:w="33"/>
        <w:gridCol w:w="2974"/>
        <w:gridCol w:w="19"/>
      </w:tblGrid>
      <w:tr w:rsidR="004D7E78" w:rsidTr="003B7AFC">
        <w:trPr>
          <w:trHeight w:val="1018"/>
        </w:trPr>
        <w:tc>
          <w:tcPr>
            <w:tcW w:w="452" w:type="dxa"/>
            <w:tcBorders>
              <w:top w:val="single" w:sz="4" w:space="0" w:color="000000"/>
              <w:left w:val="single" w:sz="4" w:space="0" w:color="000000"/>
              <w:bottom w:val="single" w:sz="4" w:space="0" w:color="000000"/>
              <w:right w:val="single" w:sz="4" w:space="0" w:color="000000"/>
            </w:tcBorders>
          </w:tcPr>
          <w:p w:rsidR="004D7E78" w:rsidRDefault="00E60EC7">
            <w:pPr>
              <w:spacing w:after="42" w:line="240" w:lineRule="auto"/>
              <w:ind w:left="5" w:firstLine="0"/>
              <w:jc w:val="left"/>
            </w:pPr>
            <w:r>
              <w:t>Кл</w:t>
            </w:r>
          </w:p>
          <w:p w:rsidR="004D7E78" w:rsidRDefault="00E60EC7">
            <w:pPr>
              <w:spacing w:after="0" w:line="276" w:lineRule="auto"/>
              <w:ind w:left="5" w:firstLine="0"/>
              <w:jc w:val="left"/>
            </w:pPr>
            <w:r>
              <w:t xml:space="preserve">асс ы </w:t>
            </w:r>
          </w:p>
        </w:tc>
        <w:tc>
          <w:tcPr>
            <w:tcW w:w="1589"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УУД </w:t>
            </w:r>
          </w:p>
        </w:tc>
        <w:tc>
          <w:tcPr>
            <w:tcW w:w="195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Процедуры </w:t>
            </w:r>
          </w:p>
        </w:tc>
        <w:tc>
          <w:tcPr>
            <w:tcW w:w="177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Формы и методы </w:t>
            </w:r>
          </w:p>
        </w:tc>
        <w:tc>
          <w:tcPr>
            <w:tcW w:w="1308"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Сроки </w:t>
            </w:r>
          </w:p>
        </w:tc>
        <w:tc>
          <w:tcPr>
            <w:tcW w:w="3026" w:type="dxa"/>
            <w:gridSpan w:val="3"/>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2" w:firstLine="0"/>
              <w:jc w:val="left"/>
            </w:pPr>
            <w:r>
              <w:t xml:space="preserve">Ссылки на локальные акты, </w:t>
            </w:r>
            <w:r>
              <w:tab/>
              <w:t xml:space="preserve">методические рекомендации, критерии оценивания </w:t>
            </w:r>
          </w:p>
        </w:tc>
      </w:tr>
      <w:tr w:rsidR="004D7E78" w:rsidTr="003B7AFC">
        <w:trPr>
          <w:trHeight w:val="1022"/>
        </w:trPr>
        <w:tc>
          <w:tcPr>
            <w:tcW w:w="45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1 </w:t>
            </w:r>
          </w:p>
        </w:tc>
        <w:tc>
          <w:tcPr>
            <w:tcW w:w="1589"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5" w:firstLine="0"/>
              <w:jc w:val="left"/>
            </w:pPr>
            <w:r>
              <w:t xml:space="preserve">Предметные </w:t>
            </w:r>
          </w:p>
          <w:p w:rsidR="004D7E78" w:rsidRDefault="004D7E78">
            <w:pPr>
              <w:spacing w:after="0" w:line="276"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Промежуточная аттестация: </w:t>
            </w:r>
            <w:r>
              <w:tab/>
              <w:t xml:space="preserve">все предметы учебного плана </w:t>
            </w:r>
          </w:p>
        </w:tc>
        <w:tc>
          <w:tcPr>
            <w:tcW w:w="1778" w:type="dxa"/>
            <w:tcBorders>
              <w:top w:val="single" w:sz="4" w:space="0" w:color="000000"/>
              <w:left w:val="single" w:sz="4" w:space="0" w:color="000000"/>
              <w:bottom w:val="single" w:sz="4" w:space="0" w:color="000000"/>
              <w:right w:val="single" w:sz="4" w:space="0" w:color="000000"/>
            </w:tcBorders>
          </w:tcPr>
          <w:p w:rsidR="004D7E78" w:rsidRDefault="00BA3B66">
            <w:pPr>
              <w:spacing w:after="0" w:line="276" w:lineRule="auto"/>
              <w:ind w:left="5" w:firstLine="0"/>
            </w:pPr>
            <w:r>
              <w:t>Контрольная работа, тестовые задания, наизусть стих.</w:t>
            </w:r>
          </w:p>
        </w:tc>
        <w:tc>
          <w:tcPr>
            <w:tcW w:w="1308"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Апрель</w:t>
            </w:r>
            <w:r w:rsidR="00BA3B66">
              <w:t>-</w:t>
            </w:r>
            <w:r>
              <w:t xml:space="preserve">май </w:t>
            </w:r>
          </w:p>
        </w:tc>
        <w:tc>
          <w:tcPr>
            <w:tcW w:w="3026" w:type="dxa"/>
            <w:gridSpan w:val="3"/>
            <w:tcBorders>
              <w:top w:val="single" w:sz="4" w:space="0" w:color="000000"/>
              <w:left w:val="single" w:sz="4" w:space="0" w:color="000000"/>
              <w:bottom w:val="single" w:sz="4" w:space="0" w:color="000000"/>
              <w:right w:val="single" w:sz="4" w:space="0" w:color="000000"/>
            </w:tcBorders>
          </w:tcPr>
          <w:p w:rsidR="004D7E78" w:rsidRDefault="00E60EC7" w:rsidP="00BA3B66">
            <w:pPr>
              <w:spacing w:after="32" w:line="234" w:lineRule="auto"/>
              <w:ind w:left="0" w:firstLine="0"/>
              <w:jc w:val="left"/>
            </w:pPr>
            <w:r>
              <w:t xml:space="preserve">Положение о текущем оценивании </w:t>
            </w:r>
            <w:r>
              <w:tab/>
              <w:t xml:space="preserve">и промежуточной аттестации </w:t>
            </w:r>
            <w:r>
              <w:tab/>
            </w:r>
          </w:p>
        </w:tc>
      </w:tr>
      <w:tr w:rsidR="004D7E78" w:rsidTr="003B7AFC">
        <w:trPr>
          <w:trHeight w:val="1407"/>
        </w:trPr>
        <w:tc>
          <w:tcPr>
            <w:tcW w:w="452" w:type="dxa"/>
            <w:vMerge w:val="restart"/>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BA3B66" w:rsidRDefault="00BA3B66" w:rsidP="00BA3B66">
            <w:pPr>
              <w:spacing w:after="0" w:line="234" w:lineRule="auto"/>
              <w:ind w:left="5" w:firstLine="0"/>
              <w:jc w:val="left"/>
            </w:pPr>
            <w:r>
              <w:t xml:space="preserve">Метапредмет ные </w:t>
            </w:r>
          </w:p>
          <w:p w:rsidR="004D7E78" w:rsidRDefault="004D7E78">
            <w:pPr>
              <w:spacing w:after="0" w:line="276"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4D7E78" w:rsidRDefault="00E60EC7">
            <w:pPr>
              <w:spacing w:after="42" w:line="240" w:lineRule="auto"/>
              <w:ind w:left="5" w:firstLine="0"/>
              <w:jc w:val="left"/>
            </w:pPr>
            <w:r>
              <w:t xml:space="preserve">Мониторинг </w:t>
            </w:r>
          </w:p>
          <w:p w:rsidR="004D7E78" w:rsidRDefault="00E60EC7" w:rsidP="00BA3B66">
            <w:pPr>
              <w:spacing w:after="37" w:line="240" w:lineRule="auto"/>
              <w:ind w:left="5" w:firstLine="0"/>
              <w:jc w:val="left"/>
            </w:pPr>
            <w:r>
              <w:t>формирования УУД</w:t>
            </w:r>
          </w:p>
        </w:tc>
        <w:tc>
          <w:tcPr>
            <w:tcW w:w="177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9" w:firstLine="0"/>
            </w:pPr>
            <w:r>
              <w:t>Индивидуально, пары сменного состава, методики коллективных учебных занятий</w:t>
            </w:r>
          </w:p>
        </w:tc>
        <w:tc>
          <w:tcPr>
            <w:tcW w:w="1308"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6" w:type="dxa"/>
            <w:gridSpan w:val="3"/>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Мониторинг</w:t>
            </w:r>
          </w:p>
        </w:tc>
      </w:tr>
      <w:tr w:rsidR="004D7E78" w:rsidTr="003B7AFC">
        <w:trPr>
          <w:trHeight w:val="715"/>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Личностные: </w:t>
            </w:r>
          </w:p>
        </w:tc>
        <w:tc>
          <w:tcPr>
            <w:tcW w:w="195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5" w:firstLine="0"/>
              <w:jc w:val="left"/>
            </w:pPr>
            <w:r>
              <w:t xml:space="preserve">Портфолио  </w:t>
            </w:r>
          </w:p>
          <w:p w:rsidR="004D7E78" w:rsidRDefault="004D7E78">
            <w:pPr>
              <w:spacing w:after="0" w:line="276" w:lineRule="auto"/>
              <w:ind w:left="5" w:firstLine="0"/>
              <w:jc w:val="left"/>
            </w:pPr>
          </w:p>
        </w:tc>
        <w:tc>
          <w:tcPr>
            <w:tcW w:w="177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5" w:firstLine="0"/>
              <w:jc w:val="left"/>
            </w:pPr>
            <w:r>
              <w:t xml:space="preserve">Индивидуально </w:t>
            </w:r>
          </w:p>
          <w:p w:rsidR="004D7E78" w:rsidRDefault="004D7E78">
            <w:pPr>
              <w:spacing w:after="0" w:line="276" w:lineRule="auto"/>
              <w:ind w:left="5" w:firstLine="0"/>
              <w:jc w:val="left"/>
            </w:pPr>
          </w:p>
        </w:tc>
        <w:tc>
          <w:tcPr>
            <w:tcW w:w="1308"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В течение года </w:t>
            </w:r>
          </w:p>
        </w:tc>
        <w:tc>
          <w:tcPr>
            <w:tcW w:w="3026" w:type="dxa"/>
            <w:gridSpan w:val="3"/>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rsidTr="003B7AFC">
        <w:trPr>
          <w:trHeight w:val="1277"/>
        </w:trPr>
        <w:tc>
          <w:tcPr>
            <w:tcW w:w="452" w:type="dxa"/>
            <w:vMerge/>
            <w:tcBorders>
              <w:top w:val="nil"/>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Мониторинг вовлеченности обучающегося во внеурочную деятельность </w:t>
            </w:r>
          </w:p>
        </w:tc>
        <w:tc>
          <w:tcPr>
            <w:tcW w:w="177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Наблюдение </w:t>
            </w:r>
          </w:p>
        </w:tc>
        <w:tc>
          <w:tcPr>
            <w:tcW w:w="1308"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В течение учеб.года </w:t>
            </w:r>
          </w:p>
        </w:tc>
        <w:tc>
          <w:tcPr>
            <w:tcW w:w="3026" w:type="dxa"/>
            <w:gridSpan w:val="3"/>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9" w:firstLine="0"/>
            </w:pPr>
            <w:r>
              <w:t xml:space="preserve">Карта вовлеченности обучающегося во внеурочную деятельность </w:t>
            </w:r>
          </w:p>
        </w:tc>
      </w:tr>
      <w:tr w:rsidR="004D7E78" w:rsidTr="003B7AFC">
        <w:trPr>
          <w:trHeight w:val="1277"/>
        </w:trPr>
        <w:tc>
          <w:tcPr>
            <w:tcW w:w="452" w:type="dxa"/>
            <w:vMerge w:val="restart"/>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2 </w:t>
            </w:r>
          </w:p>
        </w:tc>
        <w:tc>
          <w:tcPr>
            <w:tcW w:w="1589"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5" w:firstLine="0"/>
              <w:jc w:val="left"/>
            </w:pPr>
            <w:r>
              <w:t xml:space="preserve">Предметные: </w:t>
            </w:r>
          </w:p>
          <w:p w:rsidR="004D7E78" w:rsidRDefault="004D7E78">
            <w:pPr>
              <w:spacing w:after="0" w:line="276"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Промежуточная аттестация:  все предметы учебного плана </w:t>
            </w:r>
          </w:p>
        </w:tc>
        <w:tc>
          <w:tcPr>
            <w:tcW w:w="1778" w:type="dxa"/>
            <w:tcBorders>
              <w:top w:val="single" w:sz="4" w:space="0" w:color="000000"/>
              <w:left w:val="single" w:sz="4" w:space="0" w:color="000000"/>
              <w:bottom w:val="single" w:sz="4" w:space="0" w:color="000000"/>
              <w:right w:val="single" w:sz="4" w:space="0" w:color="000000"/>
            </w:tcBorders>
          </w:tcPr>
          <w:p w:rsidR="004D7E78" w:rsidRDefault="00BA3B66">
            <w:pPr>
              <w:spacing w:after="0" w:line="276" w:lineRule="auto"/>
              <w:ind w:left="5" w:firstLine="0"/>
              <w:jc w:val="left"/>
            </w:pPr>
            <w:r>
              <w:t>Контрольная работа, творческая работа</w:t>
            </w:r>
          </w:p>
        </w:tc>
        <w:tc>
          <w:tcPr>
            <w:tcW w:w="1308"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Апрель</w:t>
            </w:r>
            <w:r w:rsidR="00BA3B66">
              <w:t>-</w:t>
            </w:r>
            <w:r>
              <w:t xml:space="preserve">май </w:t>
            </w:r>
          </w:p>
        </w:tc>
        <w:tc>
          <w:tcPr>
            <w:tcW w:w="3026" w:type="dxa"/>
            <w:gridSpan w:val="3"/>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Положение о текущем оценивании </w:t>
            </w:r>
            <w:r>
              <w:tab/>
              <w:t xml:space="preserve">и промежуточной аттестации </w:t>
            </w:r>
          </w:p>
        </w:tc>
      </w:tr>
      <w:tr w:rsidR="004D7E78" w:rsidTr="003B7AFC">
        <w:trPr>
          <w:trHeight w:val="1272"/>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4D7E78" w:rsidRDefault="00E60EC7">
            <w:pPr>
              <w:spacing w:after="42" w:line="240" w:lineRule="auto"/>
              <w:ind w:left="5" w:firstLine="0"/>
              <w:jc w:val="left"/>
            </w:pPr>
            <w:r>
              <w:t xml:space="preserve">Мониторинг </w:t>
            </w:r>
          </w:p>
          <w:p w:rsidR="004D7E78" w:rsidRDefault="00E60EC7">
            <w:pPr>
              <w:spacing w:after="0" w:line="276" w:lineRule="auto"/>
              <w:ind w:left="5" w:firstLine="0"/>
              <w:jc w:val="left"/>
            </w:pPr>
            <w:r>
              <w:t>формирования УУД</w:t>
            </w:r>
          </w:p>
        </w:tc>
        <w:tc>
          <w:tcPr>
            <w:tcW w:w="177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9" w:firstLine="0"/>
            </w:pPr>
            <w:r>
              <w:t>Индивидуально, пары сменного состава, методики коллективных учебных занятий</w:t>
            </w:r>
          </w:p>
        </w:tc>
        <w:tc>
          <w:tcPr>
            <w:tcW w:w="1308"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6" w:type="dxa"/>
            <w:gridSpan w:val="3"/>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Мониторинг</w:t>
            </w:r>
          </w:p>
        </w:tc>
      </w:tr>
      <w:tr w:rsidR="004D7E78" w:rsidTr="003B7AFC">
        <w:trPr>
          <w:trHeight w:val="1277"/>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Погружение </w:t>
            </w:r>
            <w:r>
              <w:tab/>
              <w:t xml:space="preserve">по ИОМ </w:t>
            </w:r>
          </w:p>
        </w:tc>
        <w:tc>
          <w:tcPr>
            <w:tcW w:w="177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9" w:firstLine="0"/>
            </w:pPr>
            <w:r>
              <w:t xml:space="preserve">Индивидуально, пары сменного состава, методики коллективных учебных занятий </w:t>
            </w:r>
          </w:p>
        </w:tc>
        <w:tc>
          <w:tcPr>
            <w:tcW w:w="1308"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6" w:type="dxa"/>
            <w:gridSpan w:val="3"/>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rsidTr="003B7AFC">
        <w:trPr>
          <w:trHeight w:val="1273"/>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pPr>
            <w:r>
              <w:t xml:space="preserve">Защита проектов: окружающий мир, технология  </w:t>
            </w:r>
          </w:p>
        </w:tc>
        <w:tc>
          <w:tcPr>
            <w:tcW w:w="177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9" w:firstLine="0"/>
            </w:pPr>
            <w:r>
              <w:t xml:space="preserve">Индивидуально, пара сменного состава, малая группа, методика групповой проект </w:t>
            </w:r>
          </w:p>
        </w:tc>
        <w:tc>
          <w:tcPr>
            <w:tcW w:w="1308"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6" w:type="dxa"/>
            <w:gridSpan w:val="3"/>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rsidTr="003B7AFC">
        <w:trPr>
          <w:trHeight w:val="1277"/>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Личностные: </w:t>
            </w:r>
          </w:p>
        </w:tc>
        <w:tc>
          <w:tcPr>
            <w:tcW w:w="195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Мониторинг вовлеченности обучающегося во внеурочную деятельность </w:t>
            </w:r>
          </w:p>
        </w:tc>
        <w:tc>
          <w:tcPr>
            <w:tcW w:w="177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Наблюдение </w:t>
            </w:r>
          </w:p>
        </w:tc>
        <w:tc>
          <w:tcPr>
            <w:tcW w:w="1308"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6" w:type="dxa"/>
            <w:gridSpan w:val="3"/>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9" w:firstLine="0"/>
            </w:pPr>
            <w:r>
              <w:t xml:space="preserve">Карта вовлеченности обучающегося во внеурочную деятельность </w:t>
            </w:r>
          </w:p>
        </w:tc>
      </w:tr>
      <w:tr w:rsidR="004D7E78" w:rsidTr="003B7AFC">
        <w:trPr>
          <w:trHeight w:val="715"/>
        </w:trPr>
        <w:tc>
          <w:tcPr>
            <w:tcW w:w="452" w:type="dxa"/>
            <w:vMerge/>
            <w:tcBorders>
              <w:top w:val="nil"/>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Портфолио </w:t>
            </w:r>
          </w:p>
        </w:tc>
        <w:tc>
          <w:tcPr>
            <w:tcW w:w="177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Индивидуально </w:t>
            </w:r>
          </w:p>
        </w:tc>
        <w:tc>
          <w:tcPr>
            <w:tcW w:w="1308"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6" w:type="dxa"/>
            <w:gridSpan w:val="3"/>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Положение о портфолио </w:t>
            </w:r>
          </w:p>
        </w:tc>
      </w:tr>
      <w:tr w:rsidR="00D958E1" w:rsidTr="003B7AFC">
        <w:trPr>
          <w:trHeight w:val="1277"/>
        </w:trPr>
        <w:tc>
          <w:tcPr>
            <w:tcW w:w="452" w:type="dxa"/>
            <w:vMerge w:val="restart"/>
            <w:tcBorders>
              <w:top w:val="single" w:sz="4" w:space="0" w:color="000000"/>
              <w:left w:val="single" w:sz="4" w:space="0" w:color="000000"/>
              <w:right w:val="single" w:sz="4" w:space="0" w:color="000000"/>
            </w:tcBorders>
          </w:tcPr>
          <w:p w:rsidR="00D958E1" w:rsidRDefault="00D958E1">
            <w:pPr>
              <w:spacing w:after="0" w:line="276" w:lineRule="auto"/>
              <w:ind w:left="5" w:firstLine="0"/>
              <w:jc w:val="left"/>
            </w:pPr>
            <w:r>
              <w:t xml:space="preserve">3 </w:t>
            </w:r>
          </w:p>
        </w:tc>
        <w:tc>
          <w:tcPr>
            <w:tcW w:w="1589" w:type="dxa"/>
            <w:gridSpan w:val="2"/>
            <w:tcBorders>
              <w:top w:val="single" w:sz="4" w:space="0" w:color="000000"/>
              <w:left w:val="single" w:sz="4" w:space="0" w:color="000000"/>
              <w:bottom w:val="single" w:sz="4" w:space="0" w:color="000000"/>
              <w:right w:val="single" w:sz="4" w:space="0" w:color="000000"/>
            </w:tcBorders>
          </w:tcPr>
          <w:p w:rsidR="00D958E1" w:rsidRDefault="00D958E1">
            <w:pPr>
              <w:spacing w:after="0" w:line="240" w:lineRule="auto"/>
              <w:ind w:left="5" w:firstLine="0"/>
              <w:jc w:val="left"/>
            </w:pPr>
            <w:r>
              <w:t xml:space="preserve">Предметные: </w:t>
            </w:r>
          </w:p>
          <w:p w:rsidR="00D958E1" w:rsidRDefault="00D958E1">
            <w:pPr>
              <w:spacing w:after="0" w:line="276"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Промежуточная аттестация:  все предметы учебного плана </w:t>
            </w:r>
          </w:p>
        </w:tc>
        <w:tc>
          <w:tcPr>
            <w:tcW w:w="1778"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Контрольная работа, тестовые задания, творческая работа.</w:t>
            </w:r>
          </w:p>
        </w:tc>
        <w:tc>
          <w:tcPr>
            <w:tcW w:w="1308" w:type="dxa"/>
            <w:gridSpan w:val="2"/>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Апрель-май </w:t>
            </w:r>
          </w:p>
        </w:tc>
        <w:tc>
          <w:tcPr>
            <w:tcW w:w="3026" w:type="dxa"/>
            <w:gridSpan w:val="3"/>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0" w:firstLine="0"/>
              <w:jc w:val="left"/>
            </w:pPr>
            <w:r>
              <w:t xml:space="preserve">Положение о текущем оценивании </w:t>
            </w:r>
            <w:r>
              <w:tab/>
              <w:t xml:space="preserve">и промежуточной аттестации </w:t>
            </w:r>
          </w:p>
        </w:tc>
      </w:tr>
      <w:tr w:rsidR="00D958E1" w:rsidTr="003B7AFC">
        <w:trPr>
          <w:trHeight w:val="1746"/>
        </w:trPr>
        <w:tc>
          <w:tcPr>
            <w:tcW w:w="452" w:type="dxa"/>
            <w:vMerge/>
            <w:tcBorders>
              <w:left w:val="single" w:sz="4" w:space="0" w:color="000000"/>
              <w:right w:val="single" w:sz="4" w:space="0" w:color="000000"/>
            </w:tcBorders>
          </w:tcPr>
          <w:p w:rsidR="00D958E1" w:rsidRDefault="00D958E1">
            <w:pPr>
              <w:spacing w:after="0" w:line="276" w:lineRule="auto"/>
              <w:ind w:left="0" w:firstLine="0"/>
              <w:jc w:val="left"/>
            </w:pPr>
          </w:p>
        </w:tc>
        <w:tc>
          <w:tcPr>
            <w:tcW w:w="1589" w:type="dxa"/>
            <w:gridSpan w:val="2"/>
            <w:tcBorders>
              <w:top w:val="single" w:sz="4" w:space="0" w:color="000000"/>
              <w:left w:val="single" w:sz="4" w:space="0" w:color="000000"/>
              <w:right w:val="single" w:sz="4" w:space="0" w:color="000000"/>
            </w:tcBorders>
          </w:tcPr>
          <w:p w:rsidR="00D958E1" w:rsidRDefault="00D958E1">
            <w:pPr>
              <w:spacing w:after="0" w:line="276" w:lineRule="auto"/>
              <w:ind w:left="5" w:firstLine="0"/>
              <w:jc w:val="left"/>
            </w:pPr>
          </w:p>
        </w:tc>
        <w:tc>
          <w:tcPr>
            <w:tcW w:w="1950" w:type="dxa"/>
            <w:tcBorders>
              <w:top w:val="single" w:sz="4" w:space="0" w:color="000000"/>
              <w:left w:val="single" w:sz="4" w:space="0" w:color="000000"/>
              <w:right w:val="single" w:sz="4" w:space="0" w:color="000000"/>
            </w:tcBorders>
          </w:tcPr>
          <w:p w:rsidR="00D958E1" w:rsidRDefault="00D958E1">
            <w:pPr>
              <w:spacing w:after="37" w:line="240" w:lineRule="auto"/>
              <w:ind w:left="5" w:firstLine="0"/>
              <w:jc w:val="left"/>
            </w:pPr>
            <w:r>
              <w:t xml:space="preserve">Мониторинг </w:t>
            </w:r>
          </w:p>
          <w:p w:rsidR="00D958E1" w:rsidRDefault="00D958E1">
            <w:pPr>
              <w:spacing w:after="0" w:line="276" w:lineRule="auto"/>
              <w:ind w:left="5" w:firstLine="0"/>
              <w:jc w:val="left"/>
            </w:pPr>
            <w:r>
              <w:t>формирования УУД</w:t>
            </w:r>
          </w:p>
        </w:tc>
        <w:tc>
          <w:tcPr>
            <w:tcW w:w="1778" w:type="dxa"/>
            <w:tcBorders>
              <w:top w:val="single" w:sz="4" w:space="0" w:color="000000"/>
              <w:left w:val="single" w:sz="4" w:space="0" w:color="000000"/>
              <w:right w:val="single" w:sz="4" w:space="0" w:color="000000"/>
            </w:tcBorders>
          </w:tcPr>
          <w:p w:rsidR="00D958E1" w:rsidRDefault="00D958E1">
            <w:pPr>
              <w:spacing w:after="0" w:line="276" w:lineRule="auto"/>
              <w:ind w:left="5" w:right="9" w:firstLine="0"/>
            </w:pPr>
            <w:r>
              <w:t xml:space="preserve">Индивидуально, пары сменного состава, методики </w:t>
            </w:r>
          </w:p>
          <w:p w:rsidR="00D958E1" w:rsidRDefault="00D958E1" w:rsidP="00A42A09">
            <w:pPr>
              <w:spacing w:after="0" w:line="276" w:lineRule="auto"/>
              <w:ind w:left="5"/>
              <w:jc w:val="left"/>
            </w:pPr>
            <w:r>
              <w:t>коллективных учебных занятий</w:t>
            </w:r>
          </w:p>
        </w:tc>
        <w:tc>
          <w:tcPr>
            <w:tcW w:w="1308" w:type="dxa"/>
            <w:gridSpan w:val="2"/>
            <w:tcBorders>
              <w:top w:val="single" w:sz="4" w:space="0" w:color="000000"/>
              <w:left w:val="single" w:sz="4" w:space="0" w:color="000000"/>
              <w:right w:val="single" w:sz="4" w:space="0" w:color="000000"/>
            </w:tcBorders>
          </w:tcPr>
          <w:p w:rsidR="00D958E1" w:rsidRDefault="00D958E1">
            <w:pPr>
              <w:spacing w:after="0" w:line="276" w:lineRule="auto"/>
              <w:ind w:left="5" w:right="49" w:firstLine="0"/>
              <w:jc w:val="left"/>
            </w:pPr>
            <w:r>
              <w:t xml:space="preserve">В теч.года </w:t>
            </w:r>
          </w:p>
        </w:tc>
        <w:tc>
          <w:tcPr>
            <w:tcW w:w="3026" w:type="dxa"/>
            <w:gridSpan w:val="3"/>
            <w:tcBorders>
              <w:top w:val="single" w:sz="4" w:space="0" w:color="000000"/>
              <w:left w:val="single" w:sz="4" w:space="0" w:color="000000"/>
              <w:right w:val="single" w:sz="4" w:space="0" w:color="000000"/>
            </w:tcBorders>
          </w:tcPr>
          <w:p w:rsidR="00D958E1" w:rsidRDefault="00D958E1">
            <w:pPr>
              <w:spacing w:after="296" w:line="240" w:lineRule="auto"/>
              <w:ind w:left="0" w:firstLine="0"/>
              <w:jc w:val="left"/>
            </w:pPr>
            <w:r>
              <w:t>Мониторинг</w:t>
            </w:r>
          </w:p>
          <w:p w:rsidR="00D958E1" w:rsidRDefault="00D958E1">
            <w:pPr>
              <w:spacing w:after="0" w:line="276" w:lineRule="auto"/>
              <w:ind w:left="0" w:right="245" w:firstLine="0"/>
              <w:jc w:val="right"/>
            </w:pPr>
          </w:p>
        </w:tc>
      </w:tr>
      <w:tr w:rsidR="00D958E1" w:rsidTr="003B7AFC">
        <w:trPr>
          <w:trHeight w:val="1277"/>
        </w:trPr>
        <w:tc>
          <w:tcPr>
            <w:tcW w:w="452" w:type="dxa"/>
            <w:vMerge/>
            <w:tcBorders>
              <w:left w:val="single" w:sz="4" w:space="0" w:color="000000"/>
              <w:right w:val="single" w:sz="4" w:space="0" w:color="000000"/>
            </w:tcBorders>
          </w:tcPr>
          <w:p w:rsidR="00D958E1" w:rsidRDefault="00D958E1">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Погружение </w:t>
            </w:r>
            <w:r>
              <w:tab/>
              <w:t xml:space="preserve">по ИОМ </w:t>
            </w:r>
          </w:p>
        </w:tc>
        <w:tc>
          <w:tcPr>
            <w:tcW w:w="1778"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right="9" w:firstLine="0"/>
            </w:pPr>
            <w:r>
              <w:t xml:space="preserve">Индивидуально, пары сменного состава, методики коллективных учебных занятий </w:t>
            </w:r>
          </w:p>
        </w:tc>
        <w:tc>
          <w:tcPr>
            <w:tcW w:w="1308" w:type="dxa"/>
            <w:gridSpan w:val="2"/>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right="49" w:firstLine="0"/>
              <w:jc w:val="left"/>
            </w:pPr>
            <w:r>
              <w:t xml:space="preserve">В теч.года </w:t>
            </w:r>
          </w:p>
        </w:tc>
        <w:tc>
          <w:tcPr>
            <w:tcW w:w="3026" w:type="dxa"/>
            <w:gridSpan w:val="3"/>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0" w:firstLine="0"/>
              <w:jc w:val="left"/>
            </w:pPr>
          </w:p>
        </w:tc>
      </w:tr>
      <w:tr w:rsidR="00D958E1" w:rsidTr="003B7AFC">
        <w:trPr>
          <w:trHeight w:val="1277"/>
        </w:trPr>
        <w:tc>
          <w:tcPr>
            <w:tcW w:w="452" w:type="dxa"/>
            <w:vMerge/>
            <w:tcBorders>
              <w:left w:val="single" w:sz="4" w:space="0" w:color="000000"/>
              <w:right w:val="single" w:sz="4" w:space="0" w:color="000000"/>
            </w:tcBorders>
          </w:tcPr>
          <w:p w:rsidR="00D958E1" w:rsidRDefault="00D958E1">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pPr>
            <w:r>
              <w:t xml:space="preserve">Защита проектов: окружающий мир, технология  </w:t>
            </w:r>
          </w:p>
        </w:tc>
        <w:tc>
          <w:tcPr>
            <w:tcW w:w="1778"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right="9" w:firstLine="0"/>
            </w:pPr>
            <w:r>
              <w:t xml:space="preserve">Индивидуально, пара сменного состава, малая группа, методика групповой проект </w:t>
            </w:r>
          </w:p>
        </w:tc>
        <w:tc>
          <w:tcPr>
            <w:tcW w:w="1308" w:type="dxa"/>
            <w:gridSpan w:val="2"/>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right="49" w:firstLine="0"/>
              <w:jc w:val="left"/>
            </w:pPr>
            <w:r>
              <w:t xml:space="preserve">В теч.года </w:t>
            </w:r>
          </w:p>
        </w:tc>
        <w:tc>
          <w:tcPr>
            <w:tcW w:w="3026" w:type="dxa"/>
            <w:gridSpan w:val="3"/>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0" w:firstLine="0"/>
              <w:jc w:val="left"/>
            </w:pPr>
          </w:p>
        </w:tc>
      </w:tr>
      <w:tr w:rsidR="00D958E1" w:rsidTr="003B7AFC">
        <w:trPr>
          <w:trHeight w:val="1272"/>
        </w:trPr>
        <w:tc>
          <w:tcPr>
            <w:tcW w:w="452" w:type="dxa"/>
            <w:vMerge/>
            <w:tcBorders>
              <w:left w:val="single" w:sz="4" w:space="0" w:color="000000"/>
              <w:right w:val="single" w:sz="4" w:space="0" w:color="000000"/>
            </w:tcBorders>
          </w:tcPr>
          <w:p w:rsidR="00D958E1" w:rsidRDefault="00D958E1">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Личностные: </w:t>
            </w:r>
          </w:p>
        </w:tc>
        <w:tc>
          <w:tcPr>
            <w:tcW w:w="1950"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Мониторинг вовлеченности обучающегося во внеурочную деятельность </w:t>
            </w:r>
          </w:p>
        </w:tc>
        <w:tc>
          <w:tcPr>
            <w:tcW w:w="1778"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Наблюдение </w:t>
            </w:r>
          </w:p>
        </w:tc>
        <w:tc>
          <w:tcPr>
            <w:tcW w:w="1308" w:type="dxa"/>
            <w:gridSpan w:val="2"/>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right="49" w:firstLine="0"/>
              <w:jc w:val="left"/>
            </w:pPr>
            <w:r>
              <w:t xml:space="preserve">В теч.года </w:t>
            </w:r>
          </w:p>
        </w:tc>
        <w:tc>
          <w:tcPr>
            <w:tcW w:w="3026" w:type="dxa"/>
            <w:gridSpan w:val="3"/>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0" w:right="9" w:firstLine="0"/>
            </w:pPr>
            <w:r>
              <w:t xml:space="preserve">Карта вовлеченности обучающегося во внеурочную деятельность </w:t>
            </w:r>
          </w:p>
        </w:tc>
      </w:tr>
      <w:tr w:rsidR="00D958E1" w:rsidTr="003B7AFC">
        <w:trPr>
          <w:trHeight w:val="716"/>
        </w:trPr>
        <w:tc>
          <w:tcPr>
            <w:tcW w:w="452" w:type="dxa"/>
            <w:vMerge/>
            <w:tcBorders>
              <w:left w:val="single" w:sz="4" w:space="0" w:color="000000"/>
              <w:bottom w:val="single" w:sz="4" w:space="0" w:color="000000"/>
              <w:right w:val="single" w:sz="4" w:space="0" w:color="000000"/>
            </w:tcBorders>
          </w:tcPr>
          <w:p w:rsidR="00D958E1" w:rsidRDefault="00D958E1">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Портфолио </w:t>
            </w:r>
          </w:p>
        </w:tc>
        <w:tc>
          <w:tcPr>
            <w:tcW w:w="1778"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Индивидуально </w:t>
            </w:r>
          </w:p>
        </w:tc>
        <w:tc>
          <w:tcPr>
            <w:tcW w:w="1308" w:type="dxa"/>
            <w:gridSpan w:val="2"/>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right="49" w:firstLine="0"/>
              <w:jc w:val="left"/>
            </w:pPr>
            <w:r>
              <w:t xml:space="preserve">В теч.года </w:t>
            </w:r>
          </w:p>
        </w:tc>
        <w:tc>
          <w:tcPr>
            <w:tcW w:w="3026" w:type="dxa"/>
            <w:gridSpan w:val="3"/>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0" w:firstLine="0"/>
            </w:pPr>
            <w:r>
              <w:t xml:space="preserve">Положение о портфолио </w:t>
            </w:r>
          </w:p>
        </w:tc>
      </w:tr>
      <w:tr w:rsidR="00D958E1" w:rsidTr="003B7AFC">
        <w:trPr>
          <w:trHeight w:val="1277"/>
        </w:trPr>
        <w:tc>
          <w:tcPr>
            <w:tcW w:w="452" w:type="dxa"/>
            <w:vMerge w:val="restart"/>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4 </w:t>
            </w:r>
          </w:p>
        </w:tc>
        <w:tc>
          <w:tcPr>
            <w:tcW w:w="1589" w:type="dxa"/>
            <w:gridSpan w:val="2"/>
            <w:vMerge w:val="restart"/>
            <w:tcBorders>
              <w:top w:val="single" w:sz="4" w:space="0" w:color="000000"/>
              <w:left w:val="single" w:sz="4" w:space="0" w:color="000000"/>
              <w:right w:val="single" w:sz="4" w:space="0" w:color="000000"/>
            </w:tcBorders>
          </w:tcPr>
          <w:p w:rsidR="00D958E1" w:rsidRDefault="00D958E1">
            <w:pPr>
              <w:spacing w:after="0" w:line="240" w:lineRule="auto"/>
              <w:ind w:left="5" w:firstLine="0"/>
              <w:jc w:val="left"/>
            </w:pPr>
            <w:r>
              <w:t xml:space="preserve">Предметные: </w:t>
            </w:r>
          </w:p>
          <w:p w:rsidR="00D958E1" w:rsidRDefault="00D958E1">
            <w:pPr>
              <w:spacing w:after="0" w:line="276"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Промежуточная аттестация:  все предметы учебного плана </w:t>
            </w:r>
          </w:p>
        </w:tc>
        <w:tc>
          <w:tcPr>
            <w:tcW w:w="1778"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 Контрольная работа, тестовые задания, творческая работа</w:t>
            </w:r>
          </w:p>
        </w:tc>
        <w:tc>
          <w:tcPr>
            <w:tcW w:w="1308" w:type="dxa"/>
            <w:gridSpan w:val="2"/>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Апрель-май </w:t>
            </w:r>
          </w:p>
        </w:tc>
        <w:tc>
          <w:tcPr>
            <w:tcW w:w="3026" w:type="dxa"/>
            <w:gridSpan w:val="3"/>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0" w:firstLine="0"/>
              <w:jc w:val="left"/>
            </w:pPr>
            <w:r>
              <w:t xml:space="preserve">Положение о текущем оценивании </w:t>
            </w:r>
            <w:r>
              <w:tab/>
              <w:t xml:space="preserve">и промежуточной аттестации </w:t>
            </w:r>
          </w:p>
        </w:tc>
      </w:tr>
      <w:tr w:rsidR="00D958E1" w:rsidTr="003B7AFC">
        <w:trPr>
          <w:trHeight w:val="1277"/>
        </w:trPr>
        <w:tc>
          <w:tcPr>
            <w:tcW w:w="452" w:type="dxa"/>
            <w:vMerge/>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p>
        </w:tc>
        <w:tc>
          <w:tcPr>
            <w:tcW w:w="1589" w:type="dxa"/>
            <w:gridSpan w:val="2"/>
            <w:vMerge/>
            <w:tcBorders>
              <w:left w:val="single" w:sz="4" w:space="0" w:color="000000"/>
              <w:bottom w:val="single" w:sz="4" w:space="0" w:color="000000"/>
              <w:right w:val="single" w:sz="4" w:space="0" w:color="000000"/>
            </w:tcBorders>
          </w:tcPr>
          <w:p w:rsidR="00D958E1" w:rsidRDefault="00D958E1">
            <w:pPr>
              <w:spacing w:after="0" w:line="240"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D958E1" w:rsidRDefault="00B24791">
            <w:pPr>
              <w:spacing w:after="0" w:line="276" w:lineRule="auto"/>
              <w:ind w:left="5" w:firstLine="0"/>
              <w:jc w:val="left"/>
            </w:pPr>
            <w:r w:rsidRPr="007D66E5">
              <w:t>Всероссийские проверочные работы: русский язык, математика, окружающий мир</w:t>
            </w:r>
          </w:p>
        </w:tc>
        <w:tc>
          <w:tcPr>
            <w:tcW w:w="1778" w:type="dxa"/>
            <w:tcBorders>
              <w:top w:val="single" w:sz="4" w:space="0" w:color="000000"/>
              <w:left w:val="single" w:sz="4" w:space="0" w:color="000000"/>
              <w:bottom w:val="single" w:sz="4" w:space="0" w:color="000000"/>
              <w:right w:val="single" w:sz="4" w:space="0" w:color="000000"/>
            </w:tcBorders>
          </w:tcPr>
          <w:p w:rsidR="00D958E1" w:rsidRDefault="00B24791">
            <w:pPr>
              <w:spacing w:after="0" w:line="276" w:lineRule="auto"/>
              <w:ind w:left="5" w:firstLine="0"/>
              <w:jc w:val="left"/>
            </w:pPr>
            <w:r w:rsidRPr="007D66E5">
              <w:t>Индивидуальные задания</w:t>
            </w:r>
          </w:p>
        </w:tc>
        <w:tc>
          <w:tcPr>
            <w:tcW w:w="1308" w:type="dxa"/>
            <w:gridSpan w:val="2"/>
            <w:tcBorders>
              <w:top w:val="single" w:sz="4" w:space="0" w:color="000000"/>
              <w:left w:val="single" w:sz="4" w:space="0" w:color="000000"/>
              <w:bottom w:val="single" w:sz="4" w:space="0" w:color="000000"/>
              <w:right w:val="single" w:sz="4" w:space="0" w:color="000000"/>
            </w:tcBorders>
          </w:tcPr>
          <w:p w:rsidR="00D958E1" w:rsidRDefault="00B24791">
            <w:pPr>
              <w:spacing w:after="0" w:line="276" w:lineRule="auto"/>
              <w:ind w:left="5" w:firstLine="0"/>
              <w:jc w:val="left"/>
            </w:pPr>
            <w:r>
              <w:t>Апрель</w:t>
            </w:r>
          </w:p>
        </w:tc>
        <w:tc>
          <w:tcPr>
            <w:tcW w:w="3026" w:type="dxa"/>
            <w:gridSpan w:val="3"/>
            <w:tcBorders>
              <w:top w:val="single" w:sz="4" w:space="0" w:color="000000"/>
              <w:left w:val="single" w:sz="4" w:space="0" w:color="000000"/>
              <w:bottom w:val="single" w:sz="4" w:space="0" w:color="000000"/>
              <w:right w:val="single" w:sz="4" w:space="0" w:color="000000"/>
            </w:tcBorders>
          </w:tcPr>
          <w:p w:rsidR="00B24791" w:rsidRPr="007D66E5" w:rsidRDefault="00B24791" w:rsidP="00B24791">
            <w:pPr>
              <w:spacing w:after="0" w:line="240" w:lineRule="auto"/>
              <w:contextualSpacing/>
            </w:pPr>
            <w:r w:rsidRPr="007D66E5">
              <w:t xml:space="preserve">Инструкции о проведении, методические рекомендации </w:t>
            </w:r>
          </w:p>
          <w:p w:rsidR="00D958E1" w:rsidRDefault="003B7AFC" w:rsidP="00B24791">
            <w:pPr>
              <w:spacing w:after="0" w:line="276" w:lineRule="auto"/>
              <w:ind w:left="0" w:firstLine="0"/>
              <w:jc w:val="left"/>
            </w:pPr>
            <w:hyperlink r:id="rId11" w:anchor="vpr2020/" w:history="1">
              <w:r w:rsidR="00B24791" w:rsidRPr="0077487D">
                <w:rPr>
                  <w:rStyle w:val="a7"/>
                </w:rPr>
                <w:t>https://vpr.statgrad.org/#vpr2020/</w:t>
              </w:r>
            </w:hyperlink>
          </w:p>
        </w:tc>
      </w:tr>
      <w:tr w:rsidR="004D7E78" w:rsidTr="003B7AFC">
        <w:trPr>
          <w:trHeight w:val="1277"/>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4D7E78" w:rsidRDefault="00D958E1">
            <w:pPr>
              <w:spacing w:after="0" w:line="276" w:lineRule="auto"/>
              <w:ind w:left="5" w:firstLine="0"/>
              <w:jc w:val="left"/>
            </w:pPr>
            <w:r>
              <w:t>М</w:t>
            </w:r>
            <w:r w:rsidR="00E60EC7">
              <w:t xml:space="preserve">етапредметн ые </w:t>
            </w:r>
          </w:p>
        </w:tc>
        <w:tc>
          <w:tcPr>
            <w:tcW w:w="1950" w:type="dxa"/>
            <w:tcBorders>
              <w:top w:val="single" w:sz="4" w:space="0" w:color="000000"/>
              <w:left w:val="single" w:sz="4" w:space="0" w:color="000000"/>
              <w:bottom w:val="single" w:sz="4" w:space="0" w:color="000000"/>
              <w:right w:val="single" w:sz="4" w:space="0" w:color="000000"/>
            </w:tcBorders>
          </w:tcPr>
          <w:p w:rsidR="004D7E78" w:rsidRDefault="00D958E1">
            <w:pPr>
              <w:spacing w:after="0" w:line="276" w:lineRule="auto"/>
              <w:ind w:left="5" w:firstLine="0"/>
              <w:jc w:val="left"/>
            </w:pPr>
            <w:r>
              <w:t>КДР по читательской грамотности</w:t>
            </w:r>
          </w:p>
        </w:tc>
        <w:tc>
          <w:tcPr>
            <w:tcW w:w="1778" w:type="dxa"/>
            <w:tcBorders>
              <w:top w:val="single" w:sz="4" w:space="0" w:color="000000"/>
              <w:left w:val="single" w:sz="4" w:space="0" w:color="000000"/>
              <w:bottom w:val="single" w:sz="4" w:space="0" w:color="000000"/>
              <w:right w:val="single" w:sz="4" w:space="0" w:color="000000"/>
            </w:tcBorders>
          </w:tcPr>
          <w:p w:rsidR="004D7E78" w:rsidRDefault="00D958E1">
            <w:pPr>
              <w:spacing w:after="0" w:line="276" w:lineRule="auto"/>
              <w:ind w:left="5" w:firstLine="0"/>
              <w:jc w:val="left"/>
            </w:pPr>
            <w:r>
              <w:t>Индивидуальная работа</w:t>
            </w:r>
          </w:p>
        </w:tc>
        <w:tc>
          <w:tcPr>
            <w:tcW w:w="1308" w:type="dxa"/>
            <w:gridSpan w:val="2"/>
            <w:tcBorders>
              <w:top w:val="single" w:sz="4" w:space="0" w:color="000000"/>
              <w:left w:val="single" w:sz="4" w:space="0" w:color="000000"/>
              <w:bottom w:val="single" w:sz="4" w:space="0" w:color="000000"/>
              <w:right w:val="single" w:sz="4" w:space="0" w:color="000000"/>
            </w:tcBorders>
          </w:tcPr>
          <w:p w:rsidR="004D7E78" w:rsidRDefault="00A21275">
            <w:pPr>
              <w:spacing w:after="0" w:line="276" w:lineRule="auto"/>
              <w:ind w:left="5" w:firstLine="0"/>
              <w:jc w:val="left"/>
            </w:pPr>
            <w:r>
              <w:t>Март</w:t>
            </w:r>
          </w:p>
        </w:tc>
        <w:tc>
          <w:tcPr>
            <w:tcW w:w="3026" w:type="dxa"/>
            <w:gridSpan w:val="3"/>
            <w:tcBorders>
              <w:top w:val="single" w:sz="4" w:space="0" w:color="000000"/>
              <w:left w:val="single" w:sz="4" w:space="0" w:color="000000"/>
              <w:bottom w:val="single" w:sz="4" w:space="0" w:color="000000"/>
              <w:right w:val="single" w:sz="4" w:space="0" w:color="000000"/>
            </w:tcBorders>
          </w:tcPr>
          <w:p w:rsidR="004D7E78" w:rsidRDefault="00E60EC7" w:rsidP="00C6617C">
            <w:pPr>
              <w:spacing w:after="35" w:line="234" w:lineRule="auto"/>
              <w:ind w:left="0" w:firstLine="0"/>
            </w:pPr>
            <w:r>
              <w:t xml:space="preserve">Красноярский центр оценки качества образования  </w:t>
            </w:r>
          </w:p>
          <w:p w:rsidR="004D7E78" w:rsidRDefault="003B7AFC">
            <w:pPr>
              <w:spacing w:after="0" w:line="276" w:lineRule="auto"/>
              <w:ind w:left="0" w:firstLine="0"/>
              <w:jc w:val="left"/>
            </w:pPr>
            <w:hyperlink r:id="rId12">
              <w:r w:rsidR="00E60EC7">
                <w:rPr>
                  <w:u w:val="single" w:color="000000"/>
                </w:rPr>
                <w:t xml:space="preserve">https://coko24.ru/?page_i </w:t>
              </w:r>
            </w:hyperlink>
            <w:hyperlink r:id="rId13">
              <w:r w:rsidR="00E60EC7">
                <w:rPr>
                  <w:u w:val="single" w:color="000000"/>
                </w:rPr>
                <w:t>d=2462</w:t>
              </w:r>
            </w:hyperlink>
            <w:hyperlink r:id="rId14"/>
          </w:p>
        </w:tc>
      </w:tr>
      <w:tr w:rsidR="00C6617C" w:rsidTr="003B7AFC">
        <w:trPr>
          <w:trHeight w:val="1277"/>
        </w:trPr>
        <w:tc>
          <w:tcPr>
            <w:tcW w:w="452" w:type="dxa"/>
            <w:vMerge/>
            <w:tcBorders>
              <w:top w:val="nil"/>
              <w:left w:val="single" w:sz="4" w:space="0" w:color="000000"/>
              <w:bottom w:val="nil"/>
              <w:right w:val="single" w:sz="4" w:space="0" w:color="000000"/>
            </w:tcBorders>
          </w:tcPr>
          <w:p w:rsidR="00C6617C" w:rsidRDefault="00C6617C">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C6617C" w:rsidRDefault="00C6617C">
            <w:pPr>
              <w:spacing w:after="0" w:line="276"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C6617C" w:rsidRDefault="00C6617C">
            <w:pPr>
              <w:spacing w:after="0" w:line="276" w:lineRule="auto"/>
              <w:ind w:left="5" w:firstLine="0"/>
              <w:jc w:val="left"/>
            </w:pPr>
            <w:r>
              <w:t>КДР «Групповой проект»</w:t>
            </w:r>
          </w:p>
        </w:tc>
        <w:tc>
          <w:tcPr>
            <w:tcW w:w="1778" w:type="dxa"/>
            <w:tcBorders>
              <w:top w:val="single" w:sz="4" w:space="0" w:color="000000"/>
              <w:left w:val="single" w:sz="4" w:space="0" w:color="000000"/>
              <w:bottom w:val="single" w:sz="4" w:space="0" w:color="000000"/>
              <w:right w:val="single" w:sz="4" w:space="0" w:color="000000"/>
            </w:tcBorders>
          </w:tcPr>
          <w:p w:rsidR="00C6617C" w:rsidRDefault="00C6617C">
            <w:pPr>
              <w:spacing w:after="0" w:line="276" w:lineRule="auto"/>
              <w:ind w:left="5" w:firstLine="0"/>
              <w:jc w:val="left"/>
            </w:pPr>
            <w:r>
              <w:t>Групповая работа</w:t>
            </w:r>
          </w:p>
        </w:tc>
        <w:tc>
          <w:tcPr>
            <w:tcW w:w="1308" w:type="dxa"/>
            <w:gridSpan w:val="2"/>
            <w:tcBorders>
              <w:top w:val="single" w:sz="4" w:space="0" w:color="000000"/>
              <w:left w:val="single" w:sz="4" w:space="0" w:color="000000"/>
              <w:bottom w:val="single" w:sz="4" w:space="0" w:color="000000"/>
              <w:right w:val="single" w:sz="4" w:space="0" w:color="000000"/>
            </w:tcBorders>
          </w:tcPr>
          <w:p w:rsidR="00C6617C" w:rsidRDefault="00C6617C">
            <w:pPr>
              <w:spacing w:after="0" w:line="276" w:lineRule="auto"/>
              <w:ind w:left="5" w:firstLine="0"/>
              <w:jc w:val="left"/>
            </w:pPr>
            <w:r>
              <w:t>Февраль</w:t>
            </w:r>
          </w:p>
        </w:tc>
        <w:tc>
          <w:tcPr>
            <w:tcW w:w="3026" w:type="dxa"/>
            <w:gridSpan w:val="3"/>
            <w:tcBorders>
              <w:top w:val="single" w:sz="4" w:space="0" w:color="000000"/>
              <w:left w:val="single" w:sz="4" w:space="0" w:color="000000"/>
              <w:bottom w:val="single" w:sz="4" w:space="0" w:color="000000"/>
              <w:right w:val="single" w:sz="4" w:space="0" w:color="000000"/>
            </w:tcBorders>
          </w:tcPr>
          <w:p w:rsidR="00C6617C" w:rsidRDefault="00C6617C" w:rsidP="00C6617C">
            <w:pPr>
              <w:spacing w:after="35" w:line="234" w:lineRule="auto"/>
              <w:ind w:left="0" w:firstLine="0"/>
            </w:pPr>
            <w:r>
              <w:t xml:space="preserve">Красноярский центр оценки качества образования  </w:t>
            </w:r>
          </w:p>
          <w:p w:rsidR="00C6617C" w:rsidRDefault="003B7AFC" w:rsidP="00C6617C">
            <w:pPr>
              <w:spacing w:after="35" w:line="234" w:lineRule="auto"/>
              <w:ind w:left="0" w:firstLine="0"/>
            </w:pPr>
            <w:hyperlink r:id="rId15">
              <w:r w:rsidR="00C6617C">
                <w:rPr>
                  <w:u w:val="single" w:color="000000"/>
                </w:rPr>
                <w:t xml:space="preserve">https://coko24.ru/?page_i </w:t>
              </w:r>
            </w:hyperlink>
            <w:hyperlink r:id="rId16">
              <w:r w:rsidR="00C6617C">
                <w:rPr>
                  <w:u w:val="single" w:color="000000"/>
                </w:rPr>
                <w:t>d=2462</w:t>
              </w:r>
            </w:hyperlink>
          </w:p>
        </w:tc>
      </w:tr>
      <w:tr w:rsidR="004D7E78" w:rsidTr="003B7AFC">
        <w:trPr>
          <w:trHeight w:val="1272"/>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4D7E78" w:rsidRDefault="00E60EC7">
            <w:pPr>
              <w:spacing w:after="42" w:line="240" w:lineRule="auto"/>
              <w:ind w:left="5" w:firstLine="0"/>
              <w:jc w:val="left"/>
            </w:pPr>
            <w:r>
              <w:t xml:space="preserve">Мониторинг </w:t>
            </w:r>
          </w:p>
          <w:p w:rsidR="004D7E78" w:rsidRDefault="00E60EC7">
            <w:pPr>
              <w:spacing w:after="0" w:line="276" w:lineRule="auto"/>
              <w:ind w:left="5" w:firstLine="0"/>
              <w:jc w:val="left"/>
            </w:pPr>
            <w:r>
              <w:t>формирования УУД</w:t>
            </w:r>
          </w:p>
        </w:tc>
        <w:tc>
          <w:tcPr>
            <w:tcW w:w="177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9" w:firstLine="0"/>
            </w:pPr>
            <w:r>
              <w:t>Индивидуально, пары сменного состава, методики коллективных учебных занятий</w:t>
            </w:r>
          </w:p>
        </w:tc>
        <w:tc>
          <w:tcPr>
            <w:tcW w:w="1308"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6" w:type="dxa"/>
            <w:gridSpan w:val="3"/>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Мониторинг</w:t>
            </w:r>
          </w:p>
        </w:tc>
      </w:tr>
      <w:tr w:rsidR="004D7E78" w:rsidTr="003B7AFC">
        <w:trPr>
          <w:trHeight w:val="1277"/>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Погружение </w:t>
            </w:r>
            <w:r>
              <w:tab/>
              <w:t xml:space="preserve">по ИОМ </w:t>
            </w:r>
          </w:p>
        </w:tc>
        <w:tc>
          <w:tcPr>
            <w:tcW w:w="177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9" w:firstLine="0"/>
            </w:pPr>
            <w:r>
              <w:t xml:space="preserve">Индивидуально, пары сменного состава, методики коллективных учебных занятий </w:t>
            </w:r>
          </w:p>
        </w:tc>
        <w:tc>
          <w:tcPr>
            <w:tcW w:w="1308"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6" w:type="dxa"/>
            <w:gridSpan w:val="3"/>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rsidTr="003B7AFC">
        <w:trPr>
          <w:trHeight w:val="1272"/>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pPr>
            <w:r>
              <w:t xml:space="preserve">Защита проектов: окружающий мир, технология  </w:t>
            </w:r>
          </w:p>
        </w:tc>
        <w:tc>
          <w:tcPr>
            <w:tcW w:w="177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9" w:firstLine="0"/>
            </w:pPr>
            <w:r>
              <w:t xml:space="preserve">Индивидуально, пара сменного состава, малая группа, методика групповой проект </w:t>
            </w:r>
          </w:p>
        </w:tc>
        <w:tc>
          <w:tcPr>
            <w:tcW w:w="1308"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6" w:type="dxa"/>
            <w:gridSpan w:val="3"/>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rsidTr="003B7AFC">
        <w:trPr>
          <w:trHeight w:val="1277"/>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Личностные: </w:t>
            </w:r>
          </w:p>
        </w:tc>
        <w:tc>
          <w:tcPr>
            <w:tcW w:w="195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Мониторинг вовлеченности обучающегося во внеурочную деятельность </w:t>
            </w:r>
          </w:p>
        </w:tc>
        <w:tc>
          <w:tcPr>
            <w:tcW w:w="177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Наблюдение </w:t>
            </w:r>
          </w:p>
        </w:tc>
        <w:tc>
          <w:tcPr>
            <w:tcW w:w="1308"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6" w:type="dxa"/>
            <w:gridSpan w:val="3"/>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9" w:firstLine="0"/>
            </w:pPr>
            <w:r>
              <w:t xml:space="preserve">Карта вовлеченности обучающегося во внеурочную деятельность </w:t>
            </w:r>
          </w:p>
        </w:tc>
      </w:tr>
      <w:tr w:rsidR="004D7E78" w:rsidTr="003B7AFC">
        <w:trPr>
          <w:trHeight w:val="716"/>
        </w:trPr>
        <w:tc>
          <w:tcPr>
            <w:tcW w:w="452" w:type="dxa"/>
            <w:vMerge/>
            <w:tcBorders>
              <w:top w:val="nil"/>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589" w:type="dxa"/>
            <w:gridSpan w:val="2"/>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Портфолио </w:t>
            </w:r>
          </w:p>
        </w:tc>
        <w:tc>
          <w:tcPr>
            <w:tcW w:w="177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Индивидуально </w:t>
            </w:r>
          </w:p>
        </w:tc>
        <w:tc>
          <w:tcPr>
            <w:tcW w:w="1308"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6" w:type="dxa"/>
            <w:gridSpan w:val="3"/>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Положение о портфолио </w:t>
            </w:r>
          </w:p>
        </w:tc>
      </w:tr>
      <w:tr w:rsidR="004D7E78" w:rsidTr="003B7AFC">
        <w:trPr>
          <w:trHeight w:val="1181"/>
        </w:trPr>
        <w:tc>
          <w:tcPr>
            <w:tcW w:w="45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5 </w:t>
            </w:r>
          </w:p>
        </w:tc>
        <w:tc>
          <w:tcPr>
            <w:tcW w:w="1589"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Предметные: </w:t>
            </w:r>
          </w:p>
        </w:tc>
        <w:tc>
          <w:tcPr>
            <w:tcW w:w="195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Промежуточная аттестация: </w:t>
            </w:r>
            <w:r>
              <w:tab/>
              <w:t xml:space="preserve">все предметы учебного плана </w:t>
            </w:r>
          </w:p>
        </w:tc>
        <w:tc>
          <w:tcPr>
            <w:tcW w:w="177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Индивидуальн</w:t>
            </w:r>
            <w:r w:rsidR="00B24791">
              <w:t xml:space="preserve">ые задания, задания в тестовой </w:t>
            </w:r>
            <w:r>
              <w:t xml:space="preserve">форме, диктанты, </w:t>
            </w:r>
          </w:p>
        </w:tc>
        <w:tc>
          <w:tcPr>
            <w:tcW w:w="1308"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Апрель</w:t>
            </w:r>
            <w:r w:rsidR="00B24791">
              <w:t>-</w:t>
            </w:r>
            <w:r>
              <w:t xml:space="preserve">май </w:t>
            </w:r>
          </w:p>
        </w:tc>
        <w:tc>
          <w:tcPr>
            <w:tcW w:w="3026" w:type="dxa"/>
            <w:gridSpan w:val="3"/>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Положение о текущем оценивании </w:t>
            </w:r>
            <w:r>
              <w:tab/>
              <w:t xml:space="preserve">и промежуточной аттестации </w:t>
            </w:r>
          </w:p>
        </w:tc>
      </w:tr>
      <w:tr w:rsidR="003B7AFC" w:rsidTr="003B7AFC">
        <w:tblPrEx>
          <w:tblCellMar>
            <w:right w:w="10" w:type="dxa"/>
          </w:tblCellMar>
        </w:tblPrEx>
        <w:trPr>
          <w:gridAfter w:val="1"/>
          <w:wAfter w:w="19" w:type="dxa"/>
          <w:trHeight w:val="1181"/>
        </w:trPr>
        <w:tc>
          <w:tcPr>
            <w:tcW w:w="452" w:type="dxa"/>
            <w:vMerge w:val="restart"/>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37" w:line="234" w:lineRule="auto"/>
              <w:ind w:left="0" w:firstLine="0"/>
              <w:jc w:val="left"/>
            </w:pPr>
            <w:r>
              <w:t xml:space="preserve">контрольные работы. </w:t>
            </w:r>
          </w:p>
          <w:p w:rsidR="003B7AFC" w:rsidRDefault="003B7AFC">
            <w:pPr>
              <w:spacing w:after="0" w:line="276" w:lineRule="auto"/>
              <w:ind w:left="0" w:firstLine="0"/>
              <w:jc w:val="left"/>
            </w:pP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r>
      <w:tr w:rsidR="003B7AFC" w:rsidRPr="000A41B4" w:rsidTr="003B7AFC">
        <w:tblPrEx>
          <w:tblCellMar>
            <w:right w:w="10" w:type="dxa"/>
          </w:tblCellMar>
        </w:tblPrEx>
        <w:trPr>
          <w:gridAfter w:val="1"/>
          <w:wAfter w:w="19" w:type="dxa"/>
          <w:trHeight w:val="1532"/>
        </w:trPr>
        <w:tc>
          <w:tcPr>
            <w:tcW w:w="452" w:type="dxa"/>
            <w:vMerge/>
            <w:tcBorders>
              <w:top w:val="nil"/>
              <w:left w:val="single" w:sz="4" w:space="0" w:color="000000"/>
              <w:bottom w:val="nil"/>
              <w:right w:val="single" w:sz="4" w:space="0" w:color="000000"/>
            </w:tcBorders>
          </w:tcPr>
          <w:p w:rsidR="003B7AFC" w:rsidRDefault="003B7AFC">
            <w:pPr>
              <w:spacing w:after="0" w:line="276"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rsidP="00B24791">
            <w:pPr>
              <w:spacing w:after="0" w:line="276" w:lineRule="auto"/>
              <w:ind w:left="0" w:firstLine="0"/>
              <w:jc w:val="left"/>
            </w:pPr>
            <w:r>
              <w:t>Всероссийские проверочные работы: русский язык, математика, история, биология</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Индивидуальные задания </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Апрель-май</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pPr>
              <w:spacing w:after="42" w:line="240" w:lineRule="auto"/>
              <w:ind w:left="0" w:firstLine="0"/>
            </w:pPr>
            <w:r>
              <w:t xml:space="preserve">Инструкции о </w:t>
            </w:r>
          </w:p>
          <w:p w:rsidR="003B7AFC" w:rsidRDefault="003B7AFC">
            <w:pPr>
              <w:spacing w:after="35" w:line="234" w:lineRule="auto"/>
              <w:ind w:left="0" w:firstLine="0"/>
              <w:jc w:val="left"/>
            </w:pPr>
            <w:r>
              <w:t xml:space="preserve">проведении, методические </w:t>
            </w:r>
          </w:p>
          <w:p w:rsidR="003B7AFC" w:rsidRDefault="003B7AFC">
            <w:pPr>
              <w:spacing w:after="0" w:line="240" w:lineRule="auto"/>
              <w:ind w:left="0" w:firstLine="0"/>
              <w:jc w:val="left"/>
            </w:pPr>
            <w:r>
              <w:t xml:space="preserve">рекомендации </w:t>
            </w:r>
          </w:p>
          <w:p w:rsidR="003B7AFC" w:rsidRPr="000A41B4" w:rsidRDefault="003B7AFC">
            <w:pPr>
              <w:spacing w:after="0" w:line="276" w:lineRule="auto"/>
              <w:ind w:left="0" w:firstLine="0"/>
              <w:jc w:val="left"/>
            </w:pPr>
            <w:hyperlink r:id="rId17" w:anchor="vpr2019/">
              <w:r w:rsidRPr="00B24791">
                <w:rPr>
                  <w:color w:val="0563C1"/>
                  <w:u w:val="single" w:color="0563C1"/>
                  <w:lang w:val="en-US"/>
                </w:rPr>
                <w:t>https</w:t>
              </w:r>
              <w:r w:rsidRPr="000A41B4">
                <w:rPr>
                  <w:color w:val="0563C1"/>
                  <w:u w:val="single" w:color="0563C1"/>
                </w:rPr>
                <w:t>://</w:t>
              </w:r>
              <w:r w:rsidRPr="00B24791">
                <w:rPr>
                  <w:color w:val="0563C1"/>
                  <w:u w:val="single" w:color="0563C1"/>
                  <w:lang w:val="en-US"/>
                </w:rPr>
                <w:t>vpr</w:t>
              </w:r>
              <w:r w:rsidRPr="000A41B4">
                <w:rPr>
                  <w:color w:val="0563C1"/>
                  <w:u w:val="single" w:color="0563C1"/>
                </w:rPr>
                <w:t>.</w:t>
              </w:r>
              <w:r w:rsidRPr="00B24791">
                <w:rPr>
                  <w:color w:val="0563C1"/>
                  <w:u w:val="single" w:color="0563C1"/>
                  <w:lang w:val="en-US"/>
                </w:rPr>
                <w:t>statgrad</w:t>
              </w:r>
              <w:r w:rsidRPr="000A41B4">
                <w:rPr>
                  <w:color w:val="0563C1"/>
                  <w:u w:val="single" w:color="0563C1"/>
                </w:rPr>
                <w:t>.</w:t>
              </w:r>
              <w:r w:rsidRPr="00B24791">
                <w:rPr>
                  <w:color w:val="0563C1"/>
                  <w:u w:val="single" w:color="0563C1"/>
                  <w:lang w:val="en-US"/>
                </w:rPr>
                <w:t>org</w:t>
              </w:r>
              <w:r w:rsidRPr="000A41B4">
                <w:rPr>
                  <w:color w:val="0563C1"/>
                  <w:u w:val="single" w:color="0563C1"/>
                </w:rPr>
                <w:t>/#</w:t>
              </w:r>
              <w:r w:rsidRPr="00B24791">
                <w:rPr>
                  <w:color w:val="0563C1"/>
                  <w:u w:val="single" w:color="0563C1"/>
                  <w:lang w:val="en-US"/>
                </w:rPr>
                <w:t>v</w:t>
              </w:r>
            </w:hyperlink>
            <w:hyperlink r:id="rId18" w:anchor="vpr2019/">
              <w:r w:rsidRPr="00B24791">
                <w:rPr>
                  <w:color w:val="0563C1"/>
                  <w:u w:val="single" w:color="0563C1"/>
                  <w:lang w:val="en-US"/>
                </w:rPr>
                <w:t>pr</w:t>
              </w:r>
              <w:r w:rsidRPr="000A41B4">
                <w:rPr>
                  <w:color w:val="0563C1"/>
                  <w:u w:val="single" w:color="0563C1"/>
                </w:rPr>
                <w:t>2020/</w:t>
              </w:r>
            </w:hyperlink>
            <w:hyperlink r:id="rId19" w:anchor="vpr2019/"/>
          </w:p>
        </w:tc>
      </w:tr>
      <w:tr w:rsidR="003B7AFC" w:rsidTr="003B7AFC">
        <w:tblPrEx>
          <w:tblCellMar>
            <w:right w:w="10" w:type="dxa"/>
          </w:tblCellMar>
        </w:tblPrEx>
        <w:trPr>
          <w:gridAfter w:val="1"/>
          <w:wAfter w:w="19" w:type="dxa"/>
          <w:trHeight w:val="1272"/>
        </w:trPr>
        <w:tc>
          <w:tcPr>
            <w:tcW w:w="452" w:type="dxa"/>
            <w:vMerge/>
            <w:tcBorders>
              <w:top w:val="nil"/>
              <w:left w:val="single" w:sz="4" w:space="0" w:color="000000"/>
              <w:bottom w:val="nil"/>
              <w:right w:val="single" w:sz="4" w:space="0" w:color="000000"/>
            </w:tcBorders>
          </w:tcPr>
          <w:p w:rsidR="003B7AFC" w:rsidRPr="000A41B4" w:rsidRDefault="003B7AFC">
            <w:pPr>
              <w:spacing w:after="0" w:line="276"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26" w:line="240" w:lineRule="auto"/>
              <w:ind w:left="0" w:firstLine="0"/>
              <w:jc w:val="left"/>
            </w:pPr>
            <w:r>
              <w:t>метаредметны</w:t>
            </w:r>
          </w:p>
          <w:p w:rsidR="003B7AFC" w:rsidRDefault="003B7AFC">
            <w:pPr>
              <w:spacing w:after="0" w:line="276" w:lineRule="auto"/>
              <w:ind w:left="0" w:firstLine="0"/>
              <w:jc w:val="left"/>
            </w:pPr>
            <w:r>
              <w:t xml:space="preserve">е </w:t>
            </w: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42" w:line="240" w:lineRule="auto"/>
              <w:ind w:left="0" w:firstLine="0"/>
              <w:jc w:val="left"/>
            </w:pPr>
            <w:r>
              <w:t xml:space="preserve">Мониторинг </w:t>
            </w:r>
          </w:p>
          <w:p w:rsidR="003B7AFC" w:rsidRDefault="003B7AFC">
            <w:pPr>
              <w:spacing w:after="0" w:line="276" w:lineRule="auto"/>
              <w:ind w:left="0" w:firstLine="0"/>
              <w:jc w:val="left"/>
            </w:pPr>
            <w:r>
              <w:t>формирования УУД</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right="48" w:firstLine="0"/>
            </w:pPr>
            <w:r>
              <w:t>Индивидуально, пары сменного состава, методики коллективных учебных занятий</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right="88" w:firstLine="0"/>
              <w:jc w:val="left"/>
            </w:pPr>
            <w:r>
              <w:t xml:space="preserve">В теч.года </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Мониторинг</w:t>
            </w:r>
          </w:p>
        </w:tc>
      </w:tr>
      <w:tr w:rsidR="003B7AFC" w:rsidTr="003B7AFC">
        <w:tblPrEx>
          <w:tblCellMar>
            <w:right w:w="10" w:type="dxa"/>
          </w:tblCellMar>
        </w:tblPrEx>
        <w:trPr>
          <w:gridAfter w:val="1"/>
          <w:wAfter w:w="19" w:type="dxa"/>
          <w:trHeight w:val="1277"/>
        </w:trPr>
        <w:tc>
          <w:tcPr>
            <w:tcW w:w="452" w:type="dxa"/>
            <w:vMerge/>
            <w:tcBorders>
              <w:top w:val="nil"/>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Личностные: </w:t>
            </w: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Мониторинг вовлеченности обучающегося во внеурочную деятельность </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Наблюдение </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В течение учеб.года </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right="48" w:firstLine="0"/>
            </w:pPr>
            <w:r>
              <w:t xml:space="preserve">Карта вовлеченности обучающегося во внеурочную деятельность </w:t>
            </w:r>
          </w:p>
        </w:tc>
      </w:tr>
      <w:tr w:rsidR="003B7AFC" w:rsidTr="003B7AFC">
        <w:tblPrEx>
          <w:tblCellMar>
            <w:right w:w="10" w:type="dxa"/>
          </w:tblCellMar>
        </w:tblPrEx>
        <w:trPr>
          <w:gridAfter w:val="1"/>
          <w:wAfter w:w="19" w:type="dxa"/>
          <w:trHeight w:val="2036"/>
        </w:trPr>
        <w:tc>
          <w:tcPr>
            <w:tcW w:w="452" w:type="dxa"/>
            <w:vMerge w:val="restart"/>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6 </w:t>
            </w:r>
          </w:p>
        </w:tc>
        <w:tc>
          <w:tcPr>
            <w:tcW w:w="1555" w:type="dxa"/>
            <w:vMerge w:val="restart"/>
            <w:tcBorders>
              <w:top w:val="single" w:sz="4" w:space="0" w:color="000000"/>
              <w:left w:val="single" w:sz="4" w:space="0" w:color="000000"/>
              <w:right w:val="single" w:sz="4" w:space="0" w:color="000000"/>
            </w:tcBorders>
          </w:tcPr>
          <w:p w:rsidR="003B7AFC" w:rsidRDefault="003B7AFC">
            <w:pPr>
              <w:spacing w:after="0" w:line="276" w:lineRule="auto"/>
              <w:ind w:left="0" w:firstLine="0"/>
              <w:jc w:val="left"/>
            </w:pPr>
            <w:r>
              <w:t xml:space="preserve">Предметные: </w:t>
            </w:r>
          </w:p>
          <w:p w:rsidR="003B7AFC" w:rsidRDefault="003B7AFC" w:rsidP="00A42A09">
            <w:pPr>
              <w:spacing w:after="0" w:line="276" w:lineRule="auto"/>
              <w:ind w:left="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right="38" w:firstLine="0"/>
              <w:jc w:val="left"/>
            </w:pPr>
            <w:r>
              <w:t xml:space="preserve">Промежуточная аттестация: </w:t>
            </w:r>
            <w:r>
              <w:tab/>
              <w:t xml:space="preserve">все предметы учебного плана </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42" w:line="232" w:lineRule="auto"/>
              <w:ind w:left="0" w:right="47" w:firstLine="0"/>
            </w:pPr>
            <w:r>
              <w:t xml:space="preserve">Индивидуальные задания, задания в тестовой форме, </w:t>
            </w:r>
          </w:p>
          <w:p w:rsidR="003B7AFC" w:rsidRDefault="003B7AFC">
            <w:pPr>
              <w:spacing w:after="42" w:line="232" w:lineRule="auto"/>
              <w:ind w:left="0" w:firstLine="0"/>
              <w:jc w:val="left"/>
            </w:pPr>
            <w:r>
              <w:t xml:space="preserve">диктанты, контрольные работы. </w:t>
            </w:r>
          </w:p>
          <w:p w:rsidR="003B7AFC" w:rsidRDefault="003B7AFC">
            <w:pPr>
              <w:spacing w:after="0" w:line="276" w:lineRule="auto"/>
              <w:ind w:left="0" w:firstLine="0"/>
              <w:jc w:val="left"/>
            </w:pP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Апрель-май </w:t>
            </w:r>
          </w:p>
        </w:tc>
        <w:tc>
          <w:tcPr>
            <w:tcW w:w="2974" w:type="dxa"/>
            <w:tcBorders>
              <w:top w:val="single" w:sz="4" w:space="0" w:color="000000"/>
              <w:left w:val="single" w:sz="4" w:space="0" w:color="000000"/>
              <w:bottom w:val="single" w:sz="4" w:space="0" w:color="000000"/>
              <w:right w:val="single" w:sz="4" w:space="0" w:color="auto"/>
            </w:tcBorders>
          </w:tcPr>
          <w:p w:rsidR="003B7AFC" w:rsidRDefault="003B7AFC">
            <w:pPr>
              <w:spacing w:after="0" w:line="276" w:lineRule="auto"/>
              <w:ind w:left="0" w:firstLine="0"/>
              <w:jc w:val="left"/>
            </w:pPr>
            <w:r>
              <w:t xml:space="preserve">Положение о текущем оценивании </w:t>
            </w:r>
            <w:r>
              <w:tab/>
              <w:t>и промежуточной аттестации</w:t>
            </w:r>
          </w:p>
        </w:tc>
      </w:tr>
      <w:tr w:rsidR="003B7AFC" w:rsidTr="003B7AFC">
        <w:tblPrEx>
          <w:tblCellMar>
            <w:right w:w="10" w:type="dxa"/>
          </w:tblCellMar>
        </w:tblPrEx>
        <w:trPr>
          <w:gridAfter w:val="1"/>
          <w:wAfter w:w="19" w:type="dxa"/>
          <w:trHeight w:val="1527"/>
        </w:trPr>
        <w:tc>
          <w:tcPr>
            <w:tcW w:w="452" w:type="dxa"/>
            <w:vMerge/>
            <w:tcBorders>
              <w:top w:val="nil"/>
              <w:left w:val="single" w:sz="4" w:space="0" w:color="000000"/>
              <w:bottom w:val="nil"/>
              <w:right w:val="single" w:sz="4" w:space="0" w:color="000000"/>
            </w:tcBorders>
          </w:tcPr>
          <w:p w:rsidR="003B7AFC" w:rsidRDefault="003B7AFC">
            <w:pPr>
              <w:spacing w:after="0" w:line="276" w:lineRule="auto"/>
              <w:ind w:left="0" w:firstLine="0"/>
              <w:jc w:val="left"/>
            </w:pPr>
          </w:p>
        </w:tc>
        <w:tc>
          <w:tcPr>
            <w:tcW w:w="1555" w:type="dxa"/>
            <w:vMerge/>
            <w:tcBorders>
              <w:left w:val="single" w:sz="4" w:space="0" w:color="000000"/>
              <w:right w:val="single" w:sz="4" w:space="0" w:color="000000"/>
            </w:tcBorders>
          </w:tcPr>
          <w:p w:rsidR="003B7AFC" w:rsidRDefault="003B7AFC">
            <w:pPr>
              <w:spacing w:after="0" w:line="276" w:lineRule="auto"/>
              <w:ind w:left="0" w:firstLine="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37" w:line="234" w:lineRule="auto"/>
              <w:ind w:left="0" w:firstLine="0"/>
              <w:jc w:val="left"/>
            </w:pPr>
            <w:r>
              <w:t xml:space="preserve">Всероссийские проверочные работы: </w:t>
            </w:r>
          </w:p>
          <w:p w:rsidR="003B7AFC" w:rsidRDefault="003B7AFC">
            <w:pPr>
              <w:spacing w:after="42" w:line="240" w:lineRule="auto"/>
              <w:ind w:left="0" w:firstLine="0"/>
              <w:jc w:val="left"/>
            </w:pPr>
            <w:r>
              <w:t xml:space="preserve">математика, </w:t>
            </w:r>
          </w:p>
          <w:p w:rsidR="003B7AFC" w:rsidRDefault="003B7AFC">
            <w:pPr>
              <w:spacing w:after="40" w:line="240" w:lineRule="auto"/>
              <w:ind w:left="0" w:firstLine="0"/>
              <w:jc w:val="left"/>
            </w:pPr>
            <w:r>
              <w:t xml:space="preserve">русский </w:t>
            </w:r>
            <w:r>
              <w:tab/>
              <w:t xml:space="preserve">язык, </w:t>
            </w:r>
          </w:p>
          <w:p w:rsidR="003B7AFC" w:rsidRDefault="003B7AFC">
            <w:pPr>
              <w:spacing w:after="0" w:line="276" w:lineRule="auto"/>
              <w:ind w:left="0" w:firstLine="0"/>
              <w:jc w:val="left"/>
            </w:pPr>
            <w:r>
              <w:t xml:space="preserve">биология, история </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Индивидуальные задания </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Апрель-май</w:t>
            </w:r>
          </w:p>
        </w:tc>
        <w:tc>
          <w:tcPr>
            <w:tcW w:w="2974" w:type="dxa"/>
            <w:tcBorders>
              <w:top w:val="single" w:sz="4" w:space="0" w:color="000000"/>
              <w:left w:val="single" w:sz="4" w:space="0" w:color="000000"/>
              <w:bottom w:val="single" w:sz="4" w:space="0" w:color="000000"/>
              <w:right w:val="single" w:sz="4" w:space="0" w:color="auto"/>
            </w:tcBorders>
          </w:tcPr>
          <w:p w:rsidR="003B7AFC" w:rsidRDefault="003B7AFC">
            <w:pPr>
              <w:spacing w:after="35" w:line="234" w:lineRule="auto"/>
              <w:ind w:left="0" w:firstLine="0"/>
              <w:jc w:val="left"/>
            </w:pPr>
            <w:r>
              <w:t xml:space="preserve">Инструкции проведении, методические </w:t>
            </w:r>
          </w:p>
          <w:p w:rsidR="003B7AFC" w:rsidRDefault="003B7AFC">
            <w:pPr>
              <w:spacing w:after="0" w:line="240" w:lineRule="auto"/>
              <w:ind w:left="0" w:firstLine="0"/>
              <w:jc w:val="left"/>
            </w:pPr>
            <w:r>
              <w:t xml:space="preserve">рекомендации </w:t>
            </w:r>
          </w:p>
          <w:p w:rsidR="003B7AFC" w:rsidRPr="00600230" w:rsidRDefault="003B7AFC">
            <w:pPr>
              <w:spacing w:after="0" w:line="276" w:lineRule="auto"/>
              <w:ind w:left="0" w:firstLine="0"/>
              <w:jc w:val="left"/>
            </w:pPr>
            <w:hyperlink r:id="rId20" w:anchor="vpr2019/">
              <w:r w:rsidRPr="00B24791">
                <w:rPr>
                  <w:color w:val="0563C1"/>
                  <w:u w:val="single" w:color="0563C1"/>
                  <w:lang w:val="en-US"/>
                </w:rPr>
                <w:t>https</w:t>
              </w:r>
              <w:r w:rsidRPr="00600230">
                <w:rPr>
                  <w:color w:val="0563C1"/>
                  <w:u w:val="single" w:color="0563C1"/>
                </w:rPr>
                <w:t>://</w:t>
              </w:r>
              <w:r w:rsidRPr="00B24791">
                <w:rPr>
                  <w:color w:val="0563C1"/>
                  <w:u w:val="single" w:color="0563C1"/>
                  <w:lang w:val="en-US"/>
                </w:rPr>
                <w:t>vpr</w:t>
              </w:r>
              <w:r w:rsidRPr="00600230">
                <w:rPr>
                  <w:color w:val="0563C1"/>
                  <w:u w:val="single" w:color="0563C1"/>
                </w:rPr>
                <w:t>.</w:t>
              </w:r>
              <w:r w:rsidRPr="00B24791">
                <w:rPr>
                  <w:color w:val="0563C1"/>
                  <w:u w:val="single" w:color="0563C1"/>
                  <w:lang w:val="en-US"/>
                </w:rPr>
                <w:t>statgrad</w:t>
              </w:r>
              <w:r w:rsidRPr="00600230">
                <w:rPr>
                  <w:color w:val="0563C1"/>
                  <w:u w:val="single" w:color="0563C1"/>
                </w:rPr>
                <w:t>.</w:t>
              </w:r>
              <w:r w:rsidRPr="00B24791">
                <w:rPr>
                  <w:color w:val="0563C1"/>
                  <w:u w:val="single" w:color="0563C1"/>
                  <w:lang w:val="en-US"/>
                </w:rPr>
                <w:t>org</w:t>
              </w:r>
              <w:r w:rsidRPr="00600230">
                <w:rPr>
                  <w:color w:val="0563C1"/>
                  <w:u w:val="single" w:color="0563C1"/>
                </w:rPr>
                <w:t xml:space="preserve">/# </w:t>
              </w:r>
            </w:hyperlink>
            <w:hyperlink r:id="rId21" w:anchor="vpr2019/">
              <w:r w:rsidRPr="00B24791">
                <w:rPr>
                  <w:color w:val="0563C1"/>
                  <w:u w:val="single" w:color="0563C1"/>
                  <w:lang w:val="en-US"/>
                </w:rPr>
                <w:t>pr</w:t>
              </w:r>
              <w:r w:rsidRPr="00600230">
                <w:rPr>
                  <w:color w:val="0563C1"/>
                  <w:u w:val="single" w:color="0563C1"/>
                </w:rPr>
                <w:t>2020/</w:t>
              </w:r>
            </w:hyperlink>
            <w:hyperlink r:id="rId22" w:anchor="vpr2019/"/>
          </w:p>
        </w:tc>
      </w:tr>
      <w:tr w:rsidR="003B7AFC" w:rsidTr="003B7AFC">
        <w:tblPrEx>
          <w:tblCellMar>
            <w:right w:w="10" w:type="dxa"/>
          </w:tblCellMar>
        </w:tblPrEx>
        <w:trPr>
          <w:gridAfter w:val="1"/>
          <w:wAfter w:w="19" w:type="dxa"/>
          <w:trHeight w:val="1527"/>
        </w:trPr>
        <w:tc>
          <w:tcPr>
            <w:tcW w:w="452" w:type="dxa"/>
            <w:vMerge/>
            <w:tcBorders>
              <w:top w:val="nil"/>
              <w:left w:val="single" w:sz="4" w:space="0" w:color="000000"/>
              <w:bottom w:val="nil"/>
              <w:right w:val="single" w:sz="4" w:space="0" w:color="000000"/>
            </w:tcBorders>
          </w:tcPr>
          <w:p w:rsidR="003B7AFC" w:rsidRDefault="003B7AFC">
            <w:pPr>
              <w:spacing w:after="0" w:line="276" w:lineRule="auto"/>
              <w:ind w:left="0" w:firstLine="0"/>
              <w:jc w:val="left"/>
            </w:pPr>
          </w:p>
        </w:tc>
        <w:tc>
          <w:tcPr>
            <w:tcW w:w="1555" w:type="dxa"/>
            <w:vMerge/>
            <w:tcBorders>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37" w:line="234" w:lineRule="auto"/>
              <w:ind w:left="0" w:firstLine="0"/>
              <w:jc w:val="left"/>
            </w:pPr>
            <w:r>
              <w:t>КДР по читательской грамотности</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Индивидуальные задания</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Ноябрь</w:t>
            </w:r>
          </w:p>
        </w:tc>
        <w:tc>
          <w:tcPr>
            <w:tcW w:w="2974" w:type="dxa"/>
            <w:tcBorders>
              <w:top w:val="single" w:sz="4" w:space="0" w:color="000000"/>
              <w:left w:val="single" w:sz="4" w:space="0" w:color="000000"/>
              <w:bottom w:val="single" w:sz="4" w:space="0" w:color="000000"/>
              <w:right w:val="single" w:sz="4" w:space="0" w:color="auto"/>
            </w:tcBorders>
          </w:tcPr>
          <w:p w:rsidR="003B7AFC" w:rsidRDefault="003B7AFC" w:rsidP="000A41B4">
            <w:pPr>
              <w:spacing w:after="35" w:line="234" w:lineRule="auto"/>
              <w:ind w:left="0" w:firstLine="0"/>
            </w:pPr>
            <w:r>
              <w:t xml:space="preserve">Красноярский центр оценки качества </w:t>
            </w:r>
          </w:p>
          <w:p w:rsidR="003B7AFC" w:rsidRDefault="003B7AFC" w:rsidP="000A41B4">
            <w:pPr>
              <w:spacing w:after="0" w:line="240" w:lineRule="auto"/>
              <w:ind w:left="0" w:firstLine="0"/>
              <w:jc w:val="left"/>
            </w:pPr>
            <w:r>
              <w:t xml:space="preserve">образования  </w:t>
            </w:r>
          </w:p>
          <w:p w:rsidR="003B7AFC" w:rsidRDefault="003B7AFC" w:rsidP="000A41B4">
            <w:pPr>
              <w:spacing w:after="35" w:line="234" w:lineRule="auto"/>
              <w:ind w:left="0" w:firstLine="0"/>
              <w:jc w:val="left"/>
            </w:pPr>
            <w:hyperlink r:id="rId23">
              <w:r>
                <w:rPr>
                  <w:u w:val="single" w:color="000000"/>
                </w:rPr>
                <w:t xml:space="preserve">https://coko24.ru/?page_i </w:t>
              </w:r>
            </w:hyperlink>
            <w:hyperlink r:id="rId24">
              <w:r>
                <w:rPr>
                  <w:u w:val="single" w:color="000000"/>
                </w:rPr>
                <w:t>d=2462</w:t>
              </w:r>
            </w:hyperlink>
            <w:hyperlink r:id="rId25"/>
          </w:p>
        </w:tc>
      </w:tr>
      <w:tr w:rsidR="003B7AFC" w:rsidTr="003B7AFC">
        <w:tblPrEx>
          <w:tblCellMar>
            <w:right w:w="10" w:type="dxa"/>
          </w:tblCellMar>
        </w:tblPrEx>
        <w:trPr>
          <w:gridAfter w:val="1"/>
          <w:wAfter w:w="19" w:type="dxa"/>
          <w:trHeight w:val="1273"/>
        </w:trPr>
        <w:tc>
          <w:tcPr>
            <w:tcW w:w="452" w:type="dxa"/>
            <w:vMerge/>
            <w:tcBorders>
              <w:top w:val="nil"/>
              <w:left w:val="single" w:sz="4" w:space="0" w:color="000000"/>
              <w:bottom w:val="nil"/>
              <w:right w:val="single" w:sz="4" w:space="0" w:color="000000"/>
            </w:tcBorders>
          </w:tcPr>
          <w:p w:rsidR="003B7AFC" w:rsidRDefault="003B7AFC">
            <w:pPr>
              <w:spacing w:after="0" w:line="276"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Метапредмет ные: </w:t>
            </w: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37" w:line="240" w:lineRule="auto"/>
              <w:ind w:left="0" w:firstLine="0"/>
              <w:jc w:val="left"/>
            </w:pPr>
            <w:r>
              <w:t xml:space="preserve">Мониторинг </w:t>
            </w:r>
          </w:p>
          <w:p w:rsidR="003B7AFC" w:rsidRDefault="003B7AFC">
            <w:pPr>
              <w:spacing w:after="0" w:line="276" w:lineRule="auto"/>
              <w:ind w:left="0" w:firstLine="0"/>
              <w:jc w:val="left"/>
            </w:pPr>
            <w:r>
              <w:t>формирования УУД</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right="48" w:firstLine="0"/>
            </w:pPr>
            <w:r>
              <w:t>Индивидуально, пары сменного состава, методики коллективных учебных занятий</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right="88" w:firstLine="0"/>
              <w:jc w:val="left"/>
            </w:pPr>
            <w:r>
              <w:t xml:space="preserve">В теч.года </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Мониторинг</w:t>
            </w:r>
          </w:p>
        </w:tc>
      </w:tr>
      <w:tr w:rsidR="003B7AFC" w:rsidTr="003B7AFC">
        <w:tblPrEx>
          <w:tblCellMar>
            <w:right w:w="10" w:type="dxa"/>
          </w:tblCellMar>
        </w:tblPrEx>
        <w:trPr>
          <w:gridAfter w:val="1"/>
          <w:wAfter w:w="19" w:type="dxa"/>
          <w:trHeight w:val="1277"/>
        </w:trPr>
        <w:tc>
          <w:tcPr>
            <w:tcW w:w="452" w:type="dxa"/>
            <w:vMerge/>
            <w:tcBorders>
              <w:top w:val="nil"/>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Личностные: </w:t>
            </w: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Мониторинг вовлеченности обучающегося во внеурочную деятельность </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Наблюдение </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В течение учеб.года </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right="48" w:firstLine="0"/>
            </w:pPr>
            <w:r>
              <w:t xml:space="preserve">Карта вовлеченности обучающегося во внеурочную деятельность </w:t>
            </w:r>
          </w:p>
        </w:tc>
      </w:tr>
      <w:tr w:rsidR="003B7AFC" w:rsidTr="003B7AFC">
        <w:tblPrEx>
          <w:tblCellMar>
            <w:right w:w="10" w:type="dxa"/>
          </w:tblCellMar>
        </w:tblPrEx>
        <w:trPr>
          <w:gridAfter w:val="1"/>
          <w:wAfter w:w="19" w:type="dxa"/>
          <w:trHeight w:val="2036"/>
        </w:trPr>
        <w:tc>
          <w:tcPr>
            <w:tcW w:w="452" w:type="dxa"/>
            <w:vMerge w:val="restart"/>
            <w:tcBorders>
              <w:top w:val="single" w:sz="4" w:space="0" w:color="000000"/>
              <w:left w:val="single" w:sz="4" w:space="0" w:color="000000"/>
              <w:right w:val="single" w:sz="4" w:space="0" w:color="000000"/>
            </w:tcBorders>
          </w:tcPr>
          <w:p w:rsidR="003B7AFC" w:rsidRDefault="003B7AFC">
            <w:pPr>
              <w:spacing w:after="0" w:line="276" w:lineRule="auto"/>
              <w:ind w:left="0" w:firstLine="0"/>
              <w:jc w:val="left"/>
            </w:pPr>
            <w:r>
              <w:t>7</w:t>
            </w:r>
          </w:p>
          <w:p w:rsidR="003B7AFC" w:rsidRDefault="003B7AFC" w:rsidP="00A42A09">
            <w:pPr>
              <w:spacing w:after="0" w:line="276" w:lineRule="auto"/>
              <w:ind w:left="0"/>
              <w:jc w:val="left"/>
            </w:pPr>
          </w:p>
        </w:tc>
        <w:tc>
          <w:tcPr>
            <w:tcW w:w="1555" w:type="dxa"/>
            <w:vMerge w:val="restart"/>
            <w:tcBorders>
              <w:top w:val="single" w:sz="4" w:space="0" w:color="000000"/>
              <w:left w:val="single" w:sz="4" w:space="0" w:color="000000"/>
              <w:right w:val="single" w:sz="4" w:space="0" w:color="000000"/>
            </w:tcBorders>
          </w:tcPr>
          <w:p w:rsidR="003B7AFC" w:rsidRDefault="003B7AFC">
            <w:pPr>
              <w:spacing w:after="0" w:line="276" w:lineRule="auto"/>
              <w:ind w:left="0" w:firstLine="0"/>
              <w:jc w:val="left"/>
            </w:pPr>
            <w:r>
              <w:t xml:space="preserve">Предметные: </w:t>
            </w:r>
          </w:p>
          <w:p w:rsidR="003B7AFC" w:rsidRDefault="003B7AFC" w:rsidP="00A42A09">
            <w:pPr>
              <w:spacing w:after="0" w:line="276" w:lineRule="auto"/>
              <w:ind w:left="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right="38" w:firstLine="0"/>
              <w:jc w:val="left"/>
            </w:pPr>
            <w:r>
              <w:t xml:space="preserve">Промежуточная аттестация: </w:t>
            </w:r>
            <w:r>
              <w:tab/>
              <w:t xml:space="preserve">все предметы учебного плана </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42" w:line="232" w:lineRule="auto"/>
              <w:ind w:left="0" w:right="47" w:firstLine="0"/>
            </w:pPr>
            <w:r>
              <w:t xml:space="preserve">Индивидуальные задания, задания в тестовой форме, </w:t>
            </w:r>
          </w:p>
          <w:p w:rsidR="003B7AFC" w:rsidRDefault="003B7AFC">
            <w:pPr>
              <w:spacing w:after="42" w:line="232" w:lineRule="auto"/>
              <w:ind w:left="0" w:firstLine="0"/>
              <w:jc w:val="left"/>
            </w:pPr>
            <w:r>
              <w:t xml:space="preserve">диктанты, контрольные работы </w:t>
            </w:r>
          </w:p>
          <w:p w:rsidR="003B7AFC" w:rsidRDefault="003B7AFC">
            <w:pPr>
              <w:spacing w:after="0" w:line="276" w:lineRule="auto"/>
              <w:ind w:left="0" w:firstLine="0"/>
              <w:jc w:val="left"/>
            </w:pP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Апрель-май </w:t>
            </w:r>
          </w:p>
        </w:tc>
        <w:tc>
          <w:tcPr>
            <w:tcW w:w="2974" w:type="dxa"/>
            <w:tcBorders>
              <w:top w:val="single" w:sz="4" w:space="0" w:color="000000"/>
              <w:left w:val="single" w:sz="4" w:space="0" w:color="000000"/>
              <w:bottom w:val="single" w:sz="4" w:space="0" w:color="000000"/>
              <w:right w:val="nil"/>
            </w:tcBorders>
          </w:tcPr>
          <w:p w:rsidR="003B7AFC" w:rsidRDefault="003B7AFC">
            <w:pPr>
              <w:spacing w:after="0" w:line="276" w:lineRule="auto"/>
              <w:ind w:left="0" w:firstLine="0"/>
              <w:jc w:val="left"/>
            </w:pPr>
            <w:r>
              <w:t xml:space="preserve">Положение о текущем оценивании </w:t>
            </w:r>
            <w:r>
              <w:tab/>
              <w:t>и промежуточной аттестации</w:t>
            </w:r>
          </w:p>
        </w:tc>
      </w:tr>
      <w:tr w:rsidR="003B7AFC" w:rsidRPr="00BA37F4" w:rsidTr="003B7AFC">
        <w:tblPrEx>
          <w:tblCellMar>
            <w:right w:w="10" w:type="dxa"/>
          </w:tblCellMar>
        </w:tblPrEx>
        <w:trPr>
          <w:gridAfter w:val="1"/>
          <w:wAfter w:w="19" w:type="dxa"/>
          <w:trHeight w:val="2777"/>
        </w:trPr>
        <w:tc>
          <w:tcPr>
            <w:tcW w:w="452" w:type="dxa"/>
            <w:vMerge/>
            <w:tcBorders>
              <w:left w:val="single" w:sz="4" w:space="0" w:color="000000"/>
              <w:bottom w:val="nil"/>
              <w:right w:val="single" w:sz="4" w:space="0" w:color="000000"/>
            </w:tcBorders>
          </w:tcPr>
          <w:p w:rsidR="003B7AFC" w:rsidRDefault="003B7AFC" w:rsidP="00A42A09">
            <w:pPr>
              <w:spacing w:after="0" w:line="276" w:lineRule="auto"/>
              <w:ind w:left="0"/>
              <w:jc w:val="left"/>
            </w:pPr>
          </w:p>
        </w:tc>
        <w:tc>
          <w:tcPr>
            <w:tcW w:w="1555" w:type="dxa"/>
            <w:vMerge/>
            <w:tcBorders>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42" w:line="232" w:lineRule="auto"/>
              <w:ind w:left="0" w:firstLine="0"/>
              <w:jc w:val="left"/>
            </w:pPr>
            <w:r>
              <w:t xml:space="preserve">Всероссийские проверочные работы: </w:t>
            </w:r>
          </w:p>
          <w:p w:rsidR="003B7AFC" w:rsidRDefault="003B7AFC">
            <w:pPr>
              <w:spacing w:after="37" w:line="240" w:lineRule="auto"/>
              <w:ind w:left="0" w:firstLine="0"/>
              <w:jc w:val="left"/>
            </w:pPr>
            <w:r>
              <w:t xml:space="preserve">математика, </w:t>
            </w:r>
          </w:p>
          <w:p w:rsidR="003B7AFC" w:rsidRDefault="003B7AFC">
            <w:pPr>
              <w:spacing w:after="42" w:line="240" w:lineRule="auto"/>
              <w:ind w:left="0" w:firstLine="0"/>
              <w:jc w:val="left"/>
            </w:pPr>
            <w:r>
              <w:t xml:space="preserve">русский язык, </w:t>
            </w:r>
          </w:p>
          <w:p w:rsidR="003B7AFC" w:rsidRDefault="003B7AFC">
            <w:pPr>
              <w:spacing w:after="0" w:line="276" w:lineRule="auto"/>
              <w:ind w:left="0" w:firstLine="0"/>
              <w:jc w:val="left"/>
            </w:pPr>
            <w:r>
              <w:t xml:space="preserve">география, </w:t>
            </w:r>
          </w:p>
          <w:p w:rsidR="003B7AFC" w:rsidRDefault="003B7AFC" w:rsidP="00A42A09">
            <w:pPr>
              <w:spacing w:after="0" w:line="276" w:lineRule="auto"/>
              <w:ind w:left="0"/>
              <w:jc w:val="left"/>
            </w:pPr>
            <w:r>
              <w:t xml:space="preserve">биология, обществознание, история, английский язык, физика,   </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Индивидуальные задания </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Апрель-май</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pPr>
              <w:spacing w:after="40" w:line="232" w:lineRule="auto"/>
              <w:ind w:left="0" w:firstLine="0"/>
              <w:jc w:val="left"/>
            </w:pPr>
            <w:r>
              <w:t xml:space="preserve">Инструкции проведении, методические </w:t>
            </w:r>
          </w:p>
          <w:p w:rsidR="003B7AFC" w:rsidRDefault="003B7AFC">
            <w:pPr>
              <w:spacing w:after="0" w:line="240" w:lineRule="auto"/>
              <w:ind w:left="0" w:firstLine="0"/>
              <w:jc w:val="left"/>
            </w:pPr>
            <w:r>
              <w:t xml:space="preserve">рекомендации </w:t>
            </w:r>
          </w:p>
          <w:p w:rsidR="003B7AFC" w:rsidRPr="00600230" w:rsidRDefault="003B7AFC">
            <w:pPr>
              <w:spacing w:after="0" w:line="276" w:lineRule="auto"/>
              <w:ind w:left="0" w:firstLine="0"/>
              <w:jc w:val="left"/>
            </w:pPr>
            <w:hyperlink r:id="rId26" w:anchor="vpr2019/">
              <w:r w:rsidRPr="000A41B4">
                <w:rPr>
                  <w:color w:val="0563C1"/>
                  <w:u w:val="single" w:color="0563C1"/>
                  <w:lang w:val="en-US"/>
                </w:rPr>
                <w:t>https</w:t>
              </w:r>
              <w:r w:rsidRPr="00600230">
                <w:rPr>
                  <w:color w:val="0563C1"/>
                  <w:u w:val="single" w:color="0563C1"/>
                </w:rPr>
                <w:t>://</w:t>
              </w:r>
              <w:r w:rsidRPr="000A41B4">
                <w:rPr>
                  <w:color w:val="0563C1"/>
                  <w:u w:val="single" w:color="0563C1"/>
                  <w:lang w:val="en-US"/>
                </w:rPr>
                <w:t>vpr</w:t>
              </w:r>
              <w:r w:rsidRPr="00600230">
                <w:rPr>
                  <w:color w:val="0563C1"/>
                  <w:u w:val="single" w:color="0563C1"/>
                </w:rPr>
                <w:t>.</w:t>
              </w:r>
              <w:r w:rsidRPr="000A41B4">
                <w:rPr>
                  <w:color w:val="0563C1"/>
                  <w:u w:val="single" w:color="0563C1"/>
                  <w:lang w:val="en-US"/>
                </w:rPr>
                <w:t>statgrad</w:t>
              </w:r>
              <w:r w:rsidRPr="00600230">
                <w:rPr>
                  <w:color w:val="0563C1"/>
                  <w:u w:val="single" w:color="0563C1"/>
                </w:rPr>
                <w:t>.</w:t>
              </w:r>
              <w:r w:rsidRPr="000A41B4">
                <w:rPr>
                  <w:color w:val="0563C1"/>
                  <w:u w:val="single" w:color="0563C1"/>
                  <w:lang w:val="en-US"/>
                </w:rPr>
                <w:t>org</w:t>
              </w:r>
              <w:r w:rsidRPr="00600230">
                <w:rPr>
                  <w:color w:val="0563C1"/>
                  <w:u w:val="single" w:color="0563C1"/>
                </w:rPr>
                <w:t xml:space="preserve">/# </w:t>
              </w:r>
            </w:hyperlink>
            <w:hyperlink r:id="rId27" w:anchor="vpr2019/">
              <w:r w:rsidRPr="000A41B4">
                <w:rPr>
                  <w:color w:val="0563C1"/>
                  <w:u w:val="single" w:color="0563C1"/>
                  <w:lang w:val="en-US"/>
                </w:rPr>
                <w:t>pr</w:t>
              </w:r>
              <w:r w:rsidRPr="00600230">
                <w:rPr>
                  <w:color w:val="0563C1"/>
                  <w:u w:val="single" w:color="0563C1"/>
                </w:rPr>
                <w:t>2020/</w:t>
              </w:r>
            </w:hyperlink>
            <w:hyperlink r:id="rId28" w:anchor="vpr2019/"/>
          </w:p>
          <w:p w:rsidR="003B7AFC" w:rsidRPr="00600230" w:rsidRDefault="003B7AFC">
            <w:pPr>
              <w:spacing w:after="0" w:line="276" w:lineRule="auto"/>
              <w:ind w:left="0" w:firstLine="0"/>
              <w:jc w:val="left"/>
            </w:pPr>
          </w:p>
        </w:tc>
      </w:tr>
      <w:tr w:rsidR="003B7AFC" w:rsidTr="003B7AFC">
        <w:tblPrEx>
          <w:tblCellMar>
            <w:right w:w="10" w:type="dxa"/>
          </w:tblCellMar>
        </w:tblPrEx>
        <w:trPr>
          <w:gridAfter w:val="1"/>
          <w:wAfter w:w="19" w:type="dxa"/>
          <w:trHeight w:val="1277"/>
        </w:trPr>
        <w:tc>
          <w:tcPr>
            <w:tcW w:w="452" w:type="dxa"/>
            <w:vMerge/>
            <w:tcBorders>
              <w:left w:val="single" w:sz="4" w:space="0" w:color="000000"/>
              <w:right w:val="single" w:sz="4" w:space="0" w:color="000000"/>
            </w:tcBorders>
          </w:tcPr>
          <w:p w:rsidR="003B7AFC" w:rsidRPr="00600230" w:rsidRDefault="003B7AFC">
            <w:pPr>
              <w:spacing w:after="0" w:line="276"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Метапредмет ные: </w:t>
            </w: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42" w:line="240" w:lineRule="auto"/>
              <w:ind w:left="0" w:firstLine="0"/>
              <w:jc w:val="left"/>
            </w:pPr>
            <w:r>
              <w:t xml:space="preserve">Мониторинг </w:t>
            </w:r>
          </w:p>
          <w:p w:rsidR="003B7AFC" w:rsidRDefault="003B7AFC">
            <w:pPr>
              <w:spacing w:after="0" w:line="276" w:lineRule="auto"/>
              <w:ind w:left="0" w:firstLine="0"/>
              <w:jc w:val="left"/>
            </w:pPr>
            <w:r>
              <w:t>формирования УУД</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right="47" w:firstLine="0"/>
            </w:pPr>
            <w:r>
              <w:t>Индивидуально, пары сменного состава, методики коллективных учебных занятий</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right="87" w:firstLine="0"/>
              <w:jc w:val="left"/>
            </w:pPr>
            <w:r>
              <w:t xml:space="preserve">В теч.года </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Мониторинг</w:t>
            </w:r>
          </w:p>
        </w:tc>
      </w:tr>
      <w:tr w:rsidR="003B7AFC" w:rsidTr="003B7AFC">
        <w:tblPrEx>
          <w:tblCellMar>
            <w:right w:w="10" w:type="dxa"/>
          </w:tblCellMar>
        </w:tblPrEx>
        <w:trPr>
          <w:gridAfter w:val="1"/>
          <w:wAfter w:w="19" w:type="dxa"/>
          <w:trHeight w:val="1277"/>
        </w:trPr>
        <w:tc>
          <w:tcPr>
            <w:tcW w:w="452" w:type="dxa"/>
            <w:vMerge/>
            <w:tcBorders>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Личностные: </w:t>
            </w: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Мониторинг вовлеченности обучающегося во внеурочную деятельность </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Наблюдение </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В течение учеб.года </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right="47" w:firstLine="0"/>
            </w:pPr>
            <w:r>
              <w:t xml:space="preserve">Карта вовлеченности обучающегося во внеурочную деятельность </w:t>
            </w:r>
          </w:p>
        </w:tc>
      </w:tr>
      <w:tr w:rsidR="003B7AFC" w:rsidTr="003B7AFC">
        <w:tblPrEx>
          <w:tblCellMar>
            <w:right w:w="10" w:type="dxa"/>
          </w:tblCellMar>
        </w:tblPrEx>
        <w:trPr>
          <w:gridAfter w:val="1"/>
          <w:wAfter w:w="19" w:type="dxa"/>
          <w:trHeight w:val="2031"/>
        </w:trPr>
        <w:tc>
          <w:tcPr>
            <w:tcW w:w="452" w:type="dxa"/>
            <w:vMerge w:val="restart"/>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8 </w:t>
            </w: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Предметные: </w:t>
            </w: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right="37" w:firstLine="0"/>
              <w:jc w:val="left"/>
            </w:pPr>
            <w:r>
              <w:t xml:space="preserve">Промежуточная аттестация: </w:t>
            </w:r>
            <w:r>
              <w:tab/>
              <w:t xml:space="preserve">все предметы учебного плана </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37" w:line="234" w:lineRule="auto"/>
              <w:ind w:left="0" w:right="46" w:firstLine="0"/>
            </w:pPr>
            <w:r>
              <w:t xml:space="preserve">Индивидуальные задания, задания в тестовой форме, </w:t>
            </w:r>
          </w:p>
          <w:p w:rsidR="003B7AFC" w:rsidRDefault="003B7AFC" w:rsidP="003B7AFC">
            <w:pPr>
              <w:spacing w:after="40" w:line="235" w:lineRule="auto"/>
              <w:ind w:left="0" w:firstLine="0"/>
              <w:jc w:val="left"/>
            </w:pPr>
            <w:r>
              <w:t xml:space="preserve">диктанты, контрольные работы. </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Апрель-май </w:t>
            </w:r>
          </w:p>
        </w:tc>
        <w:tc>
          <w:tcPr>
            <w:tcW w:w="2974" w:type="dxa"/>
            <w:tcBorders>
              <w:top w:val="single" w:sz="4" w:space="0" w:color="000000"/>
              <w:left w:val="single" w:sz="4" w:space="0" w:color="000000"/>
              <w:bottom w:val="single" w:sz="4" w:space="0" w:color="000000"/>
              <w:right w:val="nil"/>
            </w:tcBorders>
          </w:tcPr>
          <w:p w:rsidR="003B7AFC" w:rsidRDefault="003B7AFC">
            <w:pPr>
              <w:spacing w:after="42" w:line="240" w:lineRule="auto"/>
              <w:ind w:left="0" w:firstLine="0"/>
            </w:pPr>
            <w:r>
              <w:t>Положение о текущем</w:t>
            </w:r>
          </w:p>
          <w:p w:rsidR="003B7AFC" w:rsidRDefault="003B7AFC">
            <w:pPr>
              <w:spacing w:after="0" w:line="276" w:lineRule="auto"/>
              <w:ind w:left="0" w:firstLine="0"/>
              <w:jc w:val="left"/>
            </w:pPr>
            <w:r>
              <w:t xml:space="preserve">оценивании и промежуточной аттестации </w:t>
            </w:r>
          </w:p>
        </w:tc>
      </w:tr>
      <w:tr w:rsidR="003B7AFC" w:rsidRPr="000A41B4" w:rsidTr="003B7AFC">
        <w:tblPrEx>
          <w:tblCellMar>
            <w:right w:w="10" w:type="dxa"/>
          </w:tblCellMar>
        </w:tblPrEx>
        <w:trPr>
          <w:gridAfter w:val="1"/>
          <w:wAfter w:w="19" w:type="dxa"/>
          <w:trHeight w:val="2076"/>
        </w:trPr>
        <w:tc>
          <w:tcPr>
            <w:tcW w:w="452" w:type="dxa"/>
            <w:vMerge/>
            <w:tcBorders>
              <w:top w:val="nil"/>
              <w:left w:val="single" w:sz="4" w:space="0" w:color="000000"/>
              <w:bottom w:val="nil"/>
              <w:right w:val="single" w:sz="4" w:space="0" w:color="000000"/>
            </w:tcBorders>
          </w:tcPr>
          <w:p w:rsidR="003B7AFC" w:rsidRDefault="003B7AFC">
            <w:pPr>
              <w:spacing w:after="0" w:line="276"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42" w:line="232" w:lineRule="auto"/>
              <w:ind w:left="0" w:firstLine="0"/>
              <w:jc w:val="left"/>
            </w:pPr>
            <w:r>
              <w:t xml:space="preserve">Всероссийские проверочные работы: </w:t>
            </w:r>
          </w:p>
          <w:p w:rsidR="003B7AFC" w:rsidRDefault="003B7AFC">
            <w:pPr>
              <w:spacing w:after="42" w:line="240" w:lineRule="auto"/>
              <w:ind w:left="0" w:firstLine="0"/>
              <w:jc w:val="left"/>
            </w:pPr>
            <w:r>
              <w:t xml:space="preserve">математика, </w:t>
            </w:r>
          </w:p>
          <w:p w:rsidR="003B7AFC" w:rsidRDefault="003B7AFC">
            <w:pPr>
              <w:spacing w:after="42" w:line="240" w:lineRule="auto"/>
              <w:ind w:left="0" w:firstLine="0"/>
              <w:jc w:val="left"/>
            </w:pPr>
            <w:r>
              <w:t xml:space="preserve">русский язык, </w:t>
            </w:r>
          </w:p>
          <w:p w:rsidR="003B7AFC" w:rsidRDefault="003B7AFC" w:rsidP="000A41B4">
            <w:pPr>
              <w:spacing w:after="0" w:line="276" w:lineRule="auto"/>
              <w:ind w:left="0" w:firstLine="0"/>
              <w:jc w:val="left"/>
            </w:pPr>
            <w:r>
              <w:t>география, физика.</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Контрольно-измерительные материалы</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Апрель-май</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pPr>
              <w:spacing w:after="42" w:line="240" w:lineRule="auto"/>
              <w:ind w:left="0" w:firstLine="0"/>
            </w:pPr>
            <w:r>
              <w:t xml:space="preserve">Инструкции о </w:t>
            </w:r>
          </w:p>
          <w:p w:rsidR="003B7AFC" w:rsidRDefault="003B7AFC">
            <w:pPr>
              <w:spacing w:after="41" w:line="230" w:lineRule="auto"/>
              <w:ind w:left="0" w:firstLine="0"/>
              <w:jc w:val="left"/>
            </w:pPr>
            <w:r>
              <w:t xml:space="preserve">проведении, методические </w:t>
            </w:r>
          </w:p>
          <w:p w:rsidR="003B7AFC" w:rsidRDefault="003B7AFC">
            <w:pPr>
              <w:spacing w:after="0" w:line="240" w:lineRule="auto"/>
              <w:ind w:left="0" w:firstLine="0"/>
              <w:jc w:val="left"/>
            </w:pPr>
            <w:r>
              <w:t xml:space="preserve">рекомендации </w:t>
            </w:r>
          </w:p>
          <w:p w:rsidR="003B7AFC" w:rsidRPr="00A42A09" w:rsidRDefault="003B7AFC">
            <w:pPr>
              <w:spacing w:after="0" w:line="276" w:lineRule="auto"/>
              <w:ind w:left="0" w:firstLine="0"/>
              <w:jc w:val="left"/>
            </w:pPr>
            <w:hyperlink r:id="rId29" w:anchor="vpr2019/">
              <w:r w:rsidRPr="000A41B4">
                <w:rPr>
                  <w:color w:val="0563C1"/>
                  <w:u w:val="single" w:color="0563C1"/>
                  <w:lang w:val="en-US"/>
                </w:rPr>
                <w:t>https</w:t>
              </w:r>
              <w:r w:rsidRPr="00A42A09">
                <w:rPr>
                  <w:color w:val="0563C1"/>
                  <w:u w:val="single" w:color="0563C1"/>
                </w:rPr>
                <w:t>://</w:t>
              </w:r>
              <w:r w:rsidRPr="000A41B4">
                <w:rPr>
                  <w:color w:val="0563C1"/>
                  <w:u w:val="single" w:color="0563C1"/>
                  <w:lang w:val="en-US"/>
                </w:rPr>
                <w:t>vpr</w:t>
              </w:r>
              <w:r w:rsidRPr="00A42A09">
                <w:rPr>
                  <w:color w:val="0563C1"/>
                  <w:u w:val="single" w:color="0563C1"/>
                </w:rPr>
                <w:t>.</w:t>
              </w:r>
              <w:r w:rsidRPr="000A41B4">
                <w:rPr>
                  <w:color w:val="0563C1"/>
                  <w:u w:val="single" w:color="0563C1"/>
                  <w:lang w:val="en-US"/>
                </w:rPr>
                <w:t>statgrad</w:t>
              </w:r>
              <w:r w:rsidRPr="00A42A09">
                <w:rPr>
                  <w:color w:val="0563C1"/>
                  <w:u w:val="single" w:color="0563C1"/>
                </w:rPr>
                <w:t>.</w:t>
              </w:r>
              <w:r w:rsidRPr="000A41B4">
                <w:rPr>
                  <w:color w:val="0563C1"/>
                  <w:u w:val="single" w:color="0563C1"/>
                  <w:lang w:val="en-US"/>
                </w:rPr>
                <w:t>org</w:t>
              </w:r>
              <w:r w:rsidRPr="00A42A09">
                <w:rPr>
                  <w:color w:val="0563C1"/>
                  <w:u w:val="single" w:color="0563C1"/>
                </w:rPr>
                <w:t>/#</w:t>
              </w:r>
              <w:r w:rsidRPr="000A41B4">
                <w:rPr>
                  <w:color w:val="0563C1"/>
                  <w:u w:val="single" w:color="0563C1"/>
                  <w:lang w:val="en-US"/>
                </w:rPr>
                <w:t>v</w:t>
              </w:r>
            </w:hyperlink>
            <w:hyperlink r:id="rId30" w:anchor="vpr2019/">
              <w:r w:rsidRPr="000A41B4">
                <w:rPr>
                  <w:color w:val="0563C1"/>
                  <w:u w:val="single" w:color="0563C1"/>
                  <w:lang w:val="en-US"/>
                </w:rPr>
                <w:t>pr</w:t>
              </w:r>
              <w:r w:rsidRPr="00A42A09">
                <w:rPr>
                  <w:color w:val="0563C1"/>
                  <w:u w:val="single" w:color="0563C1"/>
                </w:rPr>
                <w:t>2020/</w:t>
              </w:r>
            </w:hyperlink>
            <w:hyperlink r:id="rId31" w:anchor="vpr2019/"/>
          </w:p>
        </w:tc>
      </w:tr>
      <w:tr w:rsidR="003B7AFC" w:rsidRPr="000A41B4" w:rsidTr="003B7AFC">
        <w:tblPrEx>
          <w:tblCellMar>
            <w:right w:w="10" w:type="dxa"/>
          </w:tblCellMar>
        </w:tblPrEx>
        <w:trPr>
          <w:gridAfter w:val="1"/>
          <w:wAfter w:w="19" w:type="dxa"/>
          <w:trHeight w:val="1408"/>
        </w:trPr>
        <w:tc>
          <w:tcPr>
            <w:tcW w:w="452" w:type="dxa"/>
            <w:vMerge/>
            <w:tcBorders>
              <w:top w:val="nil"/>
              <w:left w:val="single" w:sz="4" w:space="0" w:color="000000"/>
              <w:bottom w:val="nil"/>
              <w:right w:val="single" w:sz="4" w:space="0" w:color="000000"/>
            </w:tcBorders>
          </w:tcPr>
          <w:p w:rsidR="003B7AFC" w:rsidRDefault="003B7AFC">
            <w:pPr>
              <w:spacing w:after="0" w:line="276"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42" w:line="232" w:lineRule="auto"/>
              <w:ind w:left="0" w:firstLine="0"/>
              <w:jc w:val="left"/>
            </w:pPr>
            <w:r>
              <w:t>КДР комплексная работа по математической и естественнонаучной   грамотности</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Индивидуальные задания</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Январь</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rsidP="00D23EF1">
            <w:pPr>
              <w:spacing w:after="35" w:line="234" w:lineRule="auto"/>
              <w:ind w:left="0" w:firstLine="0"/>
            </w:pPr>
            <w:r>
              <w:t xml:space="preserve">Красноярский центр оценки качества </w:t>
            </w:r>
          </w:p>
          <w:p w:rsidR="003B7AFC" w:rsidRDefault="003B7AFC" w:rsidP="00D23EF1">
            <w:pPr>
              <w:spacing w:after="0" w:line="240" w:lineRule="auto"/>
              <w:ind w:left="0" w:firstLine="0"/>
              <w:jc w:val="left"/>
            </w:pPr>
            <w:r>
              <w:t xml:space="preserve">образования  </w:t>
            </w:r>
          </w:p>
          <w:p w:rsidR="003B7AFC" w:rsidRDefault="003B7AFC" w:rsidP="00D23EF1">
            <w:pPr>
              <w:spacing w:after="42" w:line="240" w:lineRule="auto"/>
              <w:ind w:left="0" w:firstLine="0"/>
            </w:pPr>
            <w:hyperlink r:id="rId32">
              <w:r>
                <w:rPr>
                  <w:u w:val="single" w:color="000000"/>
                </w:rPr>
                <w:t xml:space="preserve">https://coko24.ru/?page_i </w:t>
              </w:r>
            </w:hyperlink>
            <w:hyperlink r:id="rId33">
              <w:r>
                <w:rPr>
                  <w:u w:val="single" w:color="000000"/>
                </w:rPr>
                <w:t>d=2462</w:t>
              </w:r>
            </w:hyperlink>
            <w:hyperlink r:id="rId34"/>
          </w:p>
        </w:tc>
      </w:tr>
      <w:tr w:rsidR="003B7AFC" w:rsidTr="003B7AFC">
        <w:tblPrEx>
          <w:tblCellMar>
            <w:right w:w="10" w:type="dxa"/>
          </w:tblCellMar>
        </w:tblPrEx>
        <w:trPr>
          <w:gridAfter w:val="1"/>
          <w:wAfter w:w="19" w:type="dxa"/>
          <w:trHeight w:val="556"/>
        </w:trPr>
        <w:tc>
          <w:tcPr>
            <w:tcW w:w="452" w:type="dxa"/>
            <w:vMerge/>
            <w:tcBorders>
              <w:top w:val="nil"/>
              <w:left w:val="single" w:sz="4" w:space="0" w:color="000000"/>
              <w:bottom w:val="nil"/>
              <w:right w:val="single" w:sz="4" w:space="0" w:color="000000"/>
            </w:tcBorders>
          </w:tcPr>
          <w:p w:rsidR="003B7AFC" w:rsidRPr="000A41B4" w:rsidRDefault="003B7AFC">
            <w:pPr>
              <w:spacing w:after="0" w:line="276"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Метапредмет ные: </w:t>
            </w: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42" w:line="240" w:lineRule="auto"/>
              <w:ind w:left="0" w:firstLine="0"/>
              <w:jc w:val="left"/>
            </w:pPr>
            <w:r>
              <w:t xml:space="preserve">Мониторинг </w:t>
            </w:r>
          </w:p>
          <w:p w:rsidR="003B7AFC" w:rsidRDefault="003B7AFC">
            <w:pPr>
              <w:spacing w:after="0" w:line="276" w:lineRule="auto"/>
              <w:ind w:left="0" w:firstLine="0"/>
              <w:jc w:val="left"/>
            </w:pPr>
            <w:r>
              <w:t>формирования УУД</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right="47" w:firstLine="0"/>
            </w:pPr>
            <w:r>
              <w:t xml:space="preserve">Индивидуально, пары сменного состава, методики коллективных </w:t>
            </w:r>
            <w:r>
              <w:lastRenderedPageBreak/>
              <w:t>учебных занятий</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right="87" w:firstLine="0"/>
              <w:jc w:val="left"/>
            </w:pPr>
            <w:r>
              <w:lastRenderedPageBreak/>
              <w:t xml:space="preserve">В теч.года </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Мониторинг</w:t>
            </w:r>
          </w:p>
        </w:tc>
      </w:tr>
      <w:tr w:rsidR="003B7AFC" w:rsidTr="003B7AFC">
        <w:tblPrEx>
          <w:tblCellMar>
            <w:right w:w="10" w:type="dxa"/>
          </w:tblCellMar>
        </w:tblPrEx>
        <w:trPr>
          <w:gridAfter w:val="1"/>
          <w:wAfter w:w="19" w:type="dxa"/>
          <w:trHeight w:val="1273"/>
        </w:trPr>
        <w:tc>
          <w:tcPr>
            <w:tcW w:w="452" w:type="dxa"/>
            <w:vMerge/>
            <w:tcBorders>
              <w:top w:val="nil"/>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Личностные: </w:t>
            </w: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Мониторинг вовлеченности обучающегося во внеурочную деятельность </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Наблюдение </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В течение учеб.года </w:t>
            </w:r>
          </w:p>
        </w:tc>
        <w:tc>
          <w:tcPr>
            <w:tcW w:w="2974" w:type="dxa"/>
            <w:tcBorders>
              <w:top w:val="single" w:sz="4" w:space="0" w:color="000000"/>
              <w:left w:val="single" w:sz="4" w:space="0" w:color="000000"/>
              <w:bottom w:val="single" w:sz="4" w:space="0" w:color="000000"/>
              <w:right w:val="single" w:sz="4" w:space="0" w:color="auto"/>
            </w:tcBorders>
          </w:tcPr>
          <w:p w:rsidR="003B7AFC" w:rsidRDefault="003B7AFC">
            <w:pPr>
              <w:spacing w:after="0" w:line="276" w:lineRule="auto"/>
              <w:ind w:left="0" w:right="47" w:firstLine="0"/>
            </w:pPr>
            <w:r>
              <w:t xml:space="preserve">Карта вовлеченности обучающегося во внеурочную деятельность </w:t>
            </w:r>
          </w:p>
        </w:tc>
      </w:tr>
      <w:tr w:rsidR="003B7AFC" w:rsidTr="003B7AFC">
        <w:tblPrEx>
          <w:tblCellMar>
            <w:right w:w="10" w:type="dxa"/>
          </w:tblCellMar>
        </w:tblPrEx>
        <w:trPr>
          <w:gridAfter w:val="1"/>
          <w:wAfter w:w="19" w:type="dxa"/>
          <w:trHeight w:val="1861"/>
        </w:trPr>
        <w:tc>
          <w:tcPr>
            <w:tcW w:w="452" w:type="dxa"/>
            <w:vMerge w:val="restart"/>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9 </w:t>
            </w: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Предметные: </w:t>
            </w: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right="37" w:firstLine="0"/>
              <w:jc w:val="left"/>
            </w:pPr>
            <w:r>
              <w:t xml:space="preserve">Промежуточная аттестация: </w:t>
            </w:r>
            <w:r>
              <w:tab/>
              <w:t xml:space="preserve">все предметы учебного плана </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42" w:line="232" w:lineRule="auto"/>
              <w:ind w:left="0" w:right="46" w:firstLine="0"/>
            </w:pPr>
            <w:r>
              <w:t xml:space="preserve">Индивидуальные задания, задания в тестовой форме, </w:t>
            </w:r>
          </w:p>
          <w:p w:rsidR="003B7AFC" w:rsidRDefault="003B7AFC" w:rsidP="003B7AFC">
            <w:pPr>
              <w:spacing w:after="37" w:line="234" w:lineRule="auto"/>
              <w:ind w:left="0" w:firstLine="0"/>
              <w:jc w:val="left"/>
            </w:pPr>
            <w:r>
              <w:t xml:space="preserve">диктанты, контрольные работы. </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Апрель-май </w:t>
            </w:r>
          </w:p>
        </w:tc>
        <w:tc>
          <w:tcPr>
            <w:tcW w:w="2974" w:type="dxa"/>
            <w:tcBorders>
              <w:top w:val="single" w:sz="4" w:space="0" w:color="000000"/>
              <w:left w:val="single" w:sz="4" w:space="0" w:color="000000"/>
              <w:bottom w:val="single" w:sz="4" w:space="0" w:color="000000"/>
              <w:right w:val="single" w:sz="4" w:space="0" w:color="auto"/>
            </w:tcBorders>
          </w:tcPr>
          <w:p w:rsidR="003B7AFC" w:rsidRDefault="003B7AFC">
            <w:pPr>
              <w:spacing w:after="42" w:line="240" w:lineRule="auto"/>
              <w:ind w:left="0" w:firstLine="0"/>
            </w:pPr>
            <w:r>
              <w:t>Положение о текущем</w:t>
            </w:r>
          </w:p>
          <w:p w:rsidR="003B7AFC" w:rsidRDefault="003B7AFC">
            <w:pPr>
              <w:spacing w:after="0" w:line="276" w:lineRule="auto"/>
              <w:ind w:left="0" w:firstLine="0"/>
              <w:jc w:val="left"/>
            </w:pPr>
            <w:r>
              <w:t xml:space="preserve">оценивании и промежуточной аттестации </w:t>
            </w:r>
          </w:p>
        </w:tc>
      </w:tr>
      <w:tr w:rsidR="003B7AFC" w:rsidTr="003B7AFC">
        <w:tblPrEx>
          <w:tblCellMar>
            <w:right w:w="10" w:type="dxa"/>
          </w:tblCellMar>
        </w:tblPrEx>
        <w:trPr>
          <w:gridAfter w:val="1"/>
          <w:wAfter w:w="19" w:type="dxa"/>
          <w:trHeight w:val="1781"/>
        </w:trPr>
        <w:tc>
          <w:tcPr>
            <w:tcW w:w="452" w:type="dxa"/>
            <w:vMerge/>
            <w:tcBorders>
              <w:top w:val="nil"/>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ГИА по математике и русскому языку и по предметам по выбору</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Индивидуальные задания</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Май -июнь</w:t>
            </w:r>
          </w:p>
        </w:tc>
        <w:tc>
          <w:tcPr>
            <w:tcW w:w="2974" w:type="dxa"/>
            <w:tcBorders>
              <w:top w:val="single" w:sz="4" w:space="0" w:color="000000"/>
              <w:left w:val="single" w:sz="4" w:space="0" w:color="000000"/>
              <w:bottom w:val="single" w:sz="4" w:space="0" w:color="000000"/>
              <w:right w:val="single" w:sz="4" w:space="0" w:color="auto"/>
            </w:tcBorders>
          </w:tcPr>
          <w:p w:rsidR="003B7AFC" w:rsidRPr="007D66E5" w:rsidRDefault="003B7AFC" w:rsidP="00944254">
            <w:pPr>
              <w:spacing w:after="0" w:line="240" w:lineRule="auto"/>
              <w:ind w:left="695" w:firstLine="0"/>
              <w:contextualSpacing/>
            </w:pPr>
            <w:r w:rsidRPr="007D66E5">
              <w:t>МБОУ «Большекетская СШ», Государственная итоговая аттестация</w:t>
            </w:r>
          </w:p>
          <w:p w:rsidR="003B7AFC" w:rsidRDefault="003B7AFC" w:rsidP="00C75DF9">
            <w:pPr>
              <w:spacing w:after="0" w:line="276" w:lineRule="auto"/>
              <w:ind w:left="0" w:firstLine="0"/>
              <w:jc w:val="left"/>
            </w:pPr>
          </w:p>
        </w:tc>
      </w:tr>
      <w:tr w:rsidR="003B7AFC" w:rsidRPr="003B7AFC" w:rsidTr="003B7AFC">
        <w:tblPrEx>
          <w:tblCellMar>
            <w:right w:w="10" w:type="dxa"/>
          </w:tblCellMar>
        </w:tblPrEx>
        <w:trPr>
          <w:gridAfter w:val="1"/>
          <w:wAfter w:w="19" w:type="dxa"/>
          <w:trHeight w:val="1531"/>
        </w:trPr>
        <w:tc>
          <w:tcPr>
            <w:tcW w:w="452" w:type="dxa"/>
            <w:vMerge w:val="restart"/>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r>
              <w:t xml:space="preserve">Метапредмет ные: </w:t>
            </w: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r>
              <w:t xml:space="preserve">Итоговое </w:t>
            </w:r>
            <w:r>
              <w:tab/>
              <w:t xml:space="preserve">устное собеседование </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r>
              <w:t xml:space="preserve">Индивидуальные задания </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r>
              <w:t>Февраль</w:t>
            </w:r>
          </w:p>
        </w:tc>
        <w:tc>
          <w:tcPr>
            <w:tcW w:w="2974" w:type="dxa"/>
            <w:tcBorders>
              <w:top w:val="single" w:sz="4" w:space="0" w:color="000000"/>
              <w:left w:val="single" w:sz="4" w:space="0" w:color="000000"/>
              <w:bottom w:val="single" w:sz="4" w:space="0" w:color="000000"/>
              <w:right w:val="single" w:sz="4" w:space="0" w:color="000000"/>
            </w:tcBorders>
          </w:tcPr>
          <w:p w:rsidR="003B7AFC" w:rsidRPr="00E60EC7" w:rsidRDefault="003B7AFC">
            <w:pPr>
              <w:spacing w:after="0" w:line="240" w:lineRule="auto"/>
              <w:ind w:left="0" w:firstLine="0"/>
              <w:jc w:val="left"/>
              <w:rPr>
                <w:lang w:val="en-US"/>
              </w:rPr>
            </w:pPr>
            <w:r>
              <w:t>ФИПИ</w:t>
            </w:r>
          </w:p>
          <w:p w:rsidR="003B7AFC" w:rsidRPr="00E60EC7" w:rsidRDefault="003B7AFC">
            <w:pPr>
              <w:spacing w:after="0" w:line="276" w:lineRule="auto"/>
              <w:ind w:left="0" w:firstLine="0"/>
              <w:jc w:val="left"/>
              <w:rPr>
                <w:lang w:val="en-US"/>
              </w:rPr>
            </w:pPr>
            <w:hyperlink r:id="rId35">
              <w:r w:rsidRPr="00E60EC7">
                <w:rPr>
                  <w:u w:val="single" w:color="000000"/>
                  <w:lang w:val="en-US"/>
                </w:rPr>
                <w:t xml:space="preserve">http://fipi.ru/about/news/ </w:t>
              </w:r>
            </w:hyperlink>
            <w:hyperlink r:id="rId36">
              <w:r w:rsidRPr="00E60EC7">
                <w:rPr>
                  <w:u w:val="single" w:color="000000"/>
                  <w:lang w:val="en-US"/>
                </w:rPr>
                <w:t>model-itogovogo</w:t>
              </w:r>
            </w:hyperlink>
            <w:hyperlink r:id="rId37">
              <w:r w:rsidRPr="00E60EC7">
                <w:rPr>
                  <w:u w:val="single" w:color="000000"/>
                  <w:lang w:val="en-US"/>
                </w:rPr>
                <w:t>sobesedovaniya-9</w:t>
              </w:r>
            </w:hyperlink>
            <w:hyperlink r:id="rId38">
              <w:r w:rsidRPr="00E60EC7">
                <w:rPr>
                  <w:u w:val="single" w:color="000000"/>
                  <w:lang w:val="en-US"/>
                </w:rPr>
                <w:t>klassov-po-russkomu</w:t>
              </w:r>
            </w:hyperlink>
            <w:hyperlink r:id="rId39">
              <w:r w:rsidRPr="00E60EC7">
                <w:rPr>
                  <w:u w:val="single" w:color="000000"/>
                  <w:lang w:val="en-US"/>
                </w:rPr>
                <w:t>yazyku</w:t>
              </w:r>
            </w:hyperlink>
            <w:hyperlink r:id="rId40"/>
          </w:p>
        </w:tc>
      </w:tr>
      <w:tr w:rsidR="003B7AFC" w:rsidTr="003B7AFC">
        <w:tblPrEx>
          <w:tblCellMar>
            <w:right w:w="10" w:type="dxa"/>
          </w:tblCellMar>
        </w:tblPrEx>
        <w:trPr>
          <w:gridAfter w:val="1"/>
          <w:wAfter w:w="19" w:type="dxa"/>
          <w:trHeight w:val="1273"/>
        </w:trPr>
        <w:tc>
          <w:tcPr>
            <w:tcW w:w="452" w:type="dxa"/>
            <w:vMerge/>
            <w:tcBorders>
              <w:top w:val="nil"/>
              <w:left w:val="single" w:sz="4" w:space="0" w:color="000000"/>
              <w:bottom w:val="nil"/>
              <w:right w:val="single" w:sz="4" w:space="0" w:color="000000"/>
            </w:tcBorders>
          </w:tcPr>
          <w:p w:rsidR="003B7AFC" w:rsidRPr="00E60EC7" w:rsidRDefault="003B7AFC">
            <w:pPr>
              <w:spacing w:after="0" w:line="276" w:lineRule="auto"/>
              <w:ind w:left="0" w:firstLine="0"/>
              <w:jc w:val="left"/>
              <w:rPr>
                <w:lang w:val="en-US"/>
              </w:rPr>
            </w:pPr>
          </w:p>
        </w:tc>
        <w:tc>
          <w:tcPr>
            <w:tcW w:w="1555" w:type="dxa"/>
            <w:tcBorders>
              <w:top w:val="single" w:sz="4" w:space="0" w:color="000000"/>
              <w:left w:val="single" w:sz="4" w:space="0" w:color="000000"/>
              <w:bottom w:val="single" w:sz="4" w:space="0" w:color="000000"/>
              <w:right w:val="single" w:sz="4" w:space="0" w:color="000000"/>
            </w:tcBorders>
          </w:tcPr>
          <w:p w:rsidR="003B7AFC" w:rsidRPr="00E60EC7" w:rsidRDefault="003B7AFC">
            <w:pPr>
              <w:spacing w:after="0" w:line="276" w:lineRule="auto"/>
              <w:ind w:left="5" w:firstLine="0"/>
              <w:jc w:val="left"/>
              <w:rPr>
                <w:lang w:val="en-US"/>
              </w:rPr>
            </w:pP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42" w:line="240" w:lineRule="auto"/>
              <w:ind w:left="5" w:firstLine="0"/>
              <w:jc w:val="left"/>
            </w:pPr>
            <w:r>
              <w:t xml:space="preserve">Мониторинг </w:t>
            </w:r>
          </w:p>
          <w:p w:rsidR="003B7AFC" w:rsidRDefault="003B7AFC">
            <w:pPr>
              <w:spacing w:after="0" w:line="276" w:lineRule="auto"/>
              <w:ind w:left="5" w:firstLine="0"/>
              <w:jc w:val="left"/>
            </w:pPr>
            <w:r>
              <w:t>формирования УУД</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right="9" w:firstLine="0"/>
            </w:pPr>
            <w:r>
              <w:t>Индивидуально, пары сменного состава, методики коллективных учебных занятий</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right="49" w:firstLine="0"/>
              <w:jc w:val="left"/>
            </w:pPr>
            <w:r>
              <w:t xml:space="preserve">В теч.года </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Мониторинг</w:t>
            </w:r>
          </w:p>
        </w:tc>
      </w:tr>
      <w:tr w:rsidR="003B7AFC" w:rsidTr="003B7AFC">
        <w:tblPrEx>
          <w:tblCellMar>
            <w:right w:w="10" w:type="dxa"/>
          </w:tblCellMar>
        </w:tblPrEx>
        <w:trPr>
          <w:gridAfter w:val="1"/>
          <w:wAfter w:w="19" w:type="dxa"/>
          <w:trHeight w:val="1277"/>
        </w:trPr>
        <w:tc>
          <w:tcPr>
            <w:tcW w:w="452" w:type="dxa"/>
            <w:vMerge/>
            <w:tcBorders>
              <w:top w:val="nil"/>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r>
              <w:t xml:space="preserve">Мониторинг вовлеченности обучающегося во внеурочную деятельность </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r>
              <w:t xml:space="preserve">Наблюдение </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r>
              <w:t xml:space="preserve">В течение учеб.года </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right="9" w:firstLine="0"/>
            </w:pPr>
            <w:r>
              <w:t xml:space="preserve">Карта вовлеченности обучающегося во внеурочную деятельность </w:t>
            </w:r>
          </w:p>
        </w:tc>
      </w:tr>
      <w:tr w:rsidR="003B7AFC" w:rsidTr="003B7AFC">
        <w:tblPrEx>
          <w:tblCellMar>
            <w:right w:w="10" w:type="dxa"/>
          </w:tblCellMar>
        </w:tblPrEx>
        <w:trPr>
          <w:gridAfter w:val="1"/>
          <w:wAfter w:w="19" w:type="dxa"/>
          <w:trHeight w:val="2036"/>
        </w:trPr>
        <w:tc>
          <w:tcPr>
            <w:tcW w:w="452" w:type="dxa"/>
            <w:vMerge w:val="restart"/>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r>
              <w:t xml:space="preserve">10 </w:t>
            </w: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r>
              <w:t xml:space="preserve">Предметные: </w:t>
            </w: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r>
              <w:t xml:space="preserve">Промежуточная аттестация: </w:t>
            </w:r>
            <w:r>
              <w:tab/>
              <w:t xml:space="preserve">все предметы учебного плана </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line="232" w:lineRule="auto"/>
              <w:ind w:left="5" w:right="9" w:firstLine="0"/>
            </w:pPr>
            <w:r>
              <w:t xml:space="preserve">Индивидуальные задания, задания в тестовой форме, </w:t>
            </w:r>
          </w:p>
          <w:p w:rsidR="003B7AFC" w:rsidRDefault="003B7AFC">
            <w:pPr>
              <w:spacing w:after="42" w:line="232" w:lineRule="auto"/>
              <w:ind w:left="5" w:firstLine="0"/>
              <w:jc w:val="left"/>
            </w:pPr>
            <w:r>
              <w:t xml:space="preserve">диктанты, контрольные работы. </w:t>
            </w:r>
          </w:p>
          <w:p w:rsidR="003B7AFC" w:rsidRDefault="003B7AFC">
            <w:pPr>
              <w:spacing w:after="0" w:line="276" w:lineRule="auto"/>
              <w:ind w:left="5" w:firstLine="0"/>
              <w:jc w:val="left"/>
            </w:pP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r>
              <w:t xml:space="preserve">Апрель-май </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Положение о текущем оценивании </w:t>
            </w:r>
            <w:r>
              <w:tab/>
              <w:t xml:space="preserve">и промежуточной аттестации </w:t>
            </w:r>
          </w:p>
        </w:tc>
      </w:tr>
      <w:tr w:rsidR="003B7AFC" w:rsidTr="003B7AFC">
        <w:tblPrEx>
          <w:tblCellMar>
            <w:right w:w="10" w:type="dxa"/>
          </w:tblCellMar>
        </w:tblPrEx>
        <w:trPr>
          <w:gridAfter w:val="1"/>
          <w:wAfter w:w="19" w:type="dxa"/>
          <w:trHeight w:val="1272"/>
        </w:trPr>
        <w:tc>
          <w:tcPr>
            <w:tcW w:w="452" w:type="dxa"/>
            <w:vMerge/>
            <w:tcBorders>
              <w:top w:val="nil"/>
              <w:left w:val="single" w:sz="4" w:space="0" w:color="000000"/>
              <w:bottom w:val="nil"/>
              <w:right w:val="single" w:sz="4" w:space="0" w:color="000000"/>
            </w:tcBorders>
          </w:tcPr>
          <w:p w:rsidR="003B7AFC" w:rsidRDefault="003B7AFC">
            <w:pPr>
              <w:spacing w:after="0" w:line="276"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r>
              <w:t xml:space="preserve">Метапредмет ные: </w:t>
            </w: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42" w:line="240" w:lineRule="auto"/>
              <w:ind w:left="5" w:firstLine="0"/>
              <w:jc w:val="left"/>
            </w:pPr>
            <w:r>
              <w:t xml:space="preserve">Мониторинг </w:t>
            </w:r>
          </w:p>
          <w:p w:rsidR="003B7AFC" w:rsidRDefault="003B7AFC">
            <w:pPr>
              <w:spacing w:after="0" w:line="276" w:lineRule="auto"/>
              <w:ind w:left="5" w:firstLine="0"/>
              <w:jc w:val="left"/>
            </w:pPr>
            <w:r>
              <w:t>формирования УУД</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right="9" w:firstLine="0"/>
            </w:pPr>
            <w:r>
              <w:t>Индивидуально, пары сменного состава, методики коллективных учебных занятий</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right="49" w:firstLine="0"/>
              <w:jc w:val="left"/>
            </w:pPr>
            <w:r>
              <w:t xml:space="preserve">В теч.года </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Мониторинг</w:t>
            </w:r>
          </w:p>
        </w:tc>
      </w:tr>
      <w:tr w:rsidR="003B7AFC" w:rsidTr="003B7AFC">
        <w:tblPrEx>
          <w:tblCellMar>
            <w:right w:w="10" w:type="dxa"/>
          </w:tblCellMar>
        </w:tblPrEx>
        <w:trPr>
          <w:gridAfter w:val="1"/>
          <w:wAfter w:w="19" w:type="dxa"/>
          <w:trHeight w:val="1277"/>
        </w:trPr>
        <w:tc>
          <w:tcPr>
            <w:tcW w:w="452" w:type="dxa"/>
            <w:vMerge/>
            <w:tcBorders>
              <w:top w:val="nil"/>
              <w:left w:val="single" w:sz="4" w:space="0" w:color="000000"/>
              <w:bottom w:val="single" w:sz="4" w:space="0" w:color="000000"/>
              <w:right w:val="single" w:sz="4" w:space="0" w:color="000000"/>
            </w:tcBorders>
          </w:tcPr>
          <w:p w:rsidR="003B7AFC" w:rsidRDefault="003B7AFC">
            <w:pPr>
              <w:spacing w:after="0" w:line="276"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r>
              <w:t xml:space="preserve">Мониторинг вовлеченности обучающегося во внеурочную деятельность </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r>
              <w:t xml:space="preserve">Наблюдение </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r>
              <w:t xml:space="preserve">В течение учеб.года </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right="9" w:firstLine="0"/>
            </w:pPr>
            <w:r>
              <w:t xml:space="preserve">Карта вовлеченности обучающегося во внеурочную деятельность </w:t>
            </w:r>
          </w:p>
        </w:tc>
      </w:tr>
      <w:tr w:rsidR="003B7AFC" w:rsidTr="003B7AFC">
        <w:tblPrEx>
          <w:tblCellMar>
            <w:right w:w="10" w:type="dxa"/>
          </w:tblCellMar>
        </w:tblPrEx>
        <w:trPr>
          <w:gridAfter w:val="1"/>
          <w:wAfter w:w="19" w:type="dxa"/>
          <w:trHeight w:val="2031"/>
        </w:trPr>
        <w:tc>
          <w:tcPr>
            <w:tcW w:w="452" w:type="dxa"/>
            <w:vMerge w:val="restart"/>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r>
              <w:t xml:space="preserve">11 </w:t>
            </w:r>
          </w:p>
        </w:tc>
        <w:tc>
          <w:tcPr>
            <w:tcW w:w="1555" w:type="dxa"/>
            <w:vMerge w:val="restart"/>
            <w:tcBorders>
              <w:top w:val="single" w:sz="4" w:space="0" w:color="000000"/>
              <w:left w:val="single" w:sz="4" w:space="0" w:color="000000"/>
              <w:right w:val="single" w:sz="4" w:space="0" w:color="000000"/>
            </w:tcBorders>
          </w:tcPr>
          <w:p w:rsidR="003B7AFC" w:rsidRDefault="003B7AFC">
            <w:pPr>
              <w:spacing w:after="0" w:line="276" w:lineRule="auto"/>
              <w:ind w:left="5" w:firstLine="0"/>
              <w:jc w:val="left"/>
            </w:pPr>
            <w:r>
              <w:t xml:space="preserve">Предметные: </w:t>
            </w: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r>
              <w:t xml:space="preserve">Промежуточная аттестация: </w:t>
            </w:r>
            <w:r>
              <w:tab/>
              <w:t xml:space="preserve">все предметы учебного плана </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42" w:line="232" w:lineRule="auto"/>
              <w:ind w:left="5" w:right="9" w:firstLine="0"/>
            </w:pPr>
            <w:r>
              <w:t xml:space="preserve">Индивидуальные задания, задания в тестовой форме, </w:t>
            </w:r>
          </w:p>
          <w:p w:rsidR="003B7AFC" w:rsidRDefault="003B7AFC" w:rsidP="003B7AFC">
            <w:pPr>
              <w:spacing w:after="42" w:line="232" w:lineRule="auto"/>
              <w:ind w:left="5" w:firstLine="0"/>
              <w:jc w:val="left"/>
            </w:pPr>
            <w:r>
              <w:t xml:space="preserve">диктанты, контрольные работы. </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5" w:firstLine="0"/>
              <w:jc w:val="left"/>
            </w:pPr>
            <w:r>
              <w:t xml:space="preserve">Апрель-май </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pPr>
              <w:spacing w:after="0" w:line="276" w:lineRule="auto"/>
              <w:ind w:left="0" w:firstLine="0"/>
              <w:jc w:val="left"/>
            </w:pPr>
            <w:r>
              <w:t xml:space="preserve">Положение о текущем оценивании </w:t>
            </w:r>
            <w:r>
              <w:tab/>
              <w:t xml:space="preserve">и промежуточной аттестации </w:t>
            </w:r>
          </w:p>
        </w:tc>
      </w:tr>
      <w:tr w:rsidR="003B7AFC" w:rsidTr="003B7AFC">
        <w:tblPrEx>
          <w:tblCellMar>
            <w:right w:w="10" w:type="dxa"/>
          </w:tblCellMar>
        </w:tblPrEx>
        <w:trPr>
          <w:gridAfter w:val="1"/>
          <w:wAfter w:w="19" w:type="dxa"/>
          <w:trHeight w:val="1347"/>
        </w:trPr>
        <w:tc>
          <w:tcPr>
            <w:tcW w:w="452" w:type="dxa"/>
            <w:vMerge/>
            <w:tcBorders>
              <w:top w:val="single" w:sz="4" w:space="0" w:color="000000"/>
              <w:left w:val="single" w:sz="4" w:space="0" w:color="000000"/>
              <w:bottom w:val="single" w:sz="4" w:space="0" w:color="000000"/>
              <w:right w:val="single" w:sz="4" w:space="0" w:color="000000"/>
            </w:tcBorders>
          </w:tcPr>
          <w:p w:rsidR="003B7AFC" w:rsidRDefault="003B7AFC" w:rsidP="00C6617C">
            <w:pPr>
              <w:spacing w:after="0" w:line="276" w:lineRule="auto"/>
              <w:ind w:left="5" w:firstLine="0"/>
              <w:jc w:val="left"/>
            </w:pPr>
          </w:p>
        </w:tc>
        <w:tc>
          <w:tcPr>
            <w:tcW w:w="1555" w:type="dxa"/>
            <w:vMerge/>
            <w:tcBorders>
              <w:top w:val="single" w:sz="4" w:space="0" w:color="000000"/>
              <w:left w:val="single" w:sz="4" w:space="0" w:color="000000"/>
              <w:right w:val="single" w:sz="4" w:space="0" w:color="000000"/>
            </w:tcBorders>
          </w:tcPr>
          <w:p w:rsidR="003B7AFC" w:rsidRDefault="003B7AFC" w:rsidP="00C6617C">
            <w:pPr>
              <w:spacing w:after="0" w:line="276" w:lineRule="auto"/>
              <w:ind w:left="5" w:firstLine="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rsidP="00C6617C">
            <w:pPr>
              <w:spacing w:after="42" w:line="232" w:lineRule="auto"/>
              <w:ind w:left="0" w:firstLine="0"/>
              <w:jc w:val="left"/>
            </w:pPr>
            <w:r>
              <w:t xml:space="preserve">Всероссийские проверочные работы: </w:t>
            </w:r>
          </w:p>
          <w:p w:rsidR="003B7AFC" w:rsidRDefault="003B7AFC" w:rsidP="00C6617C">
            <w:pPr>
              <w:spacing w:after="42" w:line="240" w:lineRule="auto"/>
              <w:ind w:left="0" w:firstLine="0"/>
              <w:jc w:val="left"/>
            </w:pPr>
            <w:r>
              <w:t xml:space="preserve">биология, </w:t>
            </w:r>
          </w:p>
          <w:p w:rsidR="003B7AFC" w:rsidRDefault="003B7AFC" w:rsidP="00C6617C">
            <w:pPr>
              <w:spacing w:after="0" w:line="276" w:lineRule="auto"/>
              <w:ind w:left="0" w:firstLine="0"/>
              <w:jc w:val="left"/>
            </w:pPr>
            <w:r>
              <w:t>география.</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rsidP="00C6617C">
            <w:pPr>
              <w:spacing w:after="0" w:line="276" w:lineRule="auto"/>
              <w:ind w:left="0" w:firstLine="0"/>
              <w:jc w:val="left"/>
            </w:pPr>
            <w:r>
              <w:t>Контрольно-измерительные материалы</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rsidP="00C6617C">
            <w:pPr>
              <w:spacing w:after="0" w:line="276" w:lineRule="auto"/>
              <w:ind w:left="0" w:firstLine="0"/>
              <w:jc w:val="left"/>
            </w:pPr>
            <w:r>
              <w:t>Март</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rsidP="00C6617C">
            <w:pPr>
              <w:spacing w:after="42" w:line="240" w:lineRule="auto"/>
              <w:ind w:left="0" w:firstLine="0"/>
            </w:pPr>
            <w:r>
              <w:t xml:space="preserve">Инструкции о </w:t>
            </w:r>
          </w:p>
          <w:p w:rsidR="003B7AFC" w:rsidRDefault="003B7AFC" w:rsidP="00C6617C">
            <w:pPr>
              <w:spacing w:after="41" w:line="230" w:lineRule="auto"/>
              <w:ind w:left="0" w:firstLine="0"/>
              <w:jc w:val="left"/>
            </w:pPr>
            <w:r>
              <w:t xml:space="preserve">проведении, методические </w:t>
            </w:r>
          </w:p>
          <w:p w:rsidR="003B7AFC" w:rsidRDefault="003B7AFC" w:rsidP="00C6617C">
            <w:pPr>
              <w:spacing w:after="0" w:line="240" w:lineRule="auto"/>
              <w:ind w:left="0" w:firstLine="0"/>
              <w:jc w:val="left"/>
            </w:pPr>
            <w:r>
              <w:t xml:space="preserve">рекомендации </w:t>
            </w:r>
          </w:p>
          <w:p w:rsidR="003B7AFC" w:rsidRPr="00A42A09" w:rsidRDefault="003B7AFC" w:rsidP="00C6617C">
            <w:pPr>
              <w:spacing w:after="0" w:line="276" w:lineRule="auto"/>
              <w:ind w:left="0" w:firstLine="0"/>
              <w:jc w:val="left"/>
            </w:pPr>
            <w:hyperlink r:id="rId41" w:anchor="vpr2019/">
              <w:r w:rsidRPr="000A41B4">
                <w:rPr>
                  <w:color w:val="0563C1"/>
                  <w:u w:val="single" w:color="0563C1"/>
                  <w:lang w:val="en-US"/>
                </w:rPr>
                <w:t>https</w:t>
              </w:r>
              <w:r w:rsidRPr="00A42A09">
                <w:rPr>
                  <w:color w:val="0563C1"/>
                  <w:u w:val="single" w:color="0563C1"/>
                </w:rPr>
                <w:t>://</w:t>
              </w:r>
              <w:r w:rsidRPr="000A41B4">
                <w:rPr>
                  <w:color w:val="0563C1"/>
                  <w:u w:val="single" w:color="0563C1"/>
                  <w:lang w:val="en-US"/>
                </w:rPr>
                <w:t>vpr</w:t>
              </w:r>
              <w:r w:rsidRPr="00A42A09">
                <w:rPr>
                  <w:color w:val="0563C1"/>
                  <w:u w:val="single" w:color="0563C1"/>
                </w:rPr>
                <w:t>.</w:t>
              </w:r>
              <w:r w:rsidRPr="000A41B4">
                <w:rPr>
                  <w:color w:val="0563C1"/>
                  <w:u w:val="single" w:color="0563C1"/>
                  <w:lang w:val="en-US"/>
                </w:rPr>
                <w:t>statgrad</w:t>
              </w:r>
              <w:r w:rsidRPr="00A42A09">
                <w:rPr>
                  <w:color w:val="0563C1"/>
                  <w:u w:val="single" w:color="0563C1"/>
                </w:rPr>
                <w:t>.</w:t>
              </w:r>
              <w:r w:rsidRPr="000A41B4">
                <w:rPr>
                  <w:color w:val="0563C1"/>
                  <w:u w:val="single" w:color="0563C1"/>
                  <w:lang w:val="en-US"/>
                </w:rPr>
                <w:t>org</w:t>
              </w:r>
              <w:r w:rsidRPr="00A42A09">
                <w:rPr>
                  <w:color w:val="0563C1"/>
                  <w:u w:val="single" w:color="0563C1"/>
                </w:rPr>
                <w:t>/#</w:t>
              </w:r>
              <w:r w:rsidRPr="000A41B4">
                <w:rPr>
                  <w:color w:val="0563C1"/>
                  <w:u w:val="single" w:color="0563C1"/>
                  <w:lang w:val="en-US"/>
                </w:rPr>
                <w:t>v</w:t>
              </w:r>
            </w:hyperlink>
            <w:hyperlink r:id="rId42" w:anchor="vpr2019/">
              <w:r w:rsidRPr="000A41B4">
                <w:rPr>
                  <w:color w:val="0563C1"/>
                  <w:u w:val="single" w:color="0563C1"/>
                  <w:lang w:val="en-US"/>
                </w:rPr>
                <w:t>pr</w:t>
              </w:r>
              <w:r w:rsidRPr="00A42A09">
                <w:rPr>
                  <w:color w:val="0563C1"/>
                  <w:u w:val="single" w:color="0563C1"/>
                </w:rPr>
                <w:t>2020/</w:t>
              </w:r>
            </w:hyperlink>
            <w:hyperlink r:id="rId43" w:anchor="vpr2019/"/>
          </w:p>
        </w:tc>
      </w:tr>
      <w:tr w:rsidR="003B7AFC" w:rsidTr="003B7AFC">
        <w:tblPrEx>
          <w:tblCellMar>
            <w:right w:w="10" w:type="dxa"/>
          </w:tblCellMar>
        </w:tblPrEx>
        <w:trPr>
          <w:gridAfter w:val="1"/>
          <w:wAfter w:w="19" w:type="dxa"/>
          <w:trHeight w:val="944"/>
        </w:trPr>
        <w:tc>
          <w:tcPr>
            <w:tcW w:w="452" w:type="dxa"/>
            <w:vMerge/>
            <w:tcBorders>
              <w:top w:val="single" w:sz="4" w:space="0" w:color="000000"/>
              <w:left w:val="single" w:sz="4" w:space="0" w:color="000000"/>
              <w:bottom w:val="single" w:sz="4" w:space="0" w:color="000000"/>
              <w:right w:val="single" w:sz="4" w:space="0" w:color="000000"/>
            </w:tcBorders>
          </w:tcPr>
          <w:p w:rsidR="003B7AFC" w:rsidRDefault="003B7AFC" w:rsidP="00C6617C">
            <w:pPr>
              <w:spacing w:after="0" w:line="276" w:lineRule="auto"/>
              <w:ind w:left="5" w:firstLine="0"/>
              <w:jc w:val="left"/>
            </w:pPr>
          </w:p>
        </w:tc>
        <w:tc>
          <w:tcPr>
            <w:tcW w:w="1555" w:type="dxa"/>
            <w:vMerge/>
            <w:tcBorders>
              <w:top w:val="single" w:sz="4" w:space="0" w:color="000000"/>
              <w:left w:val="single" w:sz="4" w:space="0" w:color="000000"/>
              <w:right w:val="single" w:sz="4" w:space="0" w:color="000000"/>
            </w:tcBorders>
          </w:tcPr>
          <w:p w:rsidR="003B7AFC" w:rsidRDefault="003B7AFC" w:rsidP="00C6617C">
            <w:pPr>
              <w:spacing w:after="0" w:line="276" w:lineRule="auto"/>
              <w:ind w:left="5" w:firstLine="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rsidP="00C6617C">
            <w:pPr>
              <w:spacing w:after="0" w:line="276" w:lineRule="auto"/>
              <w:ind w:left="5" w:firstLine="0"/>
              <w:jc w:val="left"/>
            </w:pPr>
            <w:r w:rsidRPr="007D66E5">
              <w:t>Итоговое сочинение</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rsidP="00C6617C">
            <w:pPr>
              <w:spacing w:after="42" w:line="232" w:lineRule="auto"/>
              <w:ind w:left="5" w:right="9" w:firstLine="0"/>
            </w:pPr>
            <w:r w:rsidRPr="007D66E5">
              <w:t>Индивидуальные задания</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rsidP="00C6617C">
            <w:pPr>
              <w:spacing w:after="0" w:line="276" w:lineRule="auto"/>
              <w:ind w:left="5" w:firstLine="0"/>
              <w:jc w:val="left"/>
            </w:pPr>
            <w:r>
              <w:t>Декабрь</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rsidP="00C6617C">
            <w:pPr>
              <w:spacing w:after="0" w:line="276" w:lineRule="auto"/>
              <w:ind w:left="0" w:firstLine="0"/>
              <w:jc w:val="left"/>
            </w:pPr>
            <w:r w:rsidRPr="007D66E5">
              <w:t>Инструкции о проведении, методические рекомендации</w:t>
            </w:r>
          </w:p>
        </w:tc>
      </w:tr>
      <w:tr w:rsidR="003B7AFC" w:rsidTr="003B7AFC">
        <w:tblPrEx>
          <w:tblCellMar>
            <w:right w:w="10" w:type="dxa"/>
          </w:tblCellMar>
        </w:tblPrEx>
        <w:trPr>
          <w:gridAfter w:val="1"/>
          <w:wAfter w:w="19" w:type="dxa"/>
          <w:trHeight w:val="687"/>
        </w:trPr>
        <w:tc>
          <w:tcPr>
            <w:tcW w:w="452" w:type="dxa"/>
            <w:vMerge/>
            <w:tcBorders>
              <w:top w:val="single" w:sz="4" w:space="0" w:color="000000"/>
              <w:left w:val="single" w:sz="4" w:space="0" w:color="000000"/>
              <w:bottom w:val="single" w:sz="4" w:space="0" w:color="000000"/>
              <w:right w:val="single" w:sz="4" w:space="0" w:color="000000"/>
            </w:tcBorders>
          </w:tcPr>
          <w:p w:rsidR="003B7AFC" w:rsidRDefault="003B7AFC" w:rsidP="00C6617C">
            <w:pPr>
              <w:spacing w:after="0" w:line="276" w:lineRule="auto"/>
              <w:ind w:left="5" w:firstLine="0"/>
              <w:jc w:val="left"/>
            </w:pPr>
          </w:p>
        </w:tc>
        <w:tc>
          <w:tcPr>
            <w:tcW w:w="1555" w:type="dxa"/>
            <w:vMerge/>
            <w:tcBorders>
              <w:left w:val="single" w:sz="4" w:space="0" w:color="000000"/>
              <w:bottom w:val="single" w:sz="4" w:space="0" w:color="000000"/>
              <w:right w:val="single" w:sz="4" w:space="0" w:color="000000"/>
            </w:tcBorders>
          </w:tcPr>
          <w:p w:rsidR="003B7AFC" w:rsidRDefault="003B7AFC" w:rsidP="00C6617C">
            <w:pPr>
              <w:spacing w:after="0" w:line="276" w:lineRule="auto"/>
              <w:ind w:left="5" w:firstLine="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rsidP="00C6617C">
            <w:pPr>
              <w:spacing w:after="0" w:line="276" w:lineRule="auto"/>
              <w:ind w:left="5" w:firstLine="0"/>
              <w:jc w:val="left"/>
            </w:pPr>
            <w:r w:rsidRPr="007D66E5">
              <w:t>Государственная итоговая аттестация</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rsidP="00C6617C">
            <w:pPr>
              <w:spacing w:after="42" w:line="232" w:lineRule="auto"/>
              <w:ind w:left="5" w:right="9" w:firstLine="0"/>
            </w:pPr>
            <w:r w:rsidRPr="007D66E5">
              <w:t>Индивидуальные задания</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rsidP="00C6617C">
            <w:pPr>
              <w:spacing w:after="0" w:line="276" w:lineRule="auto"/>
              <w:ind w:left="5" w:firstLine="0"/>
              <w:jc w:val="left"/>
            </w:pPr>
            <w:r w:rsidRPr="007D66E5">
              <w:t>Май-июнь</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rsidP="003B7AFC">
            <w:pPr>
              <w:spacing w:after="0" w:line="240" w:lineRule="auto"/>
              <w:ind w:left="178" w:firstLine="0"/>
              <w:contextualSpacing/>
            </w:pPr>
            <w:r w:rsidRPr="007D66E5">
              <w:t>МБОУ «Большекетская СШ», Государственная итоговая аттестация</w:t>
            </w:r>
          </w:p>
        </w:tc>
      </w:tr>
      <w:tr w:rsidR="003B7AFC" w:rsidTr="003B7AFC">
        <w:tblPrEx>
          <w:tblCellMar>
            <w:right w:w="10" w:type="dxa"/>
          </w:tblCellMar>
        </w:tblPrEx>
        <w:trPr>
          <w:gridAfter w:val="1"/>
          <w:wAfter w:w="19" w:type="dxa"/>
          <w:trHeight w:val="1277"/>
        </w:trPr>
        <w:tc>
          <w:tcPr>
            <w:tcW w:w="452" w:type="dxa"/>
            <w:vMerge/>
            <w:tcBorders>
              <w:top w:val="nil"/>
              <w:left w:val="single" w:sz="4" w:space="0" w:color="000000"/>
              <w:bottom w:val="single" w:sz="4" w:space="0" w:color="000000"/>
              <w:right w:val="single" w:sz="4" w:space="0" w:color="000000"/>
            </w:tcBorders>
          </w:tcPr>
          <w:p w:rsidR="003B7AFC" w:rsidRDefault="003B7AFC" w:rsidP="00C6617C">
            <w:pPr>
              <w:spacing w:after="0" w:line="276"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3B7AFC" w:rsidRDefault="003B7AFC" w:rsidP="00C6617C">
            <w:pPr>
              <w:spacing w:after="0" w:line="276" w:lineRule="auto"/>
              <w:ind w:left="5" w:firstLine="0"/>
              <w:jc w:val="left"/>
            </w:pPr>
            <w:r>
              <w:t xml:space="preserve">Метапредмет ные: </w:t>
            </w:r>
          </w:p>
        </w:tc>
        <w:tc>
          <w:tcPr>
            <w:tcW w:w="1984" w:type="dxa"/>
            <w:gridSpan w:val="2"/>
            <w:tcBorders>
              <w:top w:val="single" w:sz="4" w:space="0" w:color="000000"/>
              <w:left w:val="single" w:sz="4" w:space="0" w:color="000000"/>
              <w:bottom w:val="single" w:sz="4" w:space="0" w:color="000000"/>
              <w:right w:val="single" w:sz="4" w:space="0" w:color="000000"/>
            </w:tcBorders>
          </w:tcPr>
          <w:p w:rsidR="003B7AFC" w:rsidRDefault="003B7AFC" w:rsidP="00C6617C">
            <w:pPr>
              <w:spacing w:after="0" w:line="276" w:lineRule="auto"/>
              <w:ind w:left="5" w:firstLine="0"/>
              <w:jc w:val="left"/>
            </w:pPr>
            <w:r>
              <w:t xml:space="preserve">Мониторинг вовлеченности обучающегося во внеурочную деятельность </w:t>
            </w:r>
          </w:p>
        </w:tc>
        <w:tc>
          <w:tcPr>
            <w:tcW w:w="1843" w:type="dxa"/>
            <w:gridSpan w:val="2"/>
            <w:tcBorders>
              <w:top w:val="single" w:sz="4" w:space="0" w:color="000000"/>
              <w:left w:val="single" w:sz="4" w:space="0" w:color="000000"/>
              <w:bottom w:val="single" w:sz="4" w:space="0" w:color="000000"/>
              <w:right w:val="single" w:sz="4" w:space="0" w:color="000000"/>
            </w:tcBorders>
          </w:tcPr>
          <w:p w:rsidR="003B7AFC" w:rsidRDefault="003B7AFC" w:rsidP="00C6617C">
            <w:pPr>
              <w:spacing w:after="0" w:line="276" w:lineRule="auto"/>
              <w:ind w:left="5" w:firstLine="0"/>
              <w:jc w:val="left"/>
            </w:pPr>
            <w:r>
              <w:t xml:space="preserve">Наблюдение </w:t>
            </w:r>
          </w:p>
        </w:tc>
        <w:tc>
          <w:tcPr>
            <w:tcW w:w="1276" w:type="dxa"/>
            <w:gridSpan w:val="2"/>
            <w:tcBorders>
              <w:top w:val="single" w:sz="4" w:space="0" w:color="000000"/>
              <w:left w:val="single" w:sz="4" w:space="0" w:color="000000"/>
              <w:bottom w:val="single" w:sz="4" w:space="0" w:color="000000"/>
              <w:right w:val="single" w:sz="4" w:space="0" w:color="000000"/>
            </w:tcBorders>
          </w:tcPr>
          <w:p w:rsidR="003B7AFC" w:rsidRDefault="003B7AFC" w:rsidP="00C6617C">
            <w:pPr>
              <w:spacing w:after="0" w:line="276" w:lineRule="auto"/>
              <w:ind w:left="5" w:firstLine="0"/>
              <w:jc w:val="left"/>
            </w:pPr>
            <w:r>
              <w:t xml:space="preserve">В течение учеб.года </w:t>
            </w:r>
          </w:p>
        </w:tc>
        <w:tc>
          <w:tcPr>
            <w:tcW w:w="2974" w:type="dxa"/>
            <w:tcBorders>
              <w:top w:val="single" w:sz="4" w:space="0" w:color="000000"/>
              <w:left w:val="single" w:sz="4" w:space="0" w:color="000000"/>
              <w:bottom w:val="single" w:sz="4" w:space="0" w:color="000000"/>
              <w:right w:val="single" w:sz="4" w:space="0" w:color="000000"/>
            </w:tcBorders>
          </w:tcPr>
          <w:p w:rsidR="003B7AFC" w:rsidRDefault="003B7AFC" w:rsidP="00C6617C">
            <w:pPr>
              <w:spacing w:after="0" w:line="276" w:lineRule="auto"/>
              <w:ind w:left="0" w:right="9" w:firstLine="0"/>
            </w:pPr>
            <w:r>
              <w:t xml:space="preserve">Карта вовлеченности обучающегося во внеурочную деятельность </w:t>
            </w:r>
          </w:p>
        </w:tc>
      </w:tr>
    </w:tbl>
    <w:p w:rsidR="004D7E78" w:rsidRDefault="004D7E78">
      <w:pPr>
        <w:spacing w:after="48" w:line="240" w:lineRule="auto"/>
        <w:ind w:left="1421" w:firstLine="0"/>
        <w:jc w:val="left"/>
      </w:pPr>
    </w:p>
    <w:p w:rsidR="004D7E78" w:rsidRDefault="00E60EC7">
      <w:pPr>
        <w:ind w:left="695" w:right="231" w:firstLine="711"/>
      </w:pPr>
      <w:r>
        <w:t>По итогам оц</w:t>
      </w:r>
      <w:r w:rsidR="00C75DF9">
        <w:t>енки ка</w:t>
      </w:r>
      <w:r w:rsidR="001669EB">
        <w:t>чества образования в 2022</w:t>
      </w:r>
      <w:r>
        <w:t xml:space="preserve"> году, согласно представленным в таблице процедурам выявлено, что уровень предметных, метапредметных результатов соответствует среднему уровню. Для корректировки работы педагогов школы по формированию метапредметных и предметных результатов проводятся методические совещания при зам.директора по УВР, данные вопросы обсуждаются на заседаниях ШМО учителей-предметников. </w:t>
      </w:r>
    </w:p>
    <w:p w:rsidR="004D7E78" w:rsidRPr="00AD7346" w:rsidRDefault="004D7E78">
      <w:pPr>
        <w:spacing w:after="56" w:line="240" w:lineRule="auto"/>
        <w:ind w:left="994" w:firstLine="0"/>
        <w:jc w:val="left"/>
        <w:rPr>
          <w:color w:val="auto"/>
        </w:rPr>
      </w:pPr>
    </w:p>
    <w:p w:rsidR="004D7E78" w:rsidRPr="00AD7346" w:rsidRDefault="00E60EC7">
      <w:pPr>
        <w:spacing w:line="236" w:lineRule="auto"/>
        <w:ind w:right="-15"/>
        <w:rPr>
          <w:b/>
          <w:color w:val="auto"/>
        </w:rPr>
      </w:pPr>
      <w:r w:rsidRPr="00AD7346">
        <w:rPr>
          <w:b/>
          <w:color w:val="auto"/>
        </w:rPr>
        <w:t xml:space="preserve">Раздел 9   Анализ </w:t>
      </w:r>
      <w:r w:rsidR="00CB6102" w:rsidRPr="00AD7346">
        <w:rPr>
          <w:b/>
          <w:color w:val="auto"/>
        </w:rPr>
        <w:t>работы    ДОУ (дошкольных групп)</w:t>
      </w:r>
    </w:p>
    <w:p w:rsidR="00776953" w:rsidRPr="00CA4F20" w:rsidRDefault="00776953" w:rsidP="00784CA4">
      <w:pPr>
        <w:spacing w:after="0" w:line="228" w:lineRule="auto"/>
        <w:ind w:left="0" w:right="-20" w:firstLine="0"/>
        <w:rPr>
          <w:b/>
        </w:rPr>
      </w:pPr>
    </w:p>
    <w:p w:rsidR="00776953" w:rsidRPr="00CA4F20" w:rsidRDefault="00AD7346" w:rsidP="00776953">
      <w:r>
        <w:t xml:space="preserve">     </w:t>
      </w:r>
      <w:r w:rsidR="00776953" w:rsidRPr="00CA4F20">
        <w:t xml:space="preserve">Образовательная деятельность в дошкольных группах организована в соответствии с Федеральным законом от 29.12.2012 №273-ФЗ «Об образовании в Российской </w:t>
      </w:r>
      <w:r w:rsidR="00776953" w:rsidRPr="00CA4F20">
        <w:lastRenderedPageBreak/>
        <w:t>Федерации», ФГОС дошкольного образования, Сан 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76953" w:rsidRPr="00CA4F20" w:rsidRDefault="00AD7346" w:rsidP="00776953">
      <w:r>
        <w:t xml:space="preserve">     </w:t>
      </w:r>
      <w:r w:rsidR="00776953" w:rsidRPr="00CA4F20">
        <w:t>Образовательная деятельность ведется на основании утверждённой основной образовательной программы МБОУ «Большекетская СШ» (дошкольные группы), которая составлена в соответствии с ФГОС дошкольного образования, санитарно-эпидемиологическими правилами и нормативами, с учётом недельной нагрузки.</w:t>
      </w:r>
    </w:p>
    <w:p w:rsidR="00776953" w:rsidRPr="00CA4F20" w:rsidRDefault="00776953" w:rsidP="00776953">
      <w:r w:rsidRPr="00CA4F20">
        <w:t>Дошкольные группы посещают 5</w:t>
      </w:r>
      <w:r>
        <w:t>3</w:t>
      </w:r>
      <w:r w:rsidRPr="00CA4F20">
        <w:t xml:space="preserve"> воспитанника в возрасте от 2,5 до 7,</w:t>
      </w:r>
      <w:r>
        <w:t>3</w:t>
      </w:r>
      <w:r w:rsidRPr="00CA4F20">
        <w:t>лет.</w:t>
      </w:r>
    </w:p>
    <w:p w:rsidR="00776953" w:rsidRPr="00CA4F20" w:rsidRDefault="00776953" w:rsidP="00776953">
      <w:r w:rsidRPr="00CA4F20">
        <w:t>В дошкольных группах сформировано 3 разновозрастных группы общеразвивающей направленности.</w:t>
      </w:r>
    </w:p>
    <w:p w:rsidR="00776953" w:rsidRPr="00CA4F20" w:rsidRDefault="00776953" w:rsidP="00776953">
      <w:r w:rsidRPr="00CA4F20">
        <w:t>Из них:</w:t>
      </w:r>
    </w:p>
    <w:p w:rsidR="00776953" w:rsidRPr="00CA4F20" w:rsidRDefault="00776953" w:rsidP="00776953">
      <w:r w:rsidRPr="00CA4F20">
        <w:t>-1 младшая разновозрастная группа-1</w:t>
      </w:r>
      <w:r>
        <w:t>5</w:t>
      </w:r>
      <w:r w:rsidRPr="00CA4F20">
        <w:t xml:space="preserve"> детей;</w:t>
      </w:r>
    </w:p>
    <w:p w:rsidR="00776953" w:rsidRPr="00CA4F20" w:rsidRDefault="00776953" w:rsidP="00776953">
      <w:r w:rsidRPr="00CA4F20">
        <w:t>-1 средняя разновозрастная группа-1</w:t>
      </w:r>
      <w:r>
        <w:t>3</w:t>
      </w:r>
      <w:r w:rsidRPr="00CA4F20">
        <w:t xml:space="preserve"> детей;</w:t>
      </w:r>
    </w:p>
    <w:p w:rsidR="00776953" w:rsidRPr="00CA4F20" w:rsidRDefault="00776953" w:rsidP="00776953">
      <w:r w:rsidRPr="00CA4F20">
        <w:t>-1 старшая разновозрастная группа-2</w:t>
      </w:r>
      <w:r>
        <w:t>5</w:t>
      </w:r>
      <w:r w:rsidRPr="00CA4F20">
        <w:t xml:space="preserve"> детей.</w:t>
      </w:r>
    </w:p>
    <w:p w:rsidR="00776953" w:rsidRPr="00CA4F20" w:rsidRDefault="00776953" w:rsidP="00776953">
      <w:r w:rsidRPr="00CA4F20">
        <w:t>Уровень развития детей анализируется по итогам педагогической диагностики. Формы проведения диагностики:</w:t>
      </w:r>
    </w:p>
    <w:p w:rsidR="00776953" w:rsidRPr="00CA4F20" w:rsidRDefault="00776953" w:rsidP="00776953">
      <w:r w:rsidRPr="00CA4F20">
        <w:t>-диагностические занятия (по каждому разделу программы);</w:t>
      </w:r>
    </w:p>
    <w:p w:rsidR="00776953" w:rsidRPr="00CA4F20" w:rsidRDefault="00776953" w:rsidP="00776953">
      <w:r w:rsidRPr="00CA4F20">
        <w:t>-наблюдения, итоговые мероприятия.</w:t>
      </w:r>
    </w:p>
    <w:p w:rsidR="00776953" w:rsidRPr="00CA4F20" w:rsidRDefault="00776953" w:rsidP="00776953">
      <w:r w:rsidRPr="00CA4F20">
        <w:t>Разработаны диагностические карты освоения основной образовательной программы дошкольного образования дошкольных групп в каждой разновозрастной группе. Карты включают анализ уровня развития целевых ориентиров детского развития и качества освоения образовательных областей. Оценка педагогического процесса связана с уровнем овладения каждым ребенком необходимыми навыками и умениями по образовательным областям:</w:t>
      </w:r>
    </w:p>
    <w:p w:rsidR="00776953" w:rsidRPr="00CA4F20" w:rsidRDefault="00776953" w:rsidP="00776953">
      <w:r w:rsidRPr="00CA4F20">
        <w:t>1 балл-ребенок не может выполнять все параметры оценки, помощь взрослого не принимает;</w:t>
      </w:r>
    </w:p>
    <w:p w:rsidR="00776953" w:rsidRPr="00CA4F20" w:rsidRDefault="00776953" w:rsidP="00776953">
      <w:r w:rsidRPr="00CA4F20">
        <w:t>2 балла- ребенок с помощью взрослого выполняет некоторые параметры оценки;</w:t>
      </w:r>
    </w:p>
    <w:p w:rsidR="00776953" w:rsidRPr="00CA4F20" w:rsidRDefault="00776953" w:rsidP="00776953">
      <w:r w:rsidRPr="00CA4F20">
        <w:t>3 балла- ребенок выполняет все параметры оценки с частичной помощью взрослого;</w:t>
      </w:r>
    </w:p>
    <w:p w:rsidR="00776953" w:rsidRPr="00CA4F20" w:rsidRDefault="00776953" w:rsidP="00776953">
      <w:r w:rsidRPr="00CA4F20">
        <w:t>4 балла- ребенок выполняет самостоятельно и с частичной помощью взрослого все параметры оценки;</w:t>
      </w:r>
    </w:p>
    <w:p w:rsidR="00776953" w:rsidRPr="00CA4F20" w:rsidRDefault="00776953" w:rsidP="00776953">
      <w:r w:rsidRPr="00CA4F20">
        <w:t>5 баллов- ребенок выполняет все параметры оценки самостоятельно.</w:t>
      </w:r>
    </w:p>
    <w:p w:rsidR="00776953" w:rsidRPr="00CA4F20" w:rsidRDefault="00776953" w:rsidP="00776953">
      <w:r w:rsidRPr="00CA4F20">
        <w:t>Таблицы заполняются два раза в год. 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индивидуальную работу.</w:t>
      </w:r>
    </w:p>
    <w:p w:rsidR="00776953" w:rsidRDefault="00776953" w:rsidP="00776953">
      <w:r>
        <w:t xml:space="preserve">Результаты мониторинга </w:t>
      </w:r>
      <w:r w:rsidRPr="00CA4F20">
        <w:t>освоения ООП</w:t>
      </w:r>
      <w:r w:rsidR="003B7AFC">
        <w:t xml:space="preserve"> </w:t>
      </w:r>
      <w:r w:rsidRPr="00CA4F20">
        <w:t xml:space="preserve">дошкольных групп </w:t>
      </w:r>
      <w:r>
        <w:t>представлены за 2021-2022 учебный год. У</w:t>
      </w:r>
      <w:r w:rsidRPr="00CA4F20">
        <w:t>ровень овладения необходимыми навыками и умениями по образовательным областям выглядят следующим образом:</w:t>
      </w:r>
    </w:p>
    <w:p w:rsidR="00776953" w:rsidRDefault="00776953" w:rsidP="00776953">
      <w:pPr>
        <w:ind w:left="0" w:right="234" w:firstLine="0"/>
      </w:pPr>
    </w:p>
    <w:tbl>
      <w:tblPr>
        <w:tblStyle w:val="TableGrid"/>
        <w:tblW w:w="10353" w:type="dxa"/>
        <w:tblInd w:w="-139" w:type="dxa"/>
        <w:tblLayout w:type="fixed"/>
        <w:tblCellMar>
          <w:left w:w="5" w:type="dxa"/>
        </w:tblCellMar>
        <w:tblLook w:val="04A0" w:firstRow="1" w:lastRow="0" w:firstColumn="1" w:lastColumn="0" w:noHBand="0" w:noVBand="1"/>
      </w:tblPr>
      <w:tblGrid>
        <w:gridCol w:w="1736"/>
        <w:gridCol w:w="1563"/>
        <w:gridCol w:w="1088"/>
        <w:gridCol w:w="1103"/>
        <w:gridCol w:w="650"/>
        <w:gridCol w:w="714"/>
        <w:gridCol w:w="470"/>
        <w:gridCol w:w="941"/>
        <w:gridCol w:w="683"/>
        <w:gridCol w:w="861"/>
        <w:gridCol w:w="544"/>
      </w:tblGrid>
      <w:tr w:rsidR="00776953" w:rsidTr="003B7AFC">
        <w:trPr>
          <w:trHeight w:val="1458"/>
        </w:trPr>
        <w:tc>
          <w:tcPr>
            <w:tcW w:w="1736" w:type="dxa"/>
            <w:vMerge w:val="restart"/>
            <w:tcBorders>
              <w:top w:val="single" w:sz="4" w:space="0" w:color="000000"/>
              <w:left w:val="single" w:sz="4" w:space="0" w:color="000000"/>
              <w:bottom w:val="single" w:sz="4" w:space="0" w:color="000000"/>
              <w:right w:val="single" w:sz="4" w:space="0" w:color="000000"/>
            </w:tcBorders>
          </w:tcPr>
          <w:p w:rsidR="00776953" w:rsidRDefault="00261683" w:rsidP="00A6376A">
            <w:pPr>
              <w:spacing w:after="0" w:line="276" w:lineRule="auto"/>
              <w:ind w:left="0" w:firstLine="0"/>
            </w:pPr>
            <w:r>
              <w:rPr>
                <w:rFonts w:ascii="Calibri" w:eastAsia="Calibri" w:hAnsi="Calibri" w:cs="Calibri"/>
                <w:noProof/>
                <w:lang w:eastAsia="ru-RU"/>
              </w:rPr>
              <mc:AlternateContent>
                <mc:Choice Requires="wpg">
                  <w:drawing>
                    <wp:inline distT="0" distB="0" distL="0" distR="0">
                      <wp:extent cx="1076325" cy="1695450"/>
                      <wp:effectExtent l="7620" t="5715" r="11430" b="13335"/>
                      <wp:docPr id="1" name="Group 106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695450"/>
                                <a:chOff x="0" y="0"/>
                                <a:chExt cx="10762" cy="16952"/>
                              </a:xfrm>
                            </wpg:grpSpPr>
                            <wps:wsp>
                              <wps:cNvPr id="2" name="Rectangle 13580"/>
                              <wps:cNvSpPr>
                                <a:spLocks noChangeArrowheads="1"/>
                              </wps:cNvSpPr>
                              <wps:spPr bwMode="auto">
                                <a:xfrm>
                                  <a:off x="670" y="13"/>
                                  <a:ext cx="1518"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AFC" w:rsidRDefault="003B7AFC" w:rsidP="00776953">
                                    <w:pPr>
                                      <w:spacing w:after="0" w:line="276" w:lineRule="auto"/>
                                      <w:ind w:left="0" w:firstLine="0"/>
                                      <w:jc w:val="left"/>
                                    </w:pPr>
                                  </w:p>
                                </w:txbxContent>
                              </wps:txbx>
                              <wps:bodyPr rot="0" vert="horz" wrap="square" lIns="0" tIns="0" rIns="0" bIns="0" anchor="t" anchorCtr="0" upright="1">
                                <a:noAutofit/>
                              </wps:bodyPr>
                            </wps:wsp>
                            <wps:wsp>
                              <wps:cNvPr id="3" name="Rectangle 13581"/>
                              <wps:cNvSpPr>
                                <a:spLocks noChangeArrowheads="1"/>
                              </wps:cNvSpPr>
                              <wps:spPr bwMode="auto">
                                <a:xfrm>
                                  <a:off x="1798" y="1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AFC" w:rsidRDefault="003B7AFC" w:rsidP="00776953">
                                    <w:pPr>
                                      <w:spacing w:after="0" w:line="276" w:lineRule="auto"/>
                                      <w:ind w:left="0" w:firstLine="0"/>
                                      <w:jc w:val="left"/>
                                    </w:pPr>
                                  </w:p>
                                </w:txbxContent>
                              </wps:txbx>
                              <wps:bodyPr rot="0" vert="horz" wrap="square" lIns="0" tIns="0" rIns="0" bIns="0" anchor="t" anchorCtr="0" upright="1">
                                <a:noAutofit/>
                              </wps:bodyPr>
                            </wps:wsp>
                            <wps:wsp>
                              <wps:cNvPr id="4" name="Rectangle 13582"/>
                              <wps:cNvSpPr>
                                <a:spLocks noChangeArrowheads="1"/>
                              </wps:cNvSpPr>
                              <wps:spPr bwMode="auto">
                                <a:xfrm>
                                  <a:off x="670" y="1753"/>
                                  <a:ext cx="6089"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AFC" w:rsidRDefault="003B7AFC" w:rsidP="00776953">
                                    <w:pPr>
                                      <w:spacing w:after="0" w:line="276" w:lineRule="auto"/>
                                      <w:ind w:left="0" w:firstLine="0"/>
                                      <w:jc w:val="left"/>
                                    </w:pPr>
                                  </w:p>
                                </w:txbxContent>
                              </wps:txbx>
                              <wps:bodyPr rot="0" vert="horz" wrap="square" lIns="0" tIns="0" rIns="0" bIns="0" anchor="t" anchorCtr="0" upright="1">
                                <a:noAutofit/>
                              </wps:bodyPr>
                            </wps:wsp>
                            <wps:wsp>
                              <wps:cNvPr id="5" name="Rectangle 13583"/>
                              <wps:cNvSpPr>
                                <a:spLocks noChangeArrowheads="1"/>
                              </wps:cNvSpPr>
                              <wps:spPr bwMode="auto">
                                <a:xfrm>
                                  <a:off x="5273" y="2054"/>
                                  <a:ext cx="292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AFC" w:rsidRDefault="003B7AFC" w:rsidP="00776953">
                                    <w:pPr>
                                      <w:spacing w:after="0" w:line="276" w:lineRule="auto"/>
                                      <w:ind w:left="0" w:firstLine="0"/>
                                      <w:jc w:val="left"/>
                                    </w:pPr>
                                    <w:r>
                                      <w:t>ОО</w:t>
                                    </w:r>
                                  </w:p>
                                </w:txbxContent>
                              </wps:txbx>
                              <wps:bodyPr rot="0" vert="horz" wrap="square" lIns="0" tIns="0" rIns="0" bIns="0" anchor="t" anchorCtr="0" upright="1">
                                <a:noAutofit/>
                              </wps:bodyPr>
                            </wps:wsp>
                            <wps:wsp>
                              <wps:cNvPr id="6" name="Rectangle 13584"/>
                              <wps:cNvSpPr>
                                <a:spLocks noChangeArrowheads="1"/>
                              </wps:cNvSpPr>
                              <wps:spPr bwMode="auto">
                                <a:xfrm>
                                  <a:off x="7440" y="175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AFC" w:rsidRDefault="003B7AFC" w:rsidP="00776953">
                                    <w:pPr>
                                      <w:spacing w:after="0" w:line="276" w:lineRule="auto"/>
                                      <w:ind w:left="0" w:firstLine="0"/>
                                      <w:jc w:val="left"/>
                                    </w:pPr>
                                  </w:p>
                                </w:txbxContent>
                              </wps:txbx>
                              <wps:bodyPr rot="0" vert="horz" wrap="square" lIns="0" tIns="0" rIns="0" bIns="0" anchor="t" anchorCtr="0" upright="1">
                                <a:noAutofit/>
                              </wps:bodyPr>
                            </wps:wsp>
                            <wps:wsp>
                              <wps:cNvPr id="7" name="Rectangle 13585"/>
                              <wps:cNvSpPr>
                                <a:spLocks noChangeArrowheads="1"/>
                              </wps:cNvSpPr>
                              <wps:spPr bwMode="auto">
                                <a:xfrm>
                                  <a:off x="670" y="3521"/>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AFC" w:rsidRDefault="003B7AFC" w:rsidP="00776953">
                                    <w:pPr>
                                      <w:spacing w:after="0" w:line="276" w:lineRule="auto"/>
                                      <w:ind w:left="0" w:firstLine="0"/>
                                      <w:jc w:val="left"/>
                                    </w:pPr>
                                  </w:p>
                                </w:txbxContent>
                              </wps:txbx>
                              <wps:bodyPr rot="0" vert="horz" wrap="square" lIns="0" tIns="0" rIns="0" bIns="0" anchor="t" anchorCtr="0" upright="1">
                                <a:noAutofit/>
                              </wps:bodyPr>
                            </wps:wsp>
                            <wps:wsp>
                              <wps:cNvPr id="8" name="Rectangle 13586"/>
                              <wps:cNvSpPr>
                                <a:spLocks noChangeArrowheads="1"/>
                              </wps:cNvSpPr>
                              <wps:spPr bwMode="auto">
                                <a:xfrm>
                                  <a:off x="670" y="5258"/>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AFC" w:rsidRDefault="003B7AFC" w:rsidP="00776953">
                                    <w:pPr>
                                      <w:spacing w:after="0" w:line="276" w:lineRule="auto"/>
                                      <w:ind w:left="0" w:firstLine="0"/>
                                      <w:jc w:val="left"/>
                                    </w:pPr>
                                  </w:p>
                                </w:txbxContent>
                              </wps:txbx>
                              <wps:bodyPr rot="0" vert="horz" wrap="square" lIns="0" tIns="0" rIns="0" bIns="0" anchor="t" anchorCtr="0" upright="1">
                                <a:noAutofit/>
                              </wps:bodyPr>
                            </wps:wsp>
                            <wps:wsp>
                              <wps:cNvPr id="9" name="Rectangle 13587"/>
                              <wps:cNvSpPr>
                                <a:spLocks noChangeArrowheads="1"/>
                              </wps:cNvSpPr>
                              <wps:spPr bwMode="auto">
                                <a:xfrm>
                                  <a:off x="670" y="702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AFC" w:rsidRDefault="003B7AFC" w:rsidP="00776953">
                                    <w:pPr>
                                      <w:spacing w:after="0" w:line="276" w:lineRule="auto"/>
                                      <w:ind w:left="0" w:firstLine="0"/>
                                      <w:jc w:val="left"/>
                                    </w:pPr>
                                  </w:p>
                                </w:txbxContent>
                              </wps:txbx>
                              <wps:bodyPr rot="0" vert="horz" wrap="square" lIns="0" tIns="0" rIns="0" bIns="0" anchor="t" anchorCtr="0" upright="1">
                                <a:noAutofit/>
                              </wps:bodyPr>
                            </wps:wsp>
                            <wps:wsp>
                              <wps:cNvPr id="10" name="Rectangle 13588"/>
                              <wps:cNvSpPr>
                                <a:spLocks noChangeArrowheads="1"/>
                              </wps:cNvSpPr>
                              <wps:spPr bwMode="auto">
                                <a:xfrm>
                                  <a:off x="670" y="8764"/>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AFC" w:rsidRDefault="003B7AFC" w:rsidP="00776953">
                                    <w:pPr>
                                      <w:spacing w:after="0" w:line="276" w:lineRule="auto"/>
                                      <w:ind w:left="0" w:firstLine="0"/>
                                      <w:jc w:val="left"/>
                                    </w:pPr>
                                  </w:p>
                                </w:txbxContent>
                              </wps:txbx>
                              <wps:bodyPr rot="0" vert="horz" wrap="square" lIns="0" tIns="0" rIns="0" bIns="0" anchor="t" anchorCtr="0" upright="1">
                                <a:noAutofit/>
                              </wps:bodyPr>
                            </wps:wsp>
                            <wps:wsp>
                              <wps:cNvPr id="11" name="Rectangle 13589"/>
                              <wps:cNvSpPr>
                                <a:spLocks noChangeArrowheads="1"/>
                              </wps:cNvSpPr>
                              <wps:spPr bwMode="auto">
                                <a:xfrm>
                                  <a:off x="670" y="10531"/>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AFC" w:rsidRDefault="003B7AFC" w:rsidP="00776953">
                                    <w:pPr>
                                      <w:spacing w:after="0" w:line="276" w:lineRule="auto"/>
                                      <w:ind w:left="0" w:firstLine="0"/>
                                      <w:jc w:val="left"/>
                                    </w:pPr>
                                  </w:p>
                                </w:txbxContent>
                              </wps:txbx>
                              <wps:bodyPr rot="0" vert="horz" wrap="square" lIns="0" tIns="0" rIns="0" bIns="0" anchor="t" anchorCtr="0" upright="1">
                                <a:noAutofit/>
                              </wps:bodyPr>
                            </wps:wsp>
                            <wps:wsp>
                              <wps:cNvPr id="12" name="Rectangle 13590"/>
                              <wps:cNvSpPr>
                                <a:spLocks noChangeArrowheads="1"/>
                              </wps:cNvSpPr>
                              <wps:spPr bwMode="auto">
                                <a:xfrm>
                                  <a:off x="670" y="12574"/>
                                  <a:ext cx="67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AFC" w:rsidRDefault="003B7AFC" w:rsidP="00776953">
                                    <w:pPr>
                                      <w:spacing w:after="0" w:line="276" w:lineRule="auto"/>
                                      <w:ind w:left="0" w:firstLine="0"/>
                                      <w:jc w:val="left"/>
                                    </w:pPr>
                                    <w:r>
                                      <w:t>Группы</w:t>
                                    </w:r>
                                  </w:p>
                                </w:txbxContent>
                              </wps:txbx>
                              <wps:bodyPr rot="0" vert="horz" wrap="square" lIns="0" tIns="0" rIns="0" bIns="0" anchor="t" anchorCtr="0" upright="1">
                                <a:noAutofit/>
                              </wps:bodyPr>
                            </wps:wsp>
                            <wps:wsp>
                              <wps:cNvPr id="13" name="Rectangle 13591"/>
                              <wps:cNvSpPr>
                                <a:spLocks noChangeArrowheads="1"/>
                              </wps:cNvSpPr>
                              <wps:spPr bwMode="auto">
                                <a:xfrm>
                                  <a:off x="5733" y="12273"/>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AFC" w:rsidRDefault="003B7AFC" w:rsidP="00776953">
                                    <w:pPr>
                                      <w:spacing w:after="0" w:line="276" w:lineRule="auto"/>
                                      <w:ind w:left="0" w:firstLine="0"/>
                                      <w:jc w:val="left"/>
                                    </w:pPr>
                                  </w:p>
                                </w:txbxContent>
                              </wps:txbx>
                              <wps:bodyPr rot="0" vert="horz" wrap="square" lIns="0" tIns="0" rIns="0" bIns="0" anchor="t" anchorCtr="0" upright="1">
                                <a:noAutofit/>
                              </wps:bodyPr>
                            </wps:wsp>
                            <wps:wsp>
                              <wps:cNvPr id="14" name="Rectangle 13592"/>
                              <wps:cNvSpPr>
                                <a:spLocks noChangeArrowheads="1"/>
                              </wps:cNvSpPr>
                              <wps:spPr bwMode="auto">
                                <a:xfrm>
                                  <a:off x="670" y="1404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AFC" w:rsidRDefault="003B7AFC" w:rsidP="00776953">
                                    <w:pPr>
                                      <w:spacing w:after="0" w:line="276" w:lineRule="auto"/>
                                      <w:ind w:left="0" w:firstLine="0"/>
                                      <w:jc w:val="left"/>
                                    </w:pPr>
                                  </w:p>
                                </w:txbxContent>
                              </wps:txbx>
                              <wps:bodyPr rot="0" vert="horz" wrap="square" lIns="0" tIns="0" rIns="0" bIns="0" anchor="t" anchorCtr="0" upright="1">
                                <a:noAutofit/>
                              </wps:bodyPr>
                            </wps:wsp>
                            <wps:wsp>
                              <wps:cNvPr id="15" name="Shape 13593"/>
                              <wps:cNvSpPr>
                                <a:spLocks/>
                              </wps:cNvSpPr>
                              <wps:spPr bwMode="auto">
                                <a:xfrm>
                                  <a:off x="0" y="0"/>
                                  <a:ext cx="10762" cy="16952"/>
                                </a:xfrm>
                                <a:custGeom>
                                  <a:avLst/>
                                  <a:gdLst>
                                    <a:gd name="T0" fmla="*/ 1076249 w 1076249"/>
                                    <a:gd name="T1" fmla="*/ 1695233 h 1695233"/>
                                    <a:gd name="T2" fmla="*/ 0 w 1076249"/>
                                    <a:gd name="T3" fmla="*/ 0 h 1695233"/>
                                    <a:gd name="T4" fmla="*/ 0 w 1076249"/>
                                    <a:gd name="T5" fmla="*/ 0 h 1695233"/>
                                    <a:gd name="T6" fmla="*/ 1076249 w 1076249"/>
                                    <a:gd name="T7" fmla="*/ 1695233 h 1695233"/>
                                  </a:gdLst>
                                  <a:ahLst/>
                                  <a:cxnLst>
                                    <a:cxn ang="0">
                                      <a:pos x="T0" y="T1"/>
                                    </a:cxn>
                                    <a:cxn ang="0">
                                      <a:pos x="T2" y="T3"/>
                                    </a:cxn>
                                  </a:cxnLst>
                                  <a:rect l="T4" t="T5" r="T6" b="T7"/>
                                  <a:pathLst>
                                    <a:path w="1076249" h="1695233">
                                      <a:moveTo>
                                        <a:pt x="1076249" y="1695233"/>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06406" o:spid="_x0000_s1026" style="width:84.75pt;height:133.5pt;mso-position-horizontal-relative:char;mso-position-vertical-relative:line" coordsize="10762,1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UZZVAYAABs+AAAOAAAAZHJzL2Uyb0RvYy54bWzsW22PozYQ/l6p/8HiY6VcgPAS0GZPd5vN&#10;qdK1PfXSH+AFElABU8Nucq363ztjg0MSorvu9VipcT5EDh7MeDx+Mh7muXm9L3LylPA6Y+XCsF6Z&#10;BknKiMVZuV0Yv61Xk7lB6oaWMc1ZmSyMT0ltvL79/rubXRUmNktZHiecwCBlHe6qhZE2TRVOp3WU&#10;JgWtX7EqKaFzw3hBG/jJt9OY0x2MXuRT2zS96Y7xuOIsSuoari5lp3Erxt9skqj5ZbOpk4bkCwN0&#10;a8Q3F98P+D29vaHhltMqzaJWDfoMLQqalfBQNdSSNpQ88uxsqCKLOKvZpnkVsWLKNpssSsQcYDaW&#10;eTKbd5w9VmIu23C3rZSZwLQndnr2sNHPTx84yWJYO4OUtIAlEk8lluk5pof22VXbEMTe8epj9YHL&#10;SULzPYt+r6F7etqPv7dSmDzsfmIxjEkfGybss9/wAoeAmZO9WIZPahmSfUMiuGiZvjezXYNE0Gd5&#10;geu47UJFKazm2X1Ret+70z7cZ6P6UxrKhwpFW8VwVuBw9cGm9dfZ9GNKq0QsVY3Gam0Kukib/gqO&#10;SMttnhBr5s7FbFABkOxsWkuDkpLdpSCZvOGc7dKExqCYJeZxdAP+qGE5Pmthzwe3RzvOpK8rI7sW&#10;bE20sG07zpGhaFjxunmXsIJgY2Fw0F6sHn16XzfSpp0ILmbJVlmew3Ua5uXRBTC+vAKPhVuxDxUQ&#10;O+OvwAzu5/dzZ+LY3v3EMZfLyZvVnTPxVpbvLmfLu7ul9Tc+13LCNIvjpMTHdLvUcr5sxVq8kPtL&#10;7dOa5VmMw6FKNd8+3OWcPFFAiZX4tAbpiU2P1RCOBXM5mZJlO+ZbO5isvLk/cVaOOwl8cz4xreBt&#10;4JlO4CxXx1N6n5XJ10+J7BZG4MKeEdO5ODdTfM7nRsMiawCH86xYGHMlREN0wPsyFkvb0CyX7Z4p&#10;UP2DKWC5u4WG3SY9VG61Zv+wh1Hw4gOLP4HjcgaeBb4Jfx7QSBn/0yA7AOKFUf/xSHlikPzHEpwf&#10;Ubtr8K7x0DVoGcGtC6MxiGzeNRLdHyuebVMY2RI2KdkbgKBNJrz3oIWALwEEIyHCbBgRxA5HtUZA&#10;BMsPYOcPQIJr+hoRNCK0oDgGIrSBhwaGheEMA4MIYUYCBhUq+O5JsOCZ80BDg4aGsaFBef9Vxwxw&#10;Eho6RYg9OhI0uLYPkQseFkxXHBZkHI+nNTuwuyPXXB8k9EFihIOECBuU+181NnjD2CD26EjY4DtO&#10;m2I4ixv0iULnGA5pltFOFMr7rxoa4DA/FDa4mP4ZCRq6E8XMtUWG4xA1aGTQyPACyKCc/6qRAdJ/&#10;Q8jQvu0ZJQnZIQPkrOcISBoZ5PvD3gsH/V4CvGK0mEE5/1UjA2T5hpDBf4GYwTdtsSYaGTQyvNQb&#10;S5FoUM5/1chgwRl/CBrEv/fIx4m5750kIfvHCZEYUlUfuphhtTrfPr03+LIIQr657+Kwtj5DFzO0&#10;VSsDxQwCGpTzXzc0qNKx4zKn4AWiBst0ZzrVYE51oRNUMZ3j3ogHCuX9140NwyWQwYuUQNqufxI3&#10;QBqirXmy9MtLXQU5WrYBomld9CSKkocOFcGY5ZCuP5OlDZaNRQ4Xc5H6WKFrpL99jbSsiFT+f92x&#10;w3BNZKCqwkYolu7eU1iOCVUOF8FBhBU656AJFN+UQCHBQbn/dYODqooU1CvkVQWqJOwcGGDniiSO&#10;6sGU5RcRqGRt08neR4paV/UIBDWxJL3tHz1K/hTm0zrOFHAD45YCtY3bqGcNg2+KHBiHP0yBcQdj&#10;OgHZdS0JNwdhSLMchPGpsxlJCRLkoHUqDNopYfPymBD69MQujgZI3BO7qCGsSU/s4mhQtKbEPjtr&#10;OJ8dhIdmDXZXlqWpJKjRMNqXrbWhBdwg4EyagglUsRoZhGh6qGddi79aGAKkcLUuCIM1UbiLAYWw&#10;vKl9CFLkkGO6BksB6WgNlgAe0hpmCjTTtXiFAJlo2qB++BxsImmrnb5BUmi3K4n9BXtK1kxINqiu&#10;kkPezmHFQYeDZF727+j5LUjJPmjggwVhSymD8+j56xGZD1X0zMB7Nq8MGKwtfewSlez/TxAEA19g&#10;xf1LBA8sUWop6XCO69uwxpIS1/ZIWlzb8x9S4wR1FhjIwnFatjRSnPu/BcAeON23/wAAAP//AwBQ&#10;SwMEFAAGAAgAAAAhABP/LkHdAAAABQEAAA8AAABkcnMvZG93bnJldi54bWxMj0FrwkAQhe9C/8My&#10;hd50E4uxTbMRkbYnKVSF0tuYHZNgdjZk1yT++669tJeBx3u89022Gk0jeupcbVlBPItAEBdW11wq&#10;OOzfpk8gnEfW2FgmBVdysMrvJhmm2g78Sf3OlyKUsEtRQeV9m0rpiooMupltiYN3sp1BH2RXSt3h&#10;EMpNI+dRlEiDNYeFClvaVFScdxej4H3AYf0Yv/bb82lz/d4vPr62MSn1cD+uX0B4Gv1fGG74AR3y&#10;wHS0F9ZONArCI/733rzkeQHiqGCeLCOQeSb/0+c/AAAA//8DAFBLAQItABQABgAIAAAAIQC2gziS&#10;/gAAAOEBAAATAAAAAAAAAAAAAAAAAAAAAABbQ29udGVudF9UeXBlc10ueG1sUEsBAi0AFAAGAAgA&#10;AAAhADj9If/WAAAAlAEAAAsAAAAAAAAAAAAAAAAALwEAAF9yZWxzLy5yZWxzUEsBAi0AFAAGAAgA&#10;AAAhAPVhRllUBgAAGz4AAA4AAAAAAAAAAAAAAAAALgIAAGRycy9lMm9Eb2MueG1sUEsBAi0AFAAG&#10;AAgAAAAhABP/LkHdAAAABQEAAA8AAAAAAAAAAAAAAAAArggAAGRycy9kb3ducmV2LnhtbFBLBQYA&#10;AAAABAAEAPMAAAC4CQAAAAA=&#10;">
                      <v:rect id="Rectangle 13580" o:spid="_x0000_s1027" style="position:absolute;left:670;top:13;width:151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3B7AFC" w:rsidRDefault="003B7AFC" w:rsidP="00776953">
                              <w:pPr>
                                <w:spacing w:after="0" w:line="276" w:lineRule="auto"/>
                                <w:ind w:left="0" w:firstLine="0"/>
                                <w:jc w:val="left"/>
                              </w:pPr>
                            </w:p>
                          </w:txbxContent>
                        </v:textbox>
                      </v:rect>
                      <v:rect id="Rectangle 13581" o:spid="_x0000_s1028" style="position:absolute;left:1798;top:1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3B7AFC" w:rsidRDefault="003B7AFC" w:rsidP="00776953">
                              <w:pPr>
                                <w:spacing w:after="0" w:line="276" w:lineRule="auto"/>
                                <w:ind w:left="0" w:firstLine="0"/>
                                <w:jc w:val="left"/>
                              </w:pPr>
                            </w:p>
                          </w:txbxContent>
                        </v:textbox>
                      </v:rect>
                      <v:rect id="Rectangle 13582" o:spid="_x0000_s1029" style="position:absolute;left:670;top:1753;width:608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3B7AFC" w:rsidRDefault="003B7AFC" w:rsidP="00776953">
                              <w:pPr>
                                <w:spacing w:after="0" w:line="276" w:lineRule="auto"/>
                                <w:ind w:left="0" w:firstLine="0"/>
                                <w:jc w:val="left"/>
                              </w:pPr>
                            </w:p>
                          </w:txbxContent>
                        </v:textbox>
                      </v:rect>
                      <v:rect id="Rectangle 13583" o:spid="_x0000_s1030" style="position:absolute;left:5273;top:2054;width:292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3B7AFC" w:rsidRDefault="003B7AFC" w:rsidP="00776953">
                              <w:pPr>
                                <w:spacing w:after="0" w:line="276" w:lineRule="auto"/>
                                <w:ind w:left="0" w:firstLine="0"/>
                                <w:jc w:val="left"/>
                              </w:pPr>
                              <w:r>
                                <w:t>ОО</w:t>
                              </w:r>
                            </w:p>
                          </w:txbxContent>
                        </v:textbox>
                      </v:rect>
                      <v:rect id="Rectangle 13584" o:spid="_x0000_s1031" style="position:absolute;left:7440;top:175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3B7AFC" w:rsidRDefault="003B7AFC" w:rsidP="00776953">
                              <w:pPr>
                                <w:spacing w:after="0" w:line="276" w:lineRule="auto"/>
                                <w:ind w:left="0" w:firstLine="0"/>
                                <w:jc w:val="left"/>
                              </w:pPr>
                            </w:p>
                          </w:txbxContent>
                        </v:textbox>
                      </v:rect>
                      <v:rect id="Rectangle 13585" o:spid="_x0000_s1032" style="position:absolute;left:670;top:352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3B7AFC" w:rsidRDefault="003B7AFC" w:rsidP="00776953">
                              <w:pPr>
                                <w:spacing w:after="0" w:line="276" w:lineRule="auto"/>
                                <w:ind w:left="0" w:firstLine="0"/>
                                <w:jc w:val="left"/>
                              </w:pPr>
                            </w:p>
                          </w:txbxContent>
                        </v:textbox>
                      </v:rect>
                      <v:rect id="Rectangle 13586" o:spid="_x0000_s1033" style="position:absolute;left:670;top:525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3B7AFC" w:rsidRDefault="003B7AFC" w:rsidP="00776953">
                              <w:pPr>
                                <w:spacing w:after="0" w:line="276" w:lineRule="auto"/>
                                <w:ind w:left="0" w:firstLine="0"/>
                                <w:jc w:val="left"/>
                              </w:pPr>
                            </w:p>
                          </w:txbxContent>
                        </v:textbox>
                      </v:rect>
                      <v:rect id="Rectangle 13587" o:spid="_x0000_s1034" style="position:absolute;left:670;top:702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3B7AFC" w:rsidRDefault="003B7AFC" w:rsidP="00776953">
                              <w:pPr>
                                <w:spacing w:after="0" w:line="276" w:lineRule="auto"/>
                                <w:ind w:left="0" w:firstLine="0"/>
                                <w:jc w:val="left"/>
                              </w:pPr>
                            </w:p>
                          </w:txbxContent>
                        </v:textbox>
                      </v:rect>
                      <v:rect id="Rectangle 13588" o:spid="_x0000_s1035" style="position:absolute;left:670;top:8764;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3B7AFC" w:rsidRDefault="003B7AFC" w:rsidP="00776953">
                              <w:pPr>
                                <w:spacing w:after="0" w:line="276" w:lineRule="auto"/>
                                <w:ind w:left="0" w:firstLine="0"/>
                                <w:jc w:val="left"/>
                              </w:pPr>
                            </w:p>
                          </w:txbxContent>
                        </v:textbox>
                      </v:rect>
                      <v:rect id="Rectangle 13589" o:spid="_x0000_s1036" style="position:absolute;left:670;top:1053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3B7AFC" w:rsidRDefault="003B7AFC" w:rsidP="00776953">
                              <w:pPr>
                                <w:spacing w:after="0" w:line="276" w:lineRule="auto"/>
                                <w:ind w:left="0" w:firstLine="0"/>
                                <w:jc w:val="left"/>
                              </w:pPr>
                            </w:p>
                          </w:txbxContent>
                        </v:textbox>
                      </v:rect>
                      <v:rect id="Rectangle 13590" o:spid="_x0000_s1037" style="position:absolute;left:670;top:12574;width:67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3B7AFC" w:rsidRDefault="003B7AFC" w:rsidP="00776953">
                              <w:pPr>
                                <w:spacing w:after="0" w:line="276" w:lineRule="auto"/>
                                <w:ind w:left="0" w:firstLine="0"/>
                                <w:jc w:val="left"/>
                              </w:pPr>
                              <w:r>
                                <w:t>Группы</w:t>
                              </w:r>
                            </w:p>
                          </w:txbxContent>
                        </v:textbox>
                      </v:rect>
                      <v:rect id="Rectangle 13591" o:spid="_x0000_s1038" style="position:absolute;left:5733;top:12273;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3B7AFC" w:rsidRDefault="003B7AFC" w:rsidP="00776953">
                              <w:pPr>
                                <w:spacing w:after="0" w:line="276" w:lineRule="auto"/>
                                <w:ind w:left="0" w:firstLine="0"/>
                                <w:jc w:val="left"/>
                              </w:pPr>
                            </w:p>
                          </w:txbxContent>
                        </v:textbox>
                      </v:rect>
                      <v:rect id="Rectangle 13592" o:spid="_x0000_s1039" style="position:absolute;left:670;top:1404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3B7AFC" w:rsidRDefault="003B7AFC" w:rsidP="00776953">
                              <w:pPr>
                                <w:spacing w:after="0" w:line="276" w:lineRule="auto"/>
                                <w:ind w:left="0" w:firstLine="0"/>
                                <w:jc w:val="left"/>
                              </w:pPr>
                            </w:p>
                          </w:txbxContent>
                        </v:textbox>
                      </v:rect>
                      <v:shape id="Shape 13593" o:spid="_x0000_s1040" style="position:absolute;width:10762;height:16952;visibility:visible;mso-wrap-style:square;v-text-anchor:top" coordsize="1076249,1695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w2V8EA&#10;AADbAAAADwAAAGRycy9kb3ducmV2LnhtbERPTWvCQBC9F/wPywi91V0tFo2uIoK0oJemXryN2TEJ&#10;Zmdjdo3Jv3cLhd7m8T5nue5sJVpqfOlYw3ikQBBnzpScazj+7N5mIHxANlg5Jg09eVivBi9LTIx7&#10;8De1achFDGGfoIYihDqR0mcFWfQjVxNH7uIaiyHCJpemwUcMt5WcKPUhLZYcGwqsaVtQdk3vVoP5&#10;TPv36X6e5jfVZtgfrofzSWn9Ouw2CxCBuvAv/nN/mTh/Cr+/x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cNlfBAAAA2wAAAA8AAAAAAAAAAAAAAAAAmAIAAGRycy9kb3du&#10;cmV2LnhtbFBLBQYAAAAABAAEAPUAAACGAwAAAAA=&#10;" path="m1076249,1695233l,e" filled="f" strokeweight=".48pt">
                        <v:path arrowok="t" o:connecttype="custom" o:connectlocs="10762,16952;0,0" o:connectangles="0,0" textboxrect="0,0,1076249,1695233"/>
                      </v:shape>
                      <w10:anchorlock/>
                    </v:group>
                  </w:pict>
                </mc:Fallback>
              </mc:AlternateContent>
            </w:r>
          </w:p>
        </w:tc>
        <w:tc>
          <w:tcPr>
            <w:tcW w:w="2651" w:type="dxa"/>
            <w:gridSpan w:val="2"/>
            <w:tcBorders>
              <w:top w:val="single" w:sz="4" w:space="0" w:color="000000"/>
              <w:left w:val="single" w:sz="4" w:space="0" w:color="000000"/>
              <w:bottom w:val="single" w:sz="4" w:space="0" w:color="000000"/>
              <w:right w:val="single" w:sz="4" w:space="0" w:color="000000"/>
            </w:tcBorders>
          </w:tcPr>
          <w:p w:rsidR="00776953" w:rsidRDefault="00776953" w:rsidP="00A6376A">
            <w:pPr>
              <w:spacing w:after="41" w:line="240" w:lineRule="auto"/>
              <w:ind w:left="106" w:firstLine="0"/>
              <w:jc w:val="left"/>
            </w:pPr>
            <w:r>
              <w:t xml:space="preserve">ОО </w:t>
            </w:r>
          </w:p>
          <w:p w:rsidR="00776953" w:rsidRDefault="00776953" w:rsidP="00A6376A">
            <w:pPr>
              <w:spacing w:after="1" w:line="234" w:lineRule="auto"/>
              <w:ind w:left="106" w:firstLine="0"/>
              <w:jc w:val="left"/>
            </w:pPr>
            <w:r>
              <w:t>«Социально</w:t>
            </w:r>
            <w:r w:rsidR="00521F05">
              <w:t>-</w:t>
            </w:r>
            <w:r>
              <w:t xml:space="preserve">коммуникативное развитие» </w:t>
            </w:r>
          </w:p>
          <w:p w:rsidR="00776953" w:rsidRDefault="00776953" w:rsidP="00A6376A">
            <w:pPr>
              <w:spacing w:after="0" w:line="276" w:lineRule="auto"/>
              <w:ind w:left="106" w:firstLine="0"/>
              <w:jc w:val="left"/>
            </w:pPr>
          </w:p>
        </w:tc>
        <w:tc>
          <w:tcPr>
            <w:tcW w:w="1753" w:type="dxa"/>
            <w:gridSpan w:val="2"/>
            <w:tcBorders>
              <w:top w:val="single" w:sz="4" w:space="0" w:color="000000"/>
              <w:left w:val="single" w:sz="4" w:space="0" w:color="000000"/>
              <w:bottom w:val="single" w:sz="4" w:space="0" w:color="000000"/>
              <w:right w:val="single" w:sz="4" w:space="0" w:color="000000"/>
            </w:tcBorders>
          </w:tcPr>
          <w:p w:rsidR="00776953" w:rsidRDefault="00776953" w:rsidP="00A6376A">
            <w:pPr>
              <w:spacing w:after="44" w:line="240" w:lineRule="auto"/>
              <w:ind w:left="106" w:firstLine="0"/>
              <w:jc w:val="left"/>
            </w:pPr>
            <w:r>
              <w:t xml:space="preserve">ОО </w:t>
            </w:r>
          </w:p>
          <w:p w:rsidR="00776953" w:rsidRDefault="00776953" w:rsidP="00A6376A">
            <w:pPr>
              <w:spacing w:after="46" w:line="240" w:lineRule="auto"/>
              <w:ind w:left="106" w:firstLine="0"/>
              <w:jc w:val="left"/>
            </w:pPr>
            <w:r>
              <w:t>«Познаватель</w:t>
            </w:r>
          </w:p>
          <w:p w:rsidR="00776953" w:rsidRDefault="00776953" w:rsidP="00A6376A">
            <w:pPr>
              <w:spacing w:after="0" w:line="240" w:lineRule="auto"/>
              <w:ind w:left="106" w:firstLine="0"/>
              <w:jc w:val="left"/>
            </w:pPr>
            <w:r>
              <w:t xml:space="preserve">ное развитие» </w:t>
            </w:r>
          </w:p>
          <w:p w:rsidR="00776953" w:rsidRDefault="00776953" w:rsidP="00A6376A">
            <w:pPr>
              <w:spacing w:after="0" w:line="276" w:lineRule="auto"/>
              <w:ind w:left="106" w:firstLine="0"/>
              <w:jc w:val="left"/>
            </w:pPr>
          </w:p>
        </w:tc>
        <w:tc>
          <w:tcPr>
            <w:tcW w:w="1184" w:type="dxa"/>
            <w:gridSpan w:val="2"/>
            <w:tcBorders>
              <w:top w:val="single" w:sz="4" w:space="0" w:color="000000"/>
              <w:left w:val="single" w:sz="4" w:space="0" w:color="000000"/>
              <w:bottom w:val="single" w:sz="4" w:space="0" w:color="000000"/>
              <w:right w:val="single" w:sz="4" w:space="0" w:color="000000"/>
            </w:tcBorders>
          </w:tcPr>
          <w:p w:rsidR="00776953" w:rsidRDefault="00776953" w:rsidP="00A6376A">
            <w:pPr>
              <w:spacing w:after="41" w:line="240" w:lineRule="auto"/>
              <w:ind w:left="101" w:firstLine="0"/>
            </w:pPr>
            <w:r>
              <w:t xml:space="preserve">ОО «Речевое </w:t>
            </w:r>
          </w:p>
          <w:p w:rsidR="00776953" w:rsidRDefault="00776953" w:rsidP="00A6376A">
            <w:pPr>
              <w:spacing w:after="1" w:line="240" w:lineRule="auto"/>
              <w:ind w:left="101" w:firstLine="0"/>
              <w:jc w:val="left"/>
            </w:pPr>
            <w:r>
              <w:t xml:space="preserve">развитие» </w:t>
            </w:r>
          </w:p>
          <w:p w:rsidR="00776953" w:rsidRDefault="00776953" w:rsidP="00A6376A">
            <w:pPr>
              <w:spacing w:after="0" w:line="240" w:lineRule="auto"/>
              <w:ind w:left="101" w:firstLine="0"/>
              <w:jc w:val="left"/>
            </w:pPr>
          </w:p>
          <w:p w:rsidR="00776953" w:rsidRDefault="00776953" w:rsidP="00A6376A">
            <w:pPr>
              <w:spacing w:after="0" w:line="276" w:lineRule="auto"/>
              <w:ind w:left="101" w:firstLine="0"/>
              <w:jc w:val="left"/>
            </w:pPr>
          </w:p>
        </w:tc>
        <w:tc>
          <w:tcPr>
            <w:tcW w:w="1624" w:type="dxa"/>
            <w:gridSpan w:val="2"/>
            <w:tcBorders>
              <w:top w:val="single" w:sz="4" w:space="0" w:color="000000"/>
              <w:left w:val="single" w:sz="4" w:space="0" w:color="000000"/>
              <w:bottom w:val="single" w:sz="4" w:space="0" w:color="000000"/>
              <w:right w:val="single" w:sz="4" w:space="0" w:color="000000"/>
            </w:tcBorders>
          </w:tcPr>
          <w:p w:rsidR="00776953" w:rsidRDefault="00776953" w:rsidP="00A6376A">
            <w:pPr>
              <w:spacing w:after="44" w:line="240" w:lineRule="auto"/>
              <w:ind w:left="106" w:firstLine="0"/>
              <w:jc w:val="left"/>
            </w:pPr>
            <w:r>
              <w:t xml:space="preserve">ОО </w:t>
            </w:r>
          </w:p>
          <w:p w:rsidR="00776953" w:rsidRDefault="00776953" w:rsidP="003B7AFC">
            <w:pPr>
              <w:spacing w:after="46" w:line="234" w:lineRule="auto"/>
              <w:ind w:left="106" w:right="-117" w:firstLine="0"/>
              <w:jc w:val="left"/>
            </w:pPr>
            <w:r>
              <w:t>«Художествен но</w:t>
            </w:r>
            <w:r w:rsidR="003B7AFC">
              <w:t xml:space="preserve"> </w:t>
            </w:r>
            <w:r>
              <w:t xml:space="preserve">эстетическое </w:t>
            </w:r>
          </w:p>
          <w:p w:rsidR="00776953" w:rsidRDefault="00776953" w:rsidP="003B7AFC">
            <w:pPr>
              <w:spacing w:after="0" w:line="240" w:lineRule="auto"/>
              <w:ind w:left="106" w:firstLine="0"/>
              <w:jc w:val="left"/>
            </w:pPr>
            <w:r>
              <w:t xml:space="preserve">развитие» </w:t>
            </w:r>
          </w:p>
        </w:tc>
        <w:tc>
          <w:tcPr>
            <w:tcW w:w="1405" w:type="dxa"/>
            <w:gridSpan w:val="2"/>
            <w:tcBorders>
              <w:top w:val="single" w:sz="4" w:space="0" w:color="000000"/>
              <w:left w:val="single" w:sz="4" w:space="0" w:color="000000"/>
              <w:bottom w:val="single" w:sz="4" w:space="0" w:color="000000"/>
              <w:right w:val="single" w:sz="4" w:space="0" w:color="000000"/>
            </w:tcBorders>
          </w:tcPr>
          <w:p w:rsidR="00776953" w:rsidRDefault="00776953" w:rsidP="00A6376A">
            <w:pPr>
              <w:spacing w:after="1" w:line="232" w:lineRule="auto"/>
              <w:ind w:left="106" w:firstLine="0"/>
            </w:pPr>
            <w:r>
              <w:t xml:space="preserve">ОО «Физическая культура» </w:t>
            </w:r>
          </w:p>
          <w:p w:rsidR="00776953" w:rsidRDefault="00776953" w:rsidP="00A6376A">
            <w:pPr>
              <w:spacing w:after="0" w:line="276" w:lineRule="auto"/>
              <w:ind w:left="106" w:firstLine="0"/>
              <w:jc w:val="left"/>
            </w:pPr>
          </w:p>
        </w:tc>
      </w:tr>
      <w:tr w:rsidR="00776953" w:rsidTr="00521F05">
        <w:trPr>
          <w:trHeight w:val="735"/>
        </w:trPr>
        <w:tc>
          <w:tcPr>
            <w:tcW w:w="1736" w:type="dxa"/>
            <w:vMerge/>
            <w:tcBorders>
              <w:top w:val="nil"/>
              <w:left w:val="single" w:sz="4" w:space="0" w:color="000000"/>
              <w:bottom w:val="single" w:sz="4" w:space="0" w:color="000000"/>
              <w:right w:val="single" w:sz="4" w:space="0" w:color="000000"/>
            </w:tcBorders>
          </w:tcPr>
          <w:p w:rsidR="00776953" w:rsidRDefault="00776953" w:rsidP="00A6376A">
            <w:pPr>
              <w:spacing w:after="0" w:line="276" w:lineRule="auto"/>
              <w:ind w:left="0" w:firstLine="0"/>
              <w:jc w:val="left"/>
            </w:pPr>
          </w:p>
        </w:tc>
        <w:tc>
          <w:tcPr>
            <w:tcW w:w="1563"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right="21" w:firstLine="0"/>
              <w:jc w:val="left"/>
            </w:pPr>
            <w:r>
              <w:t>Кол</w:t>
            </w:r>
            <w:r w:rsidR="00521F05">
              <w:t>-</w:t>
            </w:r>
            <w:r>
              <w:t xml:space="preserve">во </w:t>
            </w:r>
          </w:p>
        </w:tc>
        <w:tc>
          <w:tcPr>
            <w:tcW w:w="1088"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 </w:t>
            </w:r>
          </w:p>
        </w:tc>
        <w:tc>
          <w:tcPr>
            <w:tcW w:w="1103"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39" w:line="240" w:lineRule="auto"/>
              <w:ind w:left="106" w:firstLine="0"/>
              <w:jc w:val="left"/>
            </w:pPr>
            <w:r>
              <w:t>Кол-</w:t>
            </w:r>
          </w:p>
          <w:p w:rsidR="00776953" w:rsidRDefault="00776953" w:rsidP="00A6376A">
            <w:pPr>
              <w:spacing w:after="0" w:line="276" w:lineRule="auto"/>
              <w:ind w:left="106" w:firstLine="0"/>
              <w:jc w:val="left"/>
            </w:pPr>
            <w:r>
              <w:t xml:space="preserve">во       </w:t>
            </w:r>
          </w:p>
        </w:tc>
        <w:tc>
          <w:tcPr>
            <w:tcW w:w="65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 </w:t>
            </w:r>
          </w:p>
        </w:tc>
        <w:tc>
          <w:tcPr>
            <w:tcW w:w="71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1" w:firstLine="0"/>
              <w:jc w:val="left"/>
            </w:pPr>
            <w:r>
              <w:t>Кол</w:t>
            </w:r>
            <w:r w:rsidR="00521F05">
              <w:t>-</w:t>
            </w:r>
            <w:r>
              <w:t xml:space="preserve">во </w:t>
            </w:r>
          </w:p>
        </w:tc>
        <w:tc>
          <w:tcPr>
            <w:tcW w:w="47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 </w:t>
            </w:r>
          </w:p>
        </w:tc>
        <w:tc>
          <w:tcPr>
            <w:tcW w:w="94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pPr>
            <w:r>
              <w:t xml:space="preserve">Кол-во </w:t>
            </w:r>
          </w:p>
        </w:tc>
        <w:tc>
          <w:tcPr>
            <w:tcW w:w="683"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 </w:t>
            </w:r>
          </w:p>
        </w:tc>
        <w:tc>
          <w:tcPr>
            <w:tcW w:w="86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pPr>
            <w:r>
              <w:t xml:space="preserve">Кол-во </w:t>
            </w:r>
          </w:p>
        </w:tc>
        <w:tc>
          <w:tcPr>
            <w:tcW w:w="54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 </w:t>
            </w:r>
          </w:p>
        </w:tc>
      </w:tr>
      <w:tr w:rsidR="00776953" w:rsidTr="00521F05">
        <w:trPr>
          <w:trHeight w:val="840"/>
        </w:trPr>
        <w:tc>
          <w:tcPr>
            <w:tcW w:w="1736"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lastRenderedPageBreak/>
              <w:t xml:space="preserve">Старшая разновозрастн ая группа </w:t>
            </w:r>
          </w:p>
        </w:tc>
        <w:tc>
          <w:tcPr>
            <w:tcW w:w="1563"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26 </w:t>
            </w:r>
          </w:p>
        </w:tc>
        <w:tc>
          <w:tcPr>
            <w:tcW w:w="1088"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3,8 </w:t>
            </w:r>
          </w:p>
        </w:tc>
        <w:tc>
          <w:tcPr>
            <w:tcW w:w="1103"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26 </w:t>
            </w:r>
          </w:p>
        </w:tc>
        <w:tc>
          <w:tcPr>
            <w:tcW w:w="65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3,9 </w:t>
            </w:r>
          </w:p>
        </w:tc>
        <w:tc>
          <w:tcPr>
            <w:tcW w:w="71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1" w:firstLine="0"/>
              <w:jc w:val="left"/>
            </w:pPr>
            <w:r>
              <w:t xml:space="preserve">26 </w:t>
            </w:r>
          </w:p>
        </w:tc>
        <w:tc>
          <w:tcPr>
            <w:tcW w:w="47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3,3 </w:t>
            </w:r>
          </w:p>
        </w:tc>
        <w:tc>
          <w:tcPr>
            <w:tcW w:w="94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26 </w:t>
            </w:r>
          </w:p>
        </w:tc>
        <w:tc>
          <w:tcPr>
            <w:tcW w:w="683"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3,6 </w:t>
            </w:r>
          </w:p>
        </w:tc>
        <w:tc>
          <w:tcPr>
            <w:tcW w:w="86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26 </w:t>
            </w:r>
          </w:p>
        </w:tc>
        <w:tc>
          <w:tcPr>
            <w:tcW w:w="54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3,9 </w:t>
            </w:r>
          </w:p>
        </w:tc>
      </w:tr>
    </w:tbl>
    <w:p w:rsidR="00776953" w:rsidRDefault="00776953" w:rsidP="00776953">
      <w:pPr>
        <w:spacing w:after="0" w:line="240" w:lineRule="auto"/>
        <w:ind w:left="0" w:right="455" w:firstLine="0"/>
        <w:jc w:val="right"/>
      </w:pPr>
    </w:p>
    <w:tbl>
      <w:tblPr>
        <w:tblStyle w:val="TableGrid"/>
        <w:tblW w:w="10353" w:type="dxa"/>
        <w:tblInd w:w="-139" w:type="dxa"/>
        <w:tblCellMar>
          <w:left w:w="106" w:type="dxa"/>
          <w:right w:w="115" w:type="dxa"/>
        </w:tblCellMar>
        <w:tblLook w:val="04A0" w:firstRow="1" w:lastRow="0" w:firstColumn="1" w:lastColumn="0" w:noHBand="0" w:noVBand="1"/>
      </w:tblPr>
      <w:tblGrid>
        <w:gridCol w:w="1700"/>
        <w:gridCol w:w="850"/>
        <w:gridCol w:w="994"/>
        <w:gridCol w:w="811"/>
        <w:gridCol w:w="893"/>
        <w:gridCol w:w="807"/>
        <w:gridCol w:w="802"/>
        <w:gridCol w:w="941"/>
        <w:gridCol w:w="850"/>
        <w:gridCol w:w="994"/>
        <w:gridCol w:w="711"/>
      </w:tblGrid>
      <w:tr w:rsidR="00776953" w:rsidTr="00A6376A">
        <w:trPr>
          <w:trHeight w:val="840"/>
        </w:trPr>
        <w:tc>
          <w:tcPr>
            <w:tcW w:w="170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Средняя разновозраст- ная группа </w:t>
            </w:r>
          </w:p>
        </w:tc>
        <w:tc>
          <w:tcPr>
            <w:tcW w:w="85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1" w:line="240" w:lineRule="auto"/>
              <w:ind w:left="5" w:firstLine="0"/>
              <w:jc w:val="left"/>
            </w:pPr>
            <w:r>
              <w:t xml:space="preserve">13 </w:t>
            </w:r>
          </w:p>
          <w:p w:rsidR="00776953" w:rsidRDefault="00776953" w:rsidP="00A6376A">
            <w:pPr>
              <w:spacing w:after="0" w:line="240" w:lineRule="auto"/>
              <w:ind w:left="5" w:firstLine="0"/>
              <w:jc w:val="left"/>
            </w:pPr>
          </w:p>
          <w:p w:rsidR="00776953" w:rsidRDefault="00776953" w:rsidP="00A6376A">
            <w:pPr>
              <w:spacing w:after="0" w:line="276"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3,4 </w:t>
            </w:r>
          </w:p>
        </w:tc>
        <w:tc>
          <w:tcPr>
            <w:tcW w:w="81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13 </w:t>
            </w:r>
          </w:p>
        </w:tc>
        <w:tc>
          <w:tcPr>
            <w:tcW w:w="893"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3,2 </w:t>
            </w:r>
          </w:p>
        </w:tc>
        <w:tc>
          <w:tcPr>
            <w:tcW w:w="807"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0" w:firstLine="0"/>
              <w:jc w:val="left"/>
            </w:pPr>
            <w:r>
              <w:t xml:space="preserve">13 </w:t>
            </w:r>
          </w:p>
        </w:tc>
        <w:tc>
          <w:tcPr>
            <w:tcW w:w="802"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3,2 </w:t>
            </w:r>
          </w:p>
        </w:tc>
        <w:tc>
          <w:tcPr>
            <w:tcW w:w="94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13 </w:t>
            </w:r>
          </w:p>
        </w:tc>
        <w:tc>
          <w:tcPr>
            <w:tcW w:w="85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13 </w:t>
            </w:r>
          </w:p>
        </w:tc>
        <w:tc>
          <w:tcPr>
            <w:tcW w:w="71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3,5 </w:t>
            </w:r>
          </w:p>
        </w:tc>
      </w:tr>
      <w:tr w:rsidR="00776953" w:rsidTr="00A6376A">
        <w:trPr>
          <w:trHeight w:val="1114"/>
        </w:trPr>
        <w:tc>
          <w:tcPr>
            <w:tcW w:w="170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Младшая разновозрастн ая группа </w:t>
            </w:r>
          </w:p>
        </w:tc>
        <w:tc>
          <w:tcPr>
            <w:tcW w:w="85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40" w:lineRule="auto"/>
              <w:ind w:left="5" w:firstLine="0"/>
              <w:jc w:val="left"/>
            </w:pPr>
            <w:r>
              <w:t xml:space="preserve">14 </w:t>
            </w:r>
          </w:p>
          <w:p w:rsidR="00776953" w:rsidRDefault="00776953" w:rsidP="00A6376A">
            <w:pPr>
              <w:spacing w:after="1" w:line="240" w:lineRule="auto"/>
              <w:ind w:left="5" w:firstLine="0"/>
              <w:jc w:val="left"/>
            </w:pPr>
          </w:p>
          <w:p w:rsidR="00776953" w:rsidRDefault="00776953" w:rsidP="00A6376A">
            <w:pPr>
              <w:spacing w:after="0" w:line="240" w:lineRule="auto"/>
              <w:ind w:left="5" w:firstLine="0"/>
              <w:jc w:val="left"/>
            </w:pPr>
          </w:p>
          <w:p w:rsidR="00776953" w:rsidRDefault="00776953" w:rsidP="00A6376A">
            <w:pPr>
              <w:spacing w:after="0" w:line="276"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3,0 </w:t>
            </w:r>
          </w:p>
        </w:tc>
        <w:tc>
          <w:tcPr>
            <w:tcW w:w="81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14 </w:t>
            </w:r>
          </w:p>
        </w:tc>
        <w:tc>
          <w:tcPr>
            <w:tcW w:w="893"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2,9 </w:t>
            </w:r>
          </w:p>
        </w:tc>
        <w:tc>
          <w:tcPr>
            <w:tcW w:w="807"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0" w:firstLine="0"/>
              <w:jc w:val="left"/>
            </w:pPr>
            <w:r>
              <w:t xml:space="preserve">14 </w:t>
            </w:r>
          </w:p>
        </w:tc>
        <w:tc>
          <w:tcPr>
            <w:tcW w:w="802"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2,9 </w:t>
            </w:r>
          </w:p>
        </w:tc>
        <w:tc>
          <w:tcPr>
            <w:tcW w:w="94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14 </w:t>
            </w:r>
          </w:p>
        </w:tc>
        <w:tc>
          <w:tcPr>
            <w:tcW w:w="85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2,9 </w:t>
            </w:r>
          </w:p>
        </w:tc>
        <w:tc>
          <w:tcPr>
            <w:tcW w:w="99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14 </w:t>
            </w:r>
          </w:p>
        </w:tc>
        <w:tc>
          <w:tcPr>
            <w:tcW w:w="71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3,1 </w:t>
            </w:r>
          </w:p>
        </w:tc>
      </w:tr>
      <w:tr w:rsidR="00776953" w:rsidTr="00A6376A">
        <w:trPr>
          <w:trHeight w:val="1114"/>
        </w:trPr>
        <w:tc>
          <w:tcPr>
            <w:tcW w:w="170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Итого </w:t>
            </w:r>
          </w:p>
        </w:tc>
        <w:tc>
          <w:tcPr>
            <w:tcW w:w="85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1" w:line="240" w:lineRule="auto"/>
              <w:ind w:left="5" w:firstLine="0"/>
              <w:jc w:val="left"/>
            </w:pPr>
            <w:r>
              <w:t xml:space="preserve">53 </w:t>
            </w:r>
          </w:p>
          <w:p w:rsidR="00776953" w:rsidRDefault="00776953" w:rsidP="00A6376A">
            <w:pPr>
              <w:spacing w:after="0" w:line="240" w:lineRule="auto"/>
              <w:ind w:left="5" w:firstLine="0"/>
              <w:jc w:val="left"/>
            </w:pPr>
          </w:p>
          <w:p w:rsidR="00776953" w:rsidRDefault="00776953" w:rsidP="00A6376A">
            <w:pPr>
              <w:spacing w:after="0" w:line="240" w:lineRule="auto"/>
              <w:ind w:left="5" w:firstLine="0"/>
              <w:jc w:val="left"/>
            </w:pPr>
          </w:p>
          <w:p w:rsidR="00776953" w:rsidRDefault="00776953" w:rsidP="00A6376A">
            <w:pPr>
              <w:spacing w:after="0" w:line="276"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3,4 </w:t>
            </w:r>
          </w:p>
        </w:tc>
        <w:tc>
          <w:tcPr>
            <w:tcW w:w="81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53 </w:t>
            </w:r>
          </w:p>
        </w:tc>
        <w:tc>
          <w:tcPr>
            <w:tcW w:w="893"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3,3 </w:t>
            </w:r>
          </w:p>
        </w:tc>
        <w:tc>
          <w:tcPr>
            <w:tcW w:w="807"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0" w:firstLine="0"/>
              <w:jc w:val="left"/>
            </w:pPr>
            <w:r>
              <w:t xml:space="preserve">53 </w:t>
            </w:r>
          </w:p>
        </w:tc>
        <w:tc>
          <w:tcPr>
            <w:tcW w:w="802"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3,1 </w:t>
            </w:r>
          </w:p>
        </w:tc>
        <w:tc>
          <w:tcPr>
            <w:tcW w:w="94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53 </w:t>
            </w:r>
          </w:p>
        </w:tc>
        <w:tc>
          <w:tcPr>
            <w:tcW w:w="85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3,5 </w:t>
            </w:r>
          </w:p>
        </w:tc>
        <w:tc>
          <w:tcPr>
            <w:tcW w:w="99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53 </w:t>
            </w:r>
          </w:p>
        </w:tc>
        <w:tc>
          <w:tcPr>
            <w:tcW w:w="71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3,5 </w:t>
            </w:r>
          </w:p>
        </w:tc>
      </w:tr>
    </w:tbl>
    <w:p w:rsidR="00776953" w:rsidRPr="00CA4F20" w:rsidRDefault="00776953" w:rsidP="00776953">
      <w:pPr>
        <w:ind w:left="0" w:firstLine="0"/>
        <w:rPr>
          <w:color w:val="FF0000"/>
        </w:rPr>
      </w:pPr>
    </w:p>
    <w:p w:rsidR="00776953" w:rsidRPr="00CA4F20" w:rsidRDefault="00776953" w:rsidP="00776953">
      <w:r w:rsidRPr="00CA4F20">
        <w:t>Нормативными вариантами развития можно считать среднее значение по общегрупповому параметру развития больше 3,8.</w:t>
      </w:r>
    </w:p>
    <w:p w:rsidR="00776953" w:rsidRDefault="00776953" w:rsidP="00776953">
      <w:r w:rsidRPr="00CA4F20">
        <w:t xml:space="preserve">Общегрупповые параметры в интервале средних значений </w:t>
      </w:r>
      <w:r>
        <w:t xml:space="preserve">составляют </w:t>
      </w:r>
      <w:r w:rsidRPr="007F729F">
        <w:t xml:space="preserve">от </w:t>
      </w:r>
      <w:r>
        <w:t>3</w:t>
      </w:r>
      <w:r w:rsidRPr="007F729F">
        <w:t>,</w:t>
      </w:r>
      <w:r>
        <w:t>0</w:t>
      </w:r>
      <w:r w:rsidRPr="007F729F">
        <w:t xml:space="preserve"> до 3,9 </w:t>
      </w:r>
      <w:r>
        <w:t>данные</w:t>
      </w:r>
      <w:r w:rsidRPr="00CA4F20">
        <w:t xml:space="preserve"> показател</w:t>
      </w:r>
      <w:r>
        <w:t>и свидетельствуют о положительной динамике овладения дошкольной образовательной программы, но имеются небольшие</w:t>
      </w:r>
      <w:r w:rsidRPr="00CA4F20">
        <w:t xml:space="preserve"> проб</w:t>
      </w:r>
      <w:r>
        <w:t>елы</w:t>
      </w:r>
      <w:r w:rsidRPr="00CA4F20">
        <w:t xml:space="preserve"> в развитии детей, а также необходимости корректировки педагогического процесса </w:t>
      </w:r>
      <w:r>
        <w:t>и выстраивание тесного сотрудничества с родителями воспитанников.</w:t>
      </w:r>
    </w:p>
    <w:p w:rsidR="00776953" w:rsidRDefault="00776953" w:rsidP="00776953">
      <w:r w:rsidRPr="00CA4F20">
        <w:t>Воспитатели совместно с учителями начальной школы разработали «Индивидуальные карты освоения программы» для воспитанников- выпускников на предмет оценки сформированности предпосылок к учебной деятельности в количестве 13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Воспитанников оценили по уровню распределения и переключения внимания, работоспособности, темпа, целенаправленности деятельности и самоконтроля.</w:t>
      </w:r>
    </w:p>
    <w:p w:rsidR="00776953" w:rsidRPr="00036D1D" w:rsidRDefault="00776953" w:rsidP="00776953">
      <w:pPr>
        <w:spacing w:after="0" w:line="240" w:lineRule="auto"/>
        <w:ind w:left="-142" w:firstLine="454"/>
        <w:rPr>
          <w:szCs w:val="24"/>
        </w:rPr>
      </w:pPr>
      <w:r w:rsidRPr="00597CE8">
        <w:t>Сравнительный анализ результатов мониторинга в начале 20</w:t>
      </w:r>
      <w:r w:rsidR="00784CA4">
        <w:t>21</w:t>
      </w:r>
      <w:r w:rsidRPr="00597CE8">
        <w:t>-202</w:t>
      </w:r>
      <w:r w:rsidR="00784CA4">
        <w:t>2</w:t>
      </w:r>
      <w:r w:rsidRPr="00597CE8">
        <w:t xml:space="preserve"> учебного года и в начале 202</w:t>
      </w:r>
      <w:r w:rsidR="00784CA4">
        <w:t>2</w:t>
      </w:r>
      <w:r w:rsidRPr="00597CE8">
        <w:t>-202</w:t>
      </w:r>
      <w:r w:rsidR="00784CA4">
        <w:t>3</w:t>
      </w:r>
      <w:r w:rsidRPr="00597CE8">
        <w:t xml:space="preserve"> учебного года показывает рост усвоения программного материала детьми, т.е. прослеживается положительная динамика развития каждого ребенка по всем видам деятельности, а также преобладание детей с высоким и средним уровнями развития, что говорит о результативности образовательной деятельности в дошкольных группах</w:t>
      </w:r>
      <w:r w:rsidRPr="00CA4F20">
        <w:t>.</w:t>
      </w:r>
    </w:p>
    <w:p w:rsidR="00784CA4" w:rsidRDefault="00784CA4" w:rsidP="00776953">
      <w:pPr>
        <w:rPr>
          <w:b/>
        </w:rPr>
      </w:pPr>
    </w:p>
    <w:p w:rsidR="00784CA4" w:rsidRDefault="00784CA4" w:rsidP="00776953">
      <w:pPr>
        <w:rPr>
          <w:b/>
        </w:rPr>
      </w:pPr>
    </w:p>
    <w:p w:rsidR="00776953" w:rsidRPr="00CA4F20" w:rsidRDefault="00776953" w:rsidP="00776953">
      <w:pPr>
        <w:rPr>
          <w:b/>
        </w:rPr>
      </w:pPr>
      <w:r w:rsidRPr="00CA4F20">
        <w:rPr>
          <w:b/>
        </w:rPr>
        <w:t>Воспитательная работа</w:t>
      </w:r>
    </w:p>
    <w:p w:rsidR="00776953" w:rsidRPr="00CA4F20" w:rsidRDefault="00776953" w:rsidP="00776953">
      <w:r w:rsidRPr="00CA4F20">
        <w:t>Воспитательная работа построена на сотрудничестве   и взаимодействии с семьями воспитанников. Для выбора стратегии воспитательной работы проводился анализ состава семей воспитанников.</w:t>
      </w:r>
    </w:p>
    <w:p w:rsidR="00776953" w:rsidRPr="00CA4F20" w:rsidRDefault="00776953" w:rsidP="00776953">
      <w:pPr>
        <w:rPr>
          <w:b/>
        </w:rPr>
      </w:pPr>
      <w:r w:rsidRPr="00CA4F20">
        <w:rPr>
          <w:b/>
        </w:rPr>
        <w:t>Характеристика семей по составу</w:t>
      </w:r>
    </w:p>
    <w:tbl>
      <w:tblPr>
        <w:tblStyle w:val="aa"/>
        <w:tblW w:w="0" w:type="auto"/>
        <w:tblLook w:val="04A0" w:firstRow="1" w:lastRow="0" w:firstColumn="1" w:lastColumn="0" w:noHBand="0" w:noVBand="1"/>
      </w:tblPr>
      <w:tblGrid>
        <w:gridCol w:w="3115"/>
        <w:gridCol w:w="3115"/>
        <w:gridCol w:w="3115"/>
      </w:tblGrid>
      <w:tr w:rsidR="00776953" w:rsidRPr="00CA4F20" w:rsidTr="00A6376A">
        <w:tc>
          <w:tcPr>
            <w:tcW w:w="3115" w:type="dxa"/>
          </w:tcPr>
          <w:p w:rsidR="00776953" w:rsidRPr="00B542A9" w:rsidRDefault="00776953" w:rsidP="00A6376A">
            <w:pPr>
              <w:rPr>
                <w:b/>
              </w:rPr>
            </w:pPr>
            <w:r w:rsidRPr="00B542A9">
              <w:rPr>
                <w:b/>
              </w:rPr>
              <w:t>Состав семьи</w:t>
            </w:r>
          </w:p>
        </w:tc>
        <w:tc>
          <w:tcPr>
            <w:tcW w:w="3115" w:type="dxa"/>
          </w:tcPr>
          <w:p w:rsidR="00776953" w:rsidRPr="00B542A9" w:rsidRDefault="00776953" w:rsidP="00A6376A">
            <w:pPr>
              <w:rPr>
                <w:b/>
              </w:rPr>
            </w:pPr>
            <w:r w:rsidRPr="00B542A9">
              <w:rPr>
                <w:b/>
              </w:rPr>
              <w:t>Количество семей</w:t>
            </w:r>
          </w:p>
        </w:tc>
        <w:tc>
          <w:tcPr>
            <w:tcW w:w="3115" w:type="dxa"/>
          </w:tcPr>
          <w:p w:rsidR="00776953" w:rsidRPr="00B542A9" w:rsidRDefault="00776953" w:rsidP="00A6376A">
            <w:pPr>
              <w:rPr>
                <w:b/>
              </w:rPr>
            </w:pPr>
            <w:r w:rsidRPr="00B542A9">
              <w:rPr>
                <w:b/>
              </w:rPr>
              <w:t>% от общего количества семей воспитанников</w:t>
            </w:r>
          </w:p>
        </w:tc>
      </w:tr>
      <w:tr w:rsidR="00776953" w:rsidRPr="00CA4F20" w:rsidTr="00A6376A">
        <w:tc>
          <w:tcPr>
            <w:tcW w:w="3115" w:type="dxa"/>
          </w:tcPr>
          <w:p w:rsidR="00776953" w:rsidRPr="00CA4F20" w:rsidRDefault="00776953" w:rsidP="00A6376A">
            <w:r w:rsidRPr="00CA4F20">
              <w:lastRenderedPageBreak/>
              <w:t>Полная</w:t>
            </w:r>
          </w:p>
        </w:tc>
        <w:tc>
          <w:tcPr>
            <w:tcW w:w="3115" w:type="dxa"/>
          </w:tcPr>
          <w:p w:rsidR="00776953" w:rsidRPr="00CA4F20" w:rsidRDefault="00776953" w:rsidP="00A6376A">
            <w:r>
              <w:t>40</w:t>
            </w:r>
          </w:p>
        </w:tc>
        <w:tc>
          <w:tcPr>
            <w:tcW w:w="3115" w:type="dxa"/>
          </w:tcPr>
          <w:p w:rsidR="00776953" w:rsidRPr="00CA4F20" w:rsidRDefault="00776953" w:rsidP="00A6376A">
            <w:r w:rsidRPr="00CA4F20">
              <w:t>7</w:t>
            </w:r>
            <w:r>
              <w:t>8</w:t>
            </w:r>
          </w:p>
        </w:tc>
      </w:tr>
      <w:tr w:rsidR="00776953" w:rsidRPr="00CA4F20" w:rsidTr="00A6376A">
        <w:tc>
          <w:tcPr>
            <w:tcW w:w="3115" w:type="dxa"/>
          </w:tcPr>
          <w:p w:rsidR="00776953" w:rsidRPr="00CA4F20" w:rsidRDefault="00776953" w:rsidP="00A6376A">
            <w:r w:rsidRPr="00CA4F20">
              <w:t>Неполная с матерью</w:t>
            </w:r>
          </w:p>
        </w:tc>
        <w:tc>
          <w:tcPr>
            <w:tcW w:w="3115" w:type="dxa"/>
          </w:tcPr>
          <w:p w:rsidR="00776953" w:rsidRPr="00CA4F20" w:rsidRDefault="00776953" w:rsidP="00A6376A">
            <w:r>
              <w:t>6</w:t>
            </w:r>
          </w:p>
        </w:tc>
        <w:tc>
          <w:tcPr>
            <w:tcW w:w="3115" w:type="dxa"/>
          </w:tcPr>
          <w:p w:rsidR="00776953" w:rsidRPr="00CA4F20" w:rsidRDefault="00776953" w:rsidP="00A6376A">
            <w:r>
              <w:t>11</w:t>
            </w:r>
          </w:p>
        </w:tc>
      </w:tr>
      <w:tr w:rsidR="00776953" w:rsidRPr="00CA4F20" w:rsidTr="00A6376A">
        <w:tc>
          <w:tcPr>
            <w:tcW w:w="3115" w:type="dxa"/>
          </w:tcPr>
          <w:p w:rsidR="00776953" w:rsidRPr="00CA4F20" w:rsidRDefault="00776953" w:rsidP="00A6376A">
            <w:r w:rsidRPr="00CA4F20">
              <w:t>Неполная с отцом</w:t>
            </w:r>
          </w:p>
        </w:tc>
        <w:tc>
          <w:tcPr>
            <w:tcW w:w="3115" w:type="dxa"/>
          </w:tcPr>
          <w:p w:rsidR="00776953" w:rsidRPr="00CA4F20" w:rsidRDefault="00776953" w:rsidP="00A6376A">
            <w:r>
              <w:t>1</w:t>
            </w:r>
          </w:p>
        </w:tc>
        <w:tc>
          <w:tcPr>
            <w:tcW w:w="3115" w:type="dxa"/>
          </w:tcPr>
          <w:p w:rsidR="00776953" w:rsidRPr="00CA4F20" w:rsidRDefault="00776953" w:rsidP="00A6376A">
            <w:r>
              <w:t>2</w:t>
            </w:r>
          </w:p>
        </w:tc>
      </w:tr>
      <w:tr w:rsidR="00776953" w:rsidRPr="00CA4F20" w:rsidTr="00A6376A">
        <w:tc>
          <w:tcPr>
            <w:tcW w:w="3115" w:type="dxa"/>
          </w:tcPr>
          <w:p w:rsidR="00776953" w:rsidRPr="00CA4F20" w:rsidRDefault="00776953" w:rsidP="00A6376A">
            <w:r w:rsidRPr="00CA4F20">
              <w:t>Оформлено опекунство</w:t>
            </w:r>
          </w:p>
        </w:tc>
        <w:tc>
          <w:tcPr>
            <w:tcW w:w="3115" w:type="dxa"/>
          </w:tcPr>
          <w:p w:rsidR="00776953" w:rsidRPr="00CA4F20" w:rsidRDefault="00776953" w:rsidP="00A6376A">
            <w:r>
              <w:t>2</w:t>
            </w:r>
          </w:p>
        </w:tc>
        <w:tc>
          <w:tcPr>
            <w:tcW w:w="3115" w:type="dxa"/>
          </w:tcPr>
          <w:p w:rsidR="00776953" w:rsidRPr="00CA4F20" w:rsidRDefault="00776953" w:rsidP="00A6376A">
            <w:r>
              <w:t>4</w:t>
            </w:r>
          </w:p>
        </w:tc>
      </w:tr>
    </w:tbl>
    <w:p w:rsidR="00776953" w:rsidRPr="00CA4F20" w:rsidRDefault="00776953" w:rsidP="00776953"/>
    <w:p w:rsidR="00776953" w:rsidRPr="00CA4F20" w:rsidRDefault="00776953" w:rsidP="00776953">
      <w:pPr>
        <w:rPr>
          <w:b/>
        </w:rPr>
      </w:pPr>
      <w:r w:rsidRPr="00CA4F20">
        <w:rPr>
          <w:b/>
        </w:rPr>
        <w:t>Характеристика семей по количеству детей</w:t>
      </w:r>
    </w:p>
    <w:tbl>
      <w:tblPr>
        <w:tblStyle w:val="aa"/>
        <w:tblW w:w="0" w:type="auto"/>
        <w:tblLook w:val="04A0" w:firstRow="1" w:lastRow="0" w:firstColumn="1" w:lastColumn="0" w:noHBand="0" w:noVBand="1"/>
      </w:tblPr>
      <w:tblGrid>
        <w:gridCol w:w="3115"/>
        <w:gridCol w:w="3115"/>
        <w:gridCol w:w="3115"/>
      </w:tblGrid>
      <w:tr w:rsidR="00776953" w:rsidRPr="00CA4F20" w:rsidTr="00A6376A">
        <w:tc>
          <w:tcPr>
            <w:tcW w:w="3115" w:type="dxa"/>
          </w:tcPr>
          <w:p w:rsidR="00776953" w:rsidRPr="00B542A9" w:rsidRDefault="00776953" w:rsidP="00A6376A">
            <w:pPr>
              <w:rPr>
                <w:b/>
              </w:rPr>
            </w:pPr>
            <w:r w:rsidRPr="00B542A9">
              <w:rPr>
                <w:b/>
              </w:rPr>
              <w:t>Количество детей в семье</w:t>
            </w:r>
          </w:p>
        </w:tc>
        <w:tc>
          <w:tcPr>
            <w:tcW w:w="3115" w:type="dxa"/>
          </w:tcPr>
          <w:p w:rsidR="00776953" w:rsidRPr="00B542A9" w:rsidRDefault="00776953" w:rsidP="00A6376A">
            <w:pPr>
              <w:rPr>
                <w:b/>
              </w:rPr>
            </w:pPr>
            <w:r w:rsidRPr="00B542A9">
              <w:rPr>
                <w:b/>
              </w:rPr>
              <w:t>Количество семей</w:t>
            </w:r>
          </w:p>
        </w:tc>
        <w:tc>
          <w:tcPr>
            <w:tcW w:w="3115" w:type="dxa"/>
          </w:tcPr>
          <w:p w:rsidR="00776953" w:rsidRPr="00B542A9" w:rsidRDefault="00776953" w:rsidP="00A6376A">
            <w:pPr>
              <w:rPr>
                <w:b/>
              </w:rPr>
            </w:pPr>
            <w:r w:rsidRPr="00B542A9">
              <w:rPr>
                <w:b/>
              </w:rPr>
              <w:t>% от общего количества семей воспитанников</w:t>
            </w:r>
          </w:p>
        </w:tc>
      </w:tr>
      <w:tr w:rsidR="00776953" w:rsidRPr="00CA4F20" w:rsidTr="00A6376A">
        <w:tc>
          <w:tcPr>
            <w:tcW w:w="3115" w:type="dxa"/>
          </w:tcPr>
          <w:p w:rsidR="00776953" w:rsidRPr="00CA4F20" w:rsidRDefault="00776953" w:rsidP="00A6376A">
            <w:r w:rsidRPr="00CA4F20">
              <w:t>Один ребёнок</w:t>
            </w:r>
          </w:p>
        </w:tc>
        <w:tc>
          <w:tcPr>
            <w:tcW w:w="3115" w:type="dxa"/>
          </w:tcPr>
          <w:p w:rsidR="00776953" w:rsidRPr="00CA4F20" w:rsidRDefault="00776953" w:rsidP="00A6376A">
            <w:r>
              <w:t>4</w:t>
            </w:r>
          </w:p>
        </w:tc>
        <w:tc>
          <w:tcPr>
            <w:tcW w:w="3115" w:type="dxa"/>
          </w:tcPr>
          <w:p w:rsidR="00776953" w:rsidRPr="00CA4F20" w:rsidRDefault="00776953" w:rsidP="00A6376A">
            <w:r>
              <w:t>8</w:t>
            </w:r>
          </w:p>
        </w:tc>
      </w:tr>
      <w:tr w:rsidR="00776953" w:rsidRPr="00CA4F20" w:rsidTr="00A6376A">
        <w:tc>
          <w:tcPr>
            <w:tcW w:w="3115" w:type="dxa"/>
          </w:tcPr>
          <w:p w:rsidR="00776953" w:rsidRPr="00CA4F20" w:rsidRDefault="00776953" w:rsidP="00A6376A">
            <w:r w:rsidRPr="00CA4F20">
              <w:t>Два ребёнка</w:t>
            </w:r>
          </w:p>
        </w:tc>
        <w:tc>
          <w:tcPr>
            <w:tcW w:w="3115" w:type="dxa"/>
          </w:tcPr>
          <w:p w:rsidR="00776953" w:rsidRPr="00CA4F20" w:rsidRDefault="00776953" w:rsidP="00A6376A">
            <w:r>
              <w:t>26</w:t>
            </w:r>
          </w:p>
        </w:tc>
        <w:tc>
          <w:tcPr>
            <w:tcW w:w="3115" w:type="dxa"/>
          </w:tcPr>
          <w:p w:rsidR="00776953" w:rsidRPr="00CA4F20" w:rsidRDefault="00776953" w:rsidP="00A6376A">
            <w:r>
              <w:t>51</w:t>
            </w:r>
          </w:p>
        </w:tc>
      </w:tr>
      <w:tr w:rsidR="00776953" w:rsidRPr="00CA4F20" w:rsidTr="00A6376A">
        <w:tc>
          <w:tcPr>
            <w:tcW w:w="3115" w:type="dxa"/>
          </w:tcPr>
          <w:p w:rsidR="00776953" w:rsidRPr="00CA4F20" w:rsidRDefault="00776953" w:rsidP="00A6376A">
            <w:r w:rsidRPr="00CA4F20">
              <w:t>Три ребёнка и более</w:t>
            </w:r>
          </w:p>
        </w:tc>
        <w:tc>
          <w:tcPr>
            <w:tcW w:w="3115" w:type="dxa"/>
          </w:tcPr>
          <w:p w:rsidR="00776953" w:rsidRPr="00CA4F20" w:rsidRDefault="00776953" w:rsidP="00A6376A">
            <w:r>
              <w:t>18</w:t>
            </w:r>
          </w:p>
        </w:tc>
        <w:tc>
          <w:tcPr>
            <w:tcW w:w="3115" w:type="dxa"/>
          </w:tcPr>
          <w:p w:rsidR="00776953" w:rsidRPr="00CA4F20" w:rsidRDefault="00776953" w:rsidP="00A6376A">
            <w:r>
              <w:t>35</w:t>
            </w:r>
          </w:p>
        </w:tc>
      </w:tr>
    </w:tbl>
    <w:p w:rsidR="00776953" w:rsidRPr="00CA4F20" w:rsidRDefault="00776953" w:rsidP="00776953">
      <w:pPr>
        <w:rPr>
          <w:b/>
        </w:rPr>
      </w:pPr>
    </w:p>
    <w:p w:rsidR="00776953" w:rsidRPr="00CA4F20" w:rsidRDefault="00776953" w:rsidP="00776953">
      <w:pPr>
        <w:jc w:val="left"/>
      </w:pPr>
      <w:r w:rsidRPr="00CA4F20">
        <w:t xml:space="preserve">Воспитательная работа строится с учётом индивидуальных особенностей детей, с использованием разнообразных форм и методов, тесной взаимосвязи воспитателей, специалистов и родителей. </w:t>
      </w:r>
    </w:p>
    <w:p w:rsidR="00776953" w:rsidRPr="00CA4F20" w:rsidRDefault="00776953" w:rsidP="00776953">
      <w:pPr>
        <w:jc w:val="left"/>
        <w:rPr>
          <w:b/>
        </w:rPr>
      </w:pPr>
      <w:r w:rsidRPr="00CA4F20">
        <w:rPr>
          <w:b/>
        </w:rPr>
        <w:t>Дополнительное образование</w:t>
      </w:r>
    </w:p>
    <w:p w:rsidR="00776953" w:rsidRPr="00CA4F20" w:rsidRDefault="00776953" w:rsidP="00776953">
      <w:pPr>
        <w:jc w:val="left"/>
      </w:pPr>
      <w:r w:rsidRPr="00CA4F20">
        <w:t>В дошкольных группах работает кружок по направлению:</w:t>
      </w:r>
    </w:p>
    <w:p w:rsidR="00776953" w:rsidRPr="00CA4F20" w:rsidRDefault="00776953" w:rsidP="00776953">
      <w:pPr>
        <w:jc w:val="left"/>
      </w:pPr>
      <w:r w:rsidRPr="00CA4F20">
        <w:t>-социально-коммуникативное развитие (интегрированная деятельность)</w:t>
      </w:r>
      <w:r>
        <w:t xml:space="preserve"> «Дары Фрёбеля»и познавательное развитие</w:t>
      </w:r>
      <w:r w:rsidR="00521F05">
        <w:t xml:space="preserve"> </w:t>
      </w:r>
      <w:r w:rsidR="00A83D9C" w:rsidRPr="00A83D9C">
        <w:rPr>
          <w:rFonts w:ascii="Calibri"/>
          <w:sz w:val="22"/>
          <w:lang w:eastAsia="ru-RU"/>
        </w:rPr>
        <w:t>«Эколята</w:t>
      </w:r>
      <w:r w:rsidR="00A83D9C" w:rsidRPr="00A83D9C">
        <w:rPr>
          <w:rFonts w:ascii="Calibri"/>
          <w:sz w:val="22"/>
          <w:lang w:eastAsia="ru-RU"/>
        </w:rPr>
        <w:t>-</w:t>
      </w:r>
      <w:r w:rsidR="00A83D9C" w:rsidRPr="00A83D9C">
        <w:rPr>
          <w:rFonts w:ascii="Calibri"/>
          <w:sz w:val="22"/>
          <w:lang w:eastAsia="ru-RU"/>
        </w:rPr>
        <w:t>дошколята»</w:t>
      </w:r>
      <w:r w:rsidR="00521F05">
        <w:rPr>
          <w:rFonts w:ascii="Calibri"/>
          <w:sz w:val="22"/>
          <w:lang w:eastAsia="ru-RU"/>
        </w:rPr>
        <w:t>,</w:t>
      </w:r>
      <w:r w:rsidR="00521F05">
        <w:t xml:space="preserve"> «</w:t>
      </w:r>
      <w:r w:rsidR="00A83D9C" w:rsidRPr="00A83D9C">
        <w:rPr>
          <w:rFonts w:ascii="Calibri"/>
          <w:sz w:val="22"/>
          <w:lang w:eastAsia="ru-RU"/>
        </w:rPr>
        <w:t>Экономика</w:t>
      </w:r>
      <w:r w:rsidR="00521F05">
        <w:rPr>
          <w:rFonts w:ascii="Calibri"/>
          <w:sz w:val="22"/>
          <w:lang w:eastAsia="ru-RU"/>
        </w:rPr>
        <w:t xml:space="preserve"> </w:t>
      </w:r>
      <w:r w:rsidR="00A83D9C" w:rsidRPr="00A83D9C">
        <w:rPr>
          <w:rFonts w:ascii="Calibri"/>
          <w:sz w:val="22"/>
          <w:lang w:eastAsia="ru-RU"/>
        </w:rPr>
        <w:t>для</w:t>
      </w:r>
      <w:r w:rsidR="00521F05">
        <w:rPr>
          <w:rFonts w:ascii="Calibri"/>
          <w:sz w:val="22"/>
          <w:lang w:eastAsia="ru-RU"/>
        </w:rPr>
        <w:t xml:space="preserve"> </w:t>
      </w:r>
      <w:r w:rsidR="00A83D9C" w:rsidRPr="00A83D9C">
        <w:rPr>
          <w:rFonts w:ascii="Calibri"/>
          <w:sz w:val="22"/>
          <w:lang w:eastAsia="ru-RU"/>
        </w:rPr>
        <w:t>малышей</w:t>
      </w:r>
      <w:r w:rsidR="00521F05">
        <w:rPr>
          <w:rFonts w:ascii="Calibri"/>
          <w:sz w:val="22"/>
          <w:lang w:eastAsia="ru-RU"/>
        </w:rPr>
        <w:t>»</w:t>
      </w:r>
      <w:r>
        <w:t xml:space="preserve">. </w:t>
      </w:r>
    </w:p>
    <w:p w:rsidR="00776953" w:rsidRDefault="00776953" w:rsidP="00776953">
      <w:pPr>
        <w:jc w:val="left"/>
      </w:pPr>
      <w:r w:rsidRPr="00CA4F20">
        <w:t>В дополнительном образовании задействовано 2</w:t>
      </w:r>
      <w:r>
        <w:t>2</w:t>
      </w:r>
      <w:r w:rsidRPr="00CA4F20">
        <w:t xml:space="preserve"> % воспитанников дошкольных групп.</w:t>
      </w:r>
    </w:p>
    <w:p w:rsidR="00A83D9C" w:rsidRPr="00A83D9C" w:rsidRDefault="00A83D9C" w:rsidP="00A83D9C">
      <w:pPr>
        <w:spacing w:after="200" w:line="276" w:lineRule="auto"/>
        <w:ind w:left="0" w:firstLine="0"/>
        <w:jc w:val="left"/>
        <w:rPr>
          <w:b/>
          <w:color w:val="auto"/>
          <w:sz w:val="22"/>
          <w:lang w:eastAsia="ru-RU"/>
        </w:rPr>
      </w:pPr>
      <w:r w:rsidRPr="00A83D9C">
        <w:rPr>
          <w:b/>
          <w:color w:val="auto"/>
          <w:sz w:val="22"/>
          <w:lang w:eastAsia="ru-RU"/>
        </w:rPr>
        <w:t>Дополнительное образование</w:t>
      </w:r>
    </w:p>
    <w:tbl>
      <w:tblPr>
        <w:tblW w:w="0" w:type="auto"/>
        <w:tblCellMar>
          <w:top w:w="15" w:type="dxa"/>
          <w:left w:w="15" w:type="dxa"/>
          <w:bottom w:w="15" w:type="dxa"/>
          <w:right w:w="15" w:type="dxa"/>
        </w:tblCellMar>
        <w:tblLook w:val="0600" w:firstRow="0" w:lastRow="0" w:firstColumn="0" w:lastColumn="0" w:noHBand="1" w:noVBand="1"/>
      </w:tblPr>
      <w:tblGrid>
        <w:gridCol w:w="429"/>
        <w:gridCol w:w="3045"/>
        <w:gridCol w:w="1653"/>
        <w:gridCol w:w="896"/>
        <w:gridCol w:w="1721"/>
        <w:gridCol w:w="1183"/>
        <w:gridCol w:w="945"/>
      </w:tblGrid>
      <w:tr w:rsidR="00A83D9C" w:rsidRPr="00A83D9C" w:rsidTr="0005236E">
        <w:trPr>
          <w:trHeight w:val="67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Направленность </w:t>
            </w:r>
            <w:r w:rsidRPr="00A83D9C">
              <w:rPr>
                <w:rFonts w:ascii="Calibri"/>
                <w:sz w:val="22"/>
                <w:lang w:eastAsia="ru-RU"/>
              </w:rPr>
              <w:t xml:space="preserve">/ </w:t>
            </w:r>
            <w:r w:rsidRPr="00A83D9C">
              <w:rPr>
                <w:rFonts w:ascii="Calibri"/>
                <w:sz w:val="22"/>
                <w:lang w:eastAsia="ru-RU"/>
              </w:rPr>
              <w:t>Наименование</w:t>
            </w:r>
            <w:r w:rsidR="00521F05">
              <w:rPr>
                <w:rFonts w:ascii="Calibri"/>
                <w:sz w:val="22"/>
                <w:lang w:eastAsia="ru-RU"/>
              </w:rPr>
              <w:t xml:space="preserve">  </w:t>
            </w:r>
            <w:r w:rsidRPr="00A83D9C">
              <w:rPr>
                <w:rFonts w:ascii="Calibri"/>
                <w:sz w:val="22"/>
                <w:lang w:eastAsia="ru-RU"/>
              </w:rPr>
              <w:t>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Форма</w:t>
            </w:r>
            <w:r w:rsidR="00521F05">
              <w:rPr>
                <w:rFonts w:ascii="Calibri"/>
                <w:sz w:val="22"/>
                <w:lang w:eastAsia="ru-RU"/>
              </w:rPr>
              <w:t xml:space="preserve"> </w:t>
            </w:r>
            <w:r w:rsidRPr="00A83D9C">
              <w:rPr>
                <w:rFonts w:ascii="Calibri"/>
                <w:sz w:val="22"/>
                <w:lang w:eastAsia="ru-RU"/>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Возраст</w:t>
            </w:r>
          </w:p>
        </w:tc>
        <w:tc>
          <w:tcPr>
            <w:tcW w:w="1721" w:type="dxa"/>
            <w:tcBorders>
              <w:top w:val="single" w:sz="6" w:space="0" w:color="000000"/>
              <w:left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0" w:line="240" w:lineRule="auto"/>
              <w:ind w:left="0" w:firstLine="0"/>
              <w:jc w:val="left"/>
              <w:rPr>
                <w:color w:val="auto"/>
                <w:lang w:eastAsia="ru-RU"/>
              </w:rPr>
            </w:pPr>
            <w:r w:rsidRPr="00A83D9C">
              <w:rPr>
                <w:color w:val="auto"/>
                <w:sz w:val="22"/>
                <w:lang w:eastAsia="ru-RU"/>
              </w:rPr>
              <w:t>Кол-во</w:t>
            </w:r>
          </w:p>
          <w:p w:rsidR="00A83D9C" w:rsidRPr="00A83D9C" w:rsidRDefault="00A83D9C" w:rsidP="00A83D9C">
            <w:pPr>
              <w:spacing w:after="0" w:line="240" w:lineRule="auto"/>
              <w:ind w:left="0" w:firstLine="0"/>
              <w:jc w:val="left"/>
              <w:rPr>
                <w:rFonts w:ascii="Calibri" w:hAnsi="Calibri"/>
                <w:color w:val="auto"/>
                <w:lang w:eastAsia="ru-RU"/>
              </w:rPr>
            </w:pPr>
            <w:r w:rsidRPr="00A83D9C">
              <w:rPr>
                <w:color w:val="auto"/>
                <w:sz w:val="22"/>
                <w:lang w:eastAsia="ru-RU"/>
              </w:rPr>
              <w:t>воспитанников</w:t>
            </w:r>
          </w:p>
        </w:tc>
        <w:tc>
          <w:tcPr>
            <w:tcW w:w="1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Бюджет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За плату</w:t>
            </w:r>
          </w:p>
        </w:tc>
      </w:tr>
      <w:tr w:rsidR="00A83D9C" w:rsidRPr="00A83D9C" w:rsidTr="0005236E">
        <w:trPr>
          <w:trHeight w:val="26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1</w:t>
            </w:r>
          </w:p>
        </w:tc>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Естественно</w:t>
            </w:r>
            <w:r w:rsidRPr="00A83D9C">
              <w:rPr>
                <w:rFonts w:ascii="Calibri"/>
                <w:sz w:val="22"/>
                <w:lang w:eastAsia="ru-RU"/>
              </w:rPr>
              <w:t>-</w:t>
            </w:r>
            <w:r w:rsidRPr="00A83D9C">
              <w:rPr>
                <w:rFonts w:ascii="Calibri"/>
                <w:sz w:val="22"/>
                <w:lang w:eastAsia="ru-RU"/>
              </w:rPr>
              <w:t>научная</w:t>
            </w:r>
          </w:p>
        </w:tc>
      </w:tr>
      <w:tr w:rsidR="00A83D9C" w:rsidRPr="00A83D9C" w:rsidTr="000523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«ДарыФребеля»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5-7</w:t>
            </w:r>
          </w:p>
        </w:tc>
        <w:tc>
          <w:tcPr>
            <w:tcW w:w="1721" w:type="dxa"/>
            <w:tcBorders>
              <w:top w:val="single" w:sz="6" w:space="0" w:color="000000"/>
              <w:left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12</w:t>
            </w:r>
          </w:p>
        </w:tc>
        <w:tc>
          <w:tcPr>
            <w:tcW w:w="1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w:t>
            </w:r>
          </w:p>
        </w:tc>
      </w:tr>
      <w:tr w:rsidR="00A83D9C" w:rsidRPr="00A83D9C" w:rsidTr="0005236E">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«Эколята</w:t>
            </w:r>
            <w:r w:rsidRPr="00A83D9C">
              <w:rPr>
                <w:rFonts w:ascii="Calibri"/>
                <w:sz w:val="22"/>
                <w:lang w:eastAsia="ru-RU"/>
              </w:rPr>
              <w:t>-</w:t>
            </w:r>
            <w:r w:rsidRPr="00A83D9C">
              <w:rPr>
                <w:rFonts w:ascii="Calibri"/>
                <w:sz w:val="22"/>
                <w:lang w:eastAsia="ru-RU"/>
              </w:rPr>
              <w:t>дошколята»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Кружок</w:t>
            </w:r>
          </w:p>
        </w:tc>
        <w:tc>
          <w:tcPr>
            <w:tcW w:w="0" w:type="auto"/>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5-7</w:t>
            </w:r>
          </w:p>
        </w:tc>
        <w:tc>
          <w:tcPr>
            <w:tcW w:w="1721"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10</w:t>
            </w:r>
          </w:p>
        </w:tc>
        <w:tc>
          <w:tcPr>
            <w:tcW w:w="1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w:t>
            </w:r>
          </w:p>
        </w:tc>
      </w:tr>
      <w:tr w:rsidR="00A83D9C" w:rsidRPr="00A83D9C" w:rsidTr="000523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3</w:t>
            </w:r>
          </w:p>
        </w:tc>
        <w:tc>
          <w:tcPr>
            <w:tcW w:w="9051"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Социально</w:t>
            </w:r>
            <w:r w:rsidRPr="00A83D9C">
              <w:rPr>
                <w:rFonts w:ascii="Calibri"/>
                <w:sz w:val="22"/>
                <w:lang w:eastAsia="ru-RU"/>
              </w:rPr>
              <w:t>-</w:t>
            </w:r>
            <w:r w:rsidRPr="00A83D9C">
              <w:rPr>
                <w:rFonts w:ascii="Calibri"/>
                <w:sz w:val="22"/>
                <w:lang w:eastAsia="ru-RU"/>
              </w:rPr>
              <w:t>коммуникативная</w:t>
            </w:r>
          </w:p>
        </w:tc>
      </w:tr>
      <w:tr w:rsidR="00A83D9C" w:rsidRPr="00A83D9C" w:rsidTr="0005236E">
        <w:trPr>
          <w:trHeight w:val="44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Экономика</w:t>
            </w:r>
            <w:r w:rsidR="00521F05">
              <w:rPr>
                <w:rFonts w:ascii="Calibri"/>
                <w:sz w:val="22"/>
                <w:lang w:eastAsia="ru-RU"/>
              </w:rPr>
              <w:t xml:space="preserve"> </w:t>
            </w:r>
            <w:r w:rsidRPr="00A83D9C">
              <w:rPr>
                <w:rFonts w:ascii="Calibri"/>
                <w:sz w:val="22"/>
                <w:lang w:eastAsia="ru-RU"/>
              </w:rPr>
              <w:t>для</w:t>
            </w:r>
            <w:r w:rsidR="00521F05">
              <w:rPr>
                <w:rFonts w:ascii="Calibri"/>
                <w:sz w:val="22"/>
                <w:lang w:eastAsia="ru-RU"/>
              </w:rPr>
              <w:t xml:space="preserve"> </w:t>
            </w:r>
            <w:r w:rsidRPr="00A83D9C">
              <w:rPr>
                <w:rFonts w:ascii="Calibri"/>
                <w:sz w:val="22"/>
                <w:lang w:eastAsia="ru-RU"/>
              </w:rPr>
              <w:t>малышей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Кружок</w:t>
            </w:r>
          </w:p>
        </w:tc>
        <w:tc>
          <w:tcPr>
            <w:tcW w:w="0" w:type="auto"/>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5-7</w:t>
            </w:r>
          </w:p>
        </w:tc>
        <w:tc>
          <w:tcPr>
            <w:tcW w:w="1721" w:type="dxa"/>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11</w:t>
            </w:r>
          </w:p>
        </w:tc>
        <w:tc>
          <w:tcPr>
            <w:tcW w:w="1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D9C" w:rsidRPr="00A83D9C" w:rsidRDefault="00A83D9C" w:rsidP="00A83D9C">
            <w:pPr>
              <w:spacing w:after="200" w:line="276" w:lineRule="auto"/>
              <w:ind w:left="0" w:firstLine="0"/>
              <w:jc w:val="left"/>
              <w:rPr>
                <w:rFonts w:ascii="Calibri"/>
                <w:lang w:eastAsia="ru-RU"/>
              </w:rPr>
            </w:pPr>
            <w:r w:rsidRPr="00A83D9C">
              <w:rPr>
                <w:rFonts w:ascii="Calibri"/>
                <w:sz w:val="22"/>
                <w:lang w:eastAsia="ru-RU"/>
              </w:rPr>
              <w:t>-</w:t>
            </w:r>
          </w:p>
        </w:tc>
      </w:tr>
    </w:tbl>
    <w:p w:rsidR="00A83D9C" w:rsidRDefault="00A83D9C" w:rsidP="00CB6102">
      <w:pPr>
        <w:ind w:left="0" w:firstLine="0"/>
        <w:jc w:val="left"/>
      </w:pPr>
    </w:p>
    <w:p w:rsidR="00A83D9C" w:rsidRPr="00CA4F20" w:rsidRDefault="00A83D9C" w:rsidP="00776953">
      <w:pPr>
        <w:jc w:val="left"/>
      </w:pPr>
    </w:p>
    <w:p w:rsidR="00776953" w:rsidRPr="00CA4F20" w:rsidRDefault="00776953" w:rsidP="00521F05">
      <w:pPr>
        <w:rPr>
          <w:b/>
        </w:rPr>
      </w:pPr>
      <w:r w:rsidRPr="00CA4F20">
        <w:rPr>
          <w:b/>
        </w:rPr>
        <w:t>Функционирование внутренней системы оценки качества образования</w:t>
      </w:r>
    </w:p>
    <w:p w:rsidR="00776953" w:rsidRPr="00CA4F20" w:rsidRDefault="00776953" w:rsidP="00521F05">
      <w:r w:rsidRPr="00CA4F20">
        <w:t>В дошкольных группах утверждено положение о внутренней системе оценки качества образования от 17.09.2017г. Мониторинг качества образовательной деятельности показал хорошую работу педагогического коллектива по всем показателям.</w:t>
      </w:r>
    </w:p>
    <w:p w:rsidR="00776953" w:rsidRDefault="00776953" w:rsidP="00521F05">
      <w:r w:rsidRPr="00CA4F20">
        <w:t>Состояние здоровья и физического развития восп</w:t>
      </w:r>
      <w:r>
        <w:t>итанников удовлетворительное, 87</w:t>
      </w:r>
      <w:r w:rsidRPr="00CA4F20">
        <w:t>% детей успешно освоили образовательную программу. В течении года воспитанники участвовали во всероссийских, краевых конкурсах и мероприятиях.</w:t>
      </w:r>
    </w:p>
    <w:p w:rsidR="003E0287" w:rsidRPr="00E4182D" w:rsidRDefault="003E0287" w:rsidP="00521F05">
      <w:pPr>
        <w:rPr>
          <w:szCs w:val="24"/>
        </w:rPr>
      </w:pPr>
      <w:r>
        <w:rPr>
          <w:szCs w:val="24"/>
        </w:rPr>
        <w:lastRenderedPageBreak/>
        <w:t xml:space="preserve">    Дошкольные группы</w:t>
      </w:r>
      <w:r w:rsidRPr="00E4182D">
        <w:rPr>
          <w:szCs w:val="24"/>
        </w:rPr>
        <w:t xml:space="preserve"> укомплектован</w:t>
      </w:r>
      <w:r>
        <w:rPr>
          <w:szCs w:val="24"/>
        </w:rPr>
        <w:t>ы</w:t>
      </w:r>
      <w:r w:rsidRPr="00E4182D">
        <w:rPr>
          <w:szCs w:val="24"/>
        </w:rPr>
        <w:t xml:space="preserve"> достаточным количеством педагогических и</w:t>
      </w:r>
      <w:r>
        <w:rPr>
          <w:szCs w:val="24"/>
        </w:rPr>
        <w:t> </w:t>
      </w:r>
      <w:r w:rsidRPr="00E4182D">
        <w:rPr>
          <w:szCs w:val="24"/>
        </w:rPr>
        <w:t>иных работников, которые имеют высокую квалификацию и</w:t>
      </w:r>
      <w:r>
        <w:rPr>
          <w:szCs w:val="24"/>
        </w:rPr>
        <w:t> </w:t>
      </w:r>
      <w:r w:rsidRPr="00E4182D">
        <w:rPr>
          <w:szCs w:val="24"/>
        </w:rPr>
        <w:t>регулярно проходят повышение квалификации, что обеспечивает результативность образовательной деятельности.</w:t>
      </w:r>
    </w:p>
    <w:p w:rsidR="004D7E78" w:rsidRDefault="004D7E78" w:rsidP="00A83D9C">
      <w:pPr>
        <w:spacing w:after="45" w:line="240" w:lineRule="auto"/>
        <w:ind w:left="0" w:firstLine="0"/>
        <w:jc w:val="left"/>
      </w:pPr>
    </w:p>
    <w:p w:rsidR="004D7E78" w:rsidRDefault="00E60EC7">
      <w:pPr>
        <w:spacing w:line="236" w:lineRule="auto"/>
        <w:ind w:right="-15"/>
        <w:rPr>
          <w:b/>
        </w:rPr>
      </w:pPr>
      <w:r>
        <w:rPr>
          <w:b/>
        </w:rPr>
        <w:t>Перспект</w:t>
      </w:r>
      <w:r w:rsidR="00734EC6">
        <w:rPr>
          <w:b/>
        </w:rPr>
        <w:t>ивные направления работы на 2022</w:t>
      </w:r>
      <w:r w:rsidR="00944254">
        <w:rPr>
          <w:b/>
        </w:rPr>
        <w:t>-</w:t>
      </w:r>
      <w:r>
        <w:rPr>
          <w:b/>
        </w:rPr>
        <w:t xml:space="preserve"> 20</w:t>
      </w:r>
      <w:r w:rsidR="00734EC6">
        <w:rPr>
          <w:b/>
        </w:rPr>
        <w:t>23</w:t>
      </w:r>
      <w:r>
        <w:rPr>
          <w:b/>
        </w:rPr>
        <w:t xml:space="preserve"> учебный год: </w:t>
      </w:r>
    </w:p>
    <w:p w:rsidR="00734EC6" w:rsidRDefault="00734EC6" w:rsidP="00734EC6">
      <w:pPr>
        <w:spacing w:line="236" w:lineRule="auto"/>
        <w:ind w:left="0" w:right="-15" w:firstLine="0"/>
        <w:rPr>
          <w:b/>
        </w:rPr>
      </w:pPr>
    </w:p>
    <w:p w:rsidR="00734EC6" w:rsidRDefault="00FA19B7" w:rsidP="00734EC6">
      <w:pPr>
        <w:spacing w:line="236" w:lineRule="auto"/>
        <w:ind w:left="0" w:right="-15" w:firstLine="0"/>
        <w:rPr>
          <w:b/>
        </w:rPr>
      </w:pPr>
      <w:r>
        <w:rPr>
          <w:b/>
        </w:rPr>
        <w:t xml:space="preserve">     Школа реализует программу развития, цель которой -</w:t>
      </w: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создать благоприятные условия для развития всех обучающихся в соответствии с имеющимися ресурсами и современными требованиями учитывая индивидуальные особенности каждого ребенка</w:t>
      </w:r>
    </w:p>
    <w:p w:rsidR="00FA19B7" w:rsidRDefault="00FA19B7" w:rsidP="00FA19B7">
      <w:pPr>
        <w:pStyle w:val="ac"/>
        <w:rPr>
          <w:rFonts w:ascii="Times New Roman" w:eastAsia="Calibri" w:hAnsi="Times New Roman"/>
          <w:b/>
          <w:sz w:val="24"/>
          <w:szCs w:val="24"/>
        </w:rPr>
      </w:pPr>
    </w:p>
    <w:p w:rsidR="00964C6E" w:rsidRDefault="00FA19B7" w:rsidP="00FA19B7">
      <w:pPr>
        <w:pStyle w:val="ac"/>
        <w:rPr>
          <w:rFonts w:ascii="Times New Roman" w:eastAsia="Calibri" w:hAnsi="Times New Roman"/>
          <w:b/>
          <w:sz w:val="24"/>
          <w:szCs w:val="24"/>
        </w:rPr>
      </w:pPr>
      <w:r>
        <w:rPr>
          <w:rFonts w:ascii="Times New Roman" w:eastAsia="Calibri" w:hAnsi="Times New Roman"/>
          <w:b/>
          <w:sz w:val="24"/>
          <w:szCs w:val="24"/>
        </w:rPr>
        <w:t xml:space="preserve">Приоритетные направления работы   </w:t>
      </w:r>
    </w:p>
    <w:p w:rsidR="00FA19B7" w:rsidRPr="0080164D" w:rsidRDefault="00FA19B7" w:rsidP="00FA19B7">
      <w:pPr>
        <w:pStyle w:val="ac"/>
        <w:rPr>
          <w:rFonts w:ascii="Times New Roman" w:eastAsia="Calibri" w:hAnsi="Times New Roman"/>
          <w:sz w:val="24"/>
          <w:szCs w:val="24"/>
        </w:rPr>
      </w:pPr>
      <w:r>
        <w:rPr>
          <w:rFonts w:ascii="Times New Roman" w:eastAsia="Calibri" w:hAnsi="Times New Roman"/>
          <w:b/>
          <w:sz w:val="24"/>
          <w:szCs w:val="24"/>
        </w:rPr>
        <w:t>1.</w:t>
      </w:r>
      <w:r w:rsidRPr="0080164D">
        <w:rPr>
          <w:rFonts w:ascii="Times New Roman" w:eastAsia="Calibri" w:hAnsi="Times New Roman"/>
          <w:sz w:val="24"/>
          <w:szCs w:val="24"/>
        </w:rPr>
        <w:t xml:space="preserve">«СОВРЕМЕННАЯ ШКОЛА» </w:t>
      </w: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 xml:space="preserve">2. «УЧИТЕЛЬ БУДУЩЕГО» </w:t>
      </w: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 xml:space="preserve">3. «УСПЕХ КАЖДОГО РЕБЕНКА» </w:t>
      </w: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4. «ЗДОРОВЬЕ КАЖДОГО РЕБЕНКА»</w:t>
      </w:r>
    </w:p>
    <w:p w:rsidR="00FA19B7" w:rsidRPr="0080164D" w:rsidRDefault="00FA19B7" w:rsidP="00FA19B7">
      <w:pPr>
        <w:pStyle w:val="ac"/>
        <w:rPr>
          <w:rFonts w:ascii="Times New Roman" w:eastAsia="Calibri" w:hAnsi="Times New Roman"/>
          <w:b/>
          <w:sz w:val="24"/>
          <w:szCs w:val="24"/>
        </w:rPr>
      </w:pPr>
      <w:r>
        <w:rPr>
          <w:rFonts w:ascii="Times New Roman" w:eastAsia="Calibri" w:hAnsi="Times New Roman"/>
          <w:b/>
          <w:sz w:val="24"/>
          <w:szCs w:val="24"/>
        </w:rPr>
        <w:t xml:space="preserve">Задачи </w:t>
      </w: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 xml:space="preserve">1.Эффективное использование кадровых, материально-технических ресурсов образования для обеспечения высокого его качества, максимального удовлетворения образовательных потребностей обучающихся, запросов семьи и общества. </w:t>
      </w:r>
    </w:p>
    <w:p w:rsidR="00FA19B7" w:rsidRPr="0080164D" w:rsidRDefault="00FA19B7" w:rsidP="00FA19B7">
      <w:pPr>
        <w:pStyle w:val="ac"/>
        <w:rPr>
          <w:rFonts w:ascii="Times New Roman" w:eastAsia="Calibri" w:hAnsi="Times New Roman"/>
          <w:sz w:val="24"/>
          <w:szCs w:val="24"/>
        </w:rPr>
      </w:pP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2.Формирование и совершенствование педагогических   компетенций, развитие кадрового потенциала школы.</w:t>
      </w:r>
    </w:p>
    <w:p w:rsidR="00FA19B7" w:rsidRPr="0080164D" w:rsidRDefault="00FA19B7" w:rsidP="00FA19B7">
      <w:pPr>
        <w:pStyle w:val="ac"/>
        <w:rPr>
          <w:rFonts w:ascii="Times New Roman" w:eastAsia="Calibri" w:hAnsi="Times New Roman"/>
          <w:sz w:val="24"/>
          <w:szCs w:val="24"/>
        </w:rPr>
      </w:pP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 xml:space="preserve">   3. Совершенствование методов и технологий реализации     образовательного процесса для успешной социализации детей, формирования различных компетенций, ФГ. </w:t>
      </w:r>
    </w:p>
    <w:p w:rsidR="00FA19B7" w:rsidRPr="0080164D" w:rsidRDefault="00FA19B7" w:rsidP="00FA19B7">
      <w:pPr>
        <w:pStyle w:val="ac"/>
        <w:rPr>
          <w:rFonts w:ascii="Times New Roman" w:eastAsia="Calibri" w:hAnsi="Times New Roman"/>
          <w:sz w:val="24"/>
          <w:szCs w:val="24"/>
        </w:rPr>
      </w:pP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 xml:space="preserve">   4. Создание условий для самоопределения, выявления и реализации индивидуальных возможностей каждого ребенка, поддержка одаренных и талантливых детей.  </w:t>
      </w:r>
    </w:p>
    <w:p w:rsidR="00FA19B7" w:rsidRPr="0080164D" w:rsidRDefault="00FA19B7" w:rsidP="00FA19B7">
      <w:pPr>
        <w:pStyle w:val="ac"/>
        <w:rPr>
          <w:rFonts w:ascii="Times New Roman" w:eastAsia="Calibri" w:hAnsi="Times New Roman"/>
          <w:sz w:val="24"/>
          <w:szCs w:val="24"/>
        </w:rPr>
      </w:pP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 xml:space="preserve">  5. Создание условий обучения и воспитания детей с ограниченными    возможностями здоровья.</w:t>
      </w:r>
    </w:p>
    <w:p w:rsidR="00FA19B7" w:rsidRPr="0080164D" w:rsidRDefault="00FA19B7" w:rsidP="00FA19B7">
      <w:pPr>
        <w:pStyle w:val="ac"/>
        <w:rPr>
          <w:rFonts w:ascii="Times New Roman" w:eastAsia="Calibri" w:hAnsi="Times New Roman"/>
          <w:sz w:val="24"/>
          <w:szCs w:val="24"/>
        </w:rPr>
      </w:pP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 xml:space="preserve">   6.Создание условий для развития здоровьесберегающей образовательной среды, обеспечивающей сохранение здоровья детей, и совершенствования работы системы психологического сопровождения образовательного процесса. </w:t>
      </w:r>
    </w:p>
    <w:p w:rsidR="00FA19B7" w:rsidRPr="0080164D" w:rsidRDefault="00FA19B7" w:rsidP="00FA19B7">
      <w:pPr>
        <w:pStyle w:val="ac"/>
        <w:rPr>
          <w:rFonts w:ascii="Times New Roman" w:eastAsia="Calibri" w:hAnsi="Times New Roman"/>
          <w:sz w:val="24"/>
          <w:szCs w:val="24"/>
        </w:rPr>
      </w:pPr>
    </w:p>
    <w:p w:rsidR="00FA19B7" w:rsidRPr="008B064A" w:rsidRDefault="008B064A" w:rsidP="008B064A">
      <w:pPr>
        <w:spacing w:line="236" w:lineRule="auto"/>
        <w:ind w:left="0" w:right="-15" w:firstLine="0"/>
        <w:rPr>
          <w:rFonts w:eastAsia="Calibri"/>
          <w:szCs w:val="24"/>
        </w:rPr>
      </w:pPr>
      <w:r>
        <w:rPr>
          <w:rFonts w:eastAsia="Calibri"/>
          <w:szCs w:val="24"/>
        </w:rPr>
        <w:t xml:space="preserve">    7.</w:t>
      </w:r>
      <w:r w:rsidR="00FA19B7" w:rsidRPr="008B064A">
        <w:rPr>
          <w:rFonts w:eastAsia="Calibri"/>
          <w:szCs w:val="24"/>
        </w:rPr>
        <w:t>Открытость образовательного пространства через  развитие информационной среды школы.</w:t>
      </w:r>
    </w:p>
    <w:p w:rsidR="00FA19B7" w:rsidRPr="00FA19B7" w:rsidRDefault="00FA19B7" w:rsidP="00FA19B7">
      <w:pPr>
        <w:spacing w:line="236" w:lineRule="auto"/>
        <w:ind w:left="1045" w:right="-15" w:firstLine="0"/>
        <w:rPr>
          <w:b/>
        </w:rPr>
      </w:pPr>
    </w:p>
    <w:p w:rsidR="00FA19B7" w:rsidRDefault="00FA19B7" w:rsidP="00734EC6">
      <w:pPr>
        <w:spacing w:line="236" w:lineRule="auto"/>
        <w:ind w:left="0" w:right="-15" w:firstLine="0"/>
      </w:pPr>
      <w:r w:rsidRPr="00FA19B7">
        <w:t xml:space="preserve"> В связи с тем, что школа попала в </w:t>
      </w:r>
      <w:r w:rsidR="008B064A">
        <w:t xml:space="preserve"> категорию </w:t>
      </w:r>
      <w:r>
        <w:t xml:space="preserve"> ШНОР</w:t>
      </w:r>
      <w:r w:rsidR="00CB6102">
        <w:t>, в образовательном учреждении реализуется  «Программа</w:t>
      </w:r>
      <w:r w:rsidR="008B064A">
        <w:t xml:space="preserve"> повышения качества обучения в МБОУ «Большекетская средняя школа</w:t>
      </w:r>
      <w:r w:rsidR="00CB6102">
        <w:t xml:space="preserve">» проекты, которые </w:t>
      </w:r>
      <w:r w:rsidR="008B064A">
        <w:t xml:space="preserve"> разработаны в рамках данной программы, будут реализованы в 2022-2025 учебном году.</w:t>
      </w:r>
    </w:p>
    <w:p w:rsidR="00FA19B7" w:rsidRDefault="00FA19B7" w:rsidP="00734EC6">
      <w:pPr>
        <w:spacing w:line="236" w:lineRule="auto"/>
        <w:ind w:left="0" w:right="-15" w:firstLine="0"/>
      </w:pPr>
    </w:p>
    <w:p w:rsidR="004D7E78" w:rsidRDefault="004D7E78">
      <w:pPr>
        <w:spacing w:after="47" w:line="240" w:lineRule="auto"/>
        <w:ind w:left="710" w:firstLine="0"/>
        <w:jc w:val="left"/>
      </w:pPr>
    </w:p>
    <w:p w:rsidR="003B7AFC" w:rsidRDefault="003B7AFC">
      <w:pPr>
        <w:spacing w:after="47" w:line="240" w:lineRule="auto"/>
        <w:ind w:left="710" w:firstLine="0"/>
        <w:jc w:val="left"/>
      </w:pPr>
    </w:p>
    <w:p w:rsidR="003B7AFC" w:rsidRDefault="003B7AFC">
      <w:pPr>
        <w:spacing w:after="47" w:line="240" w:lineRule="auto"/>
        <w:ind w:left="710" w:firstLine="0"/>
        <w:jc w:val="left"/>
      </w:pPr>
    </w:p>
    <w:p w:rsidR="003B7AFC" w:rsidRDefault="003B7AFC">
      <w:pPr>
        <w:spacing w:after="47" w:line="240" w:lineRule="auto"/>
        <w:ind w:left="710" w:firstLine="0"/>
        <w:jc w:val="left"/>
      </w:pPr>
    </w:p>
    <w:p w:rsidR="003B7AFC" w:rsidRDefault="003B7AFC">
      <w:pPr>
        <w:spacing w:after="47" w:line="240" w:lineRule="auto"/>
        <w:ind w:left="710" w:firstLine="0"/>
        <w:jc w:val="left"/>
      </w:pPr>
    </w:p>
    <w:p w:rsidR="005A0389" w:rsidRDefault="00E60EC7" w:rsidP="005A0389">
      <w:pPr>
        <w:spacing w:after="44" w:line="240" w:lineRule="auto"/>
        <w:ind w:left="10" w:right="-15"/>
        <w:jc w:val="center"/>
      </w:pPr>
      <w:r>
        <w:rPr>
          <w:b/>
        </w:rPr>
        <w:lastRenderedPageBreak/>
        <w:t>ПОКАЗАТЕЛИ</w:t>
      </w:r>
      <w:r w:rsidR="005A0389">
        <w:rPr>
          <w:b/>
        </w:rPr>
        <w:t>ДЕЯТЕЛЬНОСТИ УЧРЕЖДЕНИЯ ПО РЕАЛИЗАЦИИ ПРОГРАММДОШКОЛЬНОГО ОБРАЗОВАНИЯ</w:t>
      </w:r>
    </w:p>
    <w:tbl>
      <w:tblPr>
        <w:tblStyle w:val="TableGrid"/>
        <w:tblpPr w:leftFromText="180" w:rightFromText="180" w:vertAnchor="text" w:horzAnchor="margin" w:tblpXSpec="center" w:tblpY="82"/>
        <w:tblW w:w="9647" w:type="dxa"/>
        <w:tblInd w:w="0" w:type="dxa"/>
        <w:tblCellMar>
          <w:top w:w="113" w:type="dxa"/>
          <w:left w:w="62" w:type="dxa"/>
          <w:bottom w:w="73" w:type="dxa"/>
          <w:right w:w="46" w:type="dxa"/>
        </w:tblCellMar>
        <w:tblLook w:val="04A0" w:firstRow="1" w:lastRow="0" w:firstColumn="1" w:lastColumn="0" w:noHBand="0" w:noVBand="1"/>
      </w:tblPr>
      <w:tblGrid>
        <w:gridCol w:w="708"/>
        <w:gridCol w:w="7054"/>
        <w:gridCol w:w="1885"/>
      </w:tblGrid>
      <w:tr w:rsidR="005A0389" w:rsidTr="00C31818">
        <w:trPr>
          <w:trHeight w:val="446"/>
        </w:trPr>
        <w:tc>
          <w:tcPr>
            <w:tcW w:w="701" w:type="dxa"/>
            <w:tcBorders>
              <w:top w:val="single" w:sz="4" w:space="0" w:color="000000"/>
              <w:left w:val="single" w:sz="4" w:space="0" w:color="000000"/>
              <w:bottom w:val="single" w:sz="4" w:space="0" w:color="000000"/>
              <w:right w:val="single" w:sz="4" w:space="0" w:color="000000"/>
            </w:tcBorders>
          </w:tcPr>
          <w:p w:rsidR="005A0389" w:rsidRDefault="003B7AFC" w:rsidP="00C31818">
            <w:pPr>
              <w:spacing w:after="0" w:line="240" w:lineRule="auto"/>
              <w:ind w:left="0" w:firstLine="0"/>
              <w:jc w:val="left"/>
            </w:pPr>
            <w:r>
              <w:t>№</w:t>
            </w:r>
            <w:r w:rsidR="005A0389">
              <w:t xml:space="preserve"> п/п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 Показатели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5" w:firstLine="0"/>
              <w:jc w:val="left"/>
            </w:pPr>
            <w:r>
              <w:t xml:space="preserve">Единица измерения  </w:t>
            </w:r>
          </w:p>
        </w:tc>
      </w:tr>
      <w:tr w:rsidR="005A0389" w:rsidTr="00C31818">
        <w:trPr>
          <w:trHeight w:val="331"/>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Образовательная деятельность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62" w:firstLine="0"/>
              <w:jc w:val="left"/>
            </w:pPr>
          </w:p>
        </w:tc>
      </w:tr>
      <w:tr w:rsidR="005A0389" w:rsidTr="00C31818">
        <w:trPr>
          <w:trHeight w:val="920"/>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1.1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Общая численность воспитанников, осваивающих образовательную программу дошкольного образования, в том числе: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115" w:firstLine="0"/>
              <w:jc w:val="left"/>
            </w:pPr>
            <w:r>
              <w:t xml:space="preserve">53 человека </w:t>
            </w:r>
          </w:p>
        </w:tc>
      </w:tr>
      <w:tr w:rsidR="005A0389" w:rsidTr="00C31818">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1.1.1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В режиме полного дня (8 - 12 часов)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115" w:firstLine="0"/>
              <w:jc w:val="left"/>
            </w:pPr>
            <w:r>
              <w:t xml:space="preserve">53 человека </w:t>
            </w:r>
          </w:p>
        </w:tc>
      </w:tr>
      <w:tr w:rsidR="005A0389" w:rsidTr="00C31818">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1.1.2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В режиме кратковременного пребывания (3 - 5 часов)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0 человек </w:t>
            </w:r>
          </w:p>
        </w:tc>
      </w:tr>
      <w:tr w:rsidR="005A0389" w:rsidTr="00C31818">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1.1.3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В семейной дошкольной группе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0 человек </w:t>
            </w:r>
          </w:p>
        </w:tc>
      </w:tr>
      <w:tr w:rsidR="005A0389" w:rsidTr="00C31818">
        <w:trPr>
          <w:trHeight w:val="787"/>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1.1.4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В форме семейного образования с психолого-педагогическим сопровождением на базе дошкольной образовательной организации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0 человек </w:t>
            </w:r>
          </w:p>
        </w:tc>
      </w:tr>
      <w:tr w:rsidR="005A0389" w:rsidTr="00C31818">
        <w:trPr>
          <w:trHeight w:val="557"/>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1.2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Общая численность воспитанников в возрасте до 3 лет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8 человек </w:t>
            </w:r>
          </w:p>
        </w:tc>
      </w:tr>
      <w:tr w:rsidR="005A0389" w:rsidTr="00C31818">
        <w:trPr>
          <w:trHeight w:val="566"/>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1.3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Общая численность воспитанников в возрасте от 3 до 8 лет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115" w:firstLine="0"/>
              <w:jc w:val="left"/>
            </w:pPr>
            <w:r>
              <w:t xml:space="preserve">45 человек </w:t>
            </w:r>
          </w:p>
        </w:tc>
      </w:tr>
      <w:tr w:rsidR="005A0389" w:rsidTr="00C31818">
        <w:trPr>
          <w:trHeight w:val="787"/>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1.4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Численность/удельный вес численности воспитанников в общей численности воспитанников, получающих услуги присмотра и ухода: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53человека/100% </w:t>
            </w:r>
          </w:p>
        </w:tc>
      </w:tr>
      <w:tr w:rsidR="005A0389" w:rsidTr="00C31818">
        <w:trPr>
          <w:trHeight w:val="79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1.4.1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В режиме полного дня (8 - 12 часов)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53 человек/100% </w:t>
            </w:r>
          </w:p>
        </w:tc>
      </w:tr>
      <w:tr w:rsidR="005A0389" w:rsidTr="00C31818">
        <w:trPr>
          <w:trHeight w:val="557"/>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1.4.2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В режиме продленного дня (12 - 14 часов)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96" w:firstLine="0"/>
              <w:jc w:val="left"/>
            </w:pPr>
            <w:r>
              <w:t xml:space="preserve">0 человек/% </w:t>
            </w:r>
          </w:p>
        </w:tc>
      </w:tr>
      <w:tr w:rsidR="005A0389" w:rsidTr="00C31818">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1.4.3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В режиме круглосуточного пребывания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96" w:firstLine="0"/>
              <w:jc w:val="left"/>
            </w:pPr>
            <w:r>
              <w:t xml:space="preserve">0 человек/% </w:t>
            </w:r>
          </w:p>
        </w:tc>
      </w:tr>
      <w:tr w:rsidR="005A0389" w:rsidTr="00C31818">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1.5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right="66" w:firstLine="0"/>
              <w:jc w:val="left"/>
            </w:pPr>
            <w: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right="91" w:firstLine="0"/>
              <w:jc w:val="left"/>
            </w:pPr>
            <w:r>
              <w:t>0 человек%</w:t>
            </w:r>
          </w:p>
          <w:p w:rsidR="005A0389" w:rsidRDefault="005A0389" w:rsidP="00C31818">
            <w:pPr>
              <w:spacing w:after="0" w:line="240" w:lineRule="auto"/>
              <w:ind w:left="0" w:right="91" w:firstLine="0"/>
              <w:jc w:val="left"/>
            </w:pPr>
          </w:p>
          <w:p w:rsidR="005A0389" w:rsidRDefault="005A0389" w:rsidP="00C31818">
            <w:pPr>
              <w:spacing w:after="0" w:line="240" w:lineRule="auto"/>
              <w:ind w:left="0" w:right="91" w:firstLine="0"/>
              <w:jc w:val="left"/>
            </w:pPr>
          </w:p>
          <w:p w:rsidR="005A0389" w:rsidRDefault="005A0389" w:rsidP="00C31818">
            <w:pPr>
              <w:spacing w:after="0" w:line="240" w:lineRule="auto"/>
              <w:ind w:left="0" w:right="91" w:firstLine="0"/>
              <w:jc w:val="left"/>
            </w:pPr>
          </w:p>
        </w:tc>
      </w:tr>
      <w:tr w:rsidR="005A0389" w:rsidTr="00C31818">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1.5.1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По коррекции недостатков в физическом и (или) психическом развитии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0 человек %  </w:t>
            </w:r>
          </w:p>
        </w:tc>
      </w:tr>
      <w:tr w:rsidR="005A0389" w:rsidTr="00C31818">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1.5.2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По освоению образовательной программы дошкольного образования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53человека100/% </w:t>
            </w:r>
          </w:p>
        </w:tc>
      </w:tr>
      <w:tr w:rsidR="005A0389" w:rsidTr="00C31818">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lastRenderedPageBreak/>
              <w:t xml:space="preserve">1.5.3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По присмотру и уходу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53 человека/100%</w:t>
            </w:r>
          </w:p>
        </w:tc>
      </w:tr>
      <w:tr w:rsidR="005A0389" w:rsidTr="00C31818">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1.6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28 дней</w:t>
            </w:r>
          </w:p>
        </w:tc>
      </w:tr>
      <w:tr w:rsidR="005A0389" w:rsidTr="00C31818">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1.7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Общая численность педагогических работников, в том числе: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5 человек </w:t>
            </w:r>
          </w:p>
        </w:tc>
      </w:tr>
      <w:tr w:rsidR="005A0389" w:rsidTr="00C31818">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1.7.1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Численность/удельный вес численности педагогических работников, имеющих высшее образование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 человек / 20% </w:t>
            </w:r>
          </w:p>
        </w:tc>
      </w:tr>
      <w:tr w:rsidR="005A0389" w:rsidTr="00C31818">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1.7.2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2" w:line="240" w:lineRule="auto"/>
              <w:ind w:left="0" w:firstLine="0"/>
              <w:jc w:val="left"/>
            </w:pPr>
            <w:r>
              <w:t xml:space="preserve">1 человек /20% </w:t>
            </w:r>
          </w:p>
        </w:tc>
      </w:tr>
      <w:tr w:rsidR="005A0389" w:rsidTr="00C31818">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1.7.3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Численность/удельный вес численности педагогических работников, имеющих среднее профессиональное образование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4 человека </w:t>
            </w:r>
          </w:p>
          <w:p w:rsidR="005A0389" w:rsidRDefault="005A0389" w:rsidP="00C31818">
            <w:pPr>
              <w:spacing w:after="0" w:line="240" w:lineRule="auto"/>
              <w:ind w:left="0" w:firstLine="0"/>
              <w:jc w:val="left"/>
            </w:pPr>
            <w:r>
              <w:t xml:space="preserve">/80% </w:t>
            </w:r>
          </w:p>
        </w:tc>
      </w:tr>
      <w:tr w:rsidR="005A0389" w:rsidTr="00C31818">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1.7.4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28" w:line="240" w:lineRule="auto"/>
              <w:ind w:left="0" w:firstLine="0"/>
              <w:jc w:val="left"/>
            </w:pPr>
            <w:r>
              <w:t xml:space="preserve">4 человека/80% </w:t>
            </w:r>
          </w:p>
        </w:tc>
      </w:tr>
      <w:tr w:rsidR="005A0389" w:rsidTr="00C31818">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1.8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5" w:line="240" w:lineRule="auto"/>
              <w:ind w:left="0" w:firstLine="0"/>
              <w:jc w:val="left"/>
            </w:pPr>
            <w:r>
              <w:t xml:space="preserve">2 человека /40% </w:t>
            </w:r>
          </w:p>
          <w:p w:rsidR="005A0389" w:rsidRDefault="005A0389" w:rsidP="00C31818">
            <w:pPr>
              <w:spacing w:after="0" w:line="240" w:lineRule="auto"/>
              <w:ind w:left="0" w:firstLine="0"/>
              <w:jc w:val="left"/>
            </w:pPr>
          </w:p>
        </w:tc>
      </w:tr>
      <w:tr w:rsidR="005A0389" w:rsidTr="00C31818">
        <w:trPr>
          <w:trHeight w:val="198"/>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1.8.1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Высшая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right="24" w:firstLine="0"/>
              <w:jc w:val="left"/>
            </w:pPr>
            <w:r>
              <w:t xml:space="preserve">0человек/0% </w:t>
            </w:r>
          </w:p>
        </w:tc>
      </w:tr>
      <w:tr w:rsidR="005A0389" w:rsidTr="00C31818">
        <w:trPr>
          <w:trHeight w:val="276"/>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1.8.2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Первая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5" w:firstLine="0"/>
              <w:jc w:val="left"/>
            </w:pPr>
            <w:r>
              <w:t>2человека/40%</w:t>
            </w:r>
          </w:p>
        </w:tc>
      </w:tr>
      <w:tr w:rsidR="005A0389" w:rsidTr="00C31818">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1.9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right="392" w:firstLine="0"/>
              <w:jc w:val="left"/>
            </w:pPr>
            <w: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человек/% </w:t>
            </w:r>
          </w:p>
        </w:tc>
      </w:tr>
      <w:tr w:rsidR="005A0389" w:rsidTr="00C31818">
        <w:trPr>
          <w:trHeight w:val="151"/>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1.9.1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До 5 лет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58" w:firstLine="0"/>
              <w:jc w:val="left"/>
            </w:pPr>
            <w:r>
              <w:t xml:space="preserve">1человек/20% </w:t>
            </w:r>
          </w:p>
        </w:tc>
      </w:tr>
      <w:tr w:rsidR="005A0389" w:rsidTr="00C31818">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1.9.2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Свыше 30 лет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86" w:firstLine="0"/>
              <w:jc w:val="left"/>
            </w:pPr>
            <w:r>
              <w:t>1человек/20%</w:t>
            </w:r>
          </w:p>
        </w:tc>
      </w:tr>
      <w:tr w:rsidR="005A0389" w:rsidTr="00C31818">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1.10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C31818">
            <w:pPr>
              <w:spacing w:after="0" w:line="240" w:lineRule="auto"/>
              <w:ind w:left="0" w:firstLine="0"/>
              <w:jc w:val="left"/>
            </w:pPr>
            <w:r>
              <w:t xml:space="preserve">0человек 0%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1.11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pPr>
            <w:r>
              <w:t xml:space="preserve">0человек/0%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1.12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47" w:line="234" w:lineRule="auto"/>
              <w:ind w:left="0" w:firstLine="0"/>
            </w:pPr>
            <w: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w:t>
            </w:r>
            <w:r>
              <w:lastRenderedPageBreak/>
              <w:t>деятельности, в общей численности педагогических и административно-</w:t>
            </w:r>
          </w:p>
          <w:p w:rsidR="005A0389" w:rsidRDefault="005A0389" w:rsidP="005A0389">
            <w:pPr>
              <w:spacing w:after="0" w:line="276" w:lineRule="auto"/>
              <w:ind w:left="0" w:firstLine="0"/>
              <w:jc w:val="left"/>
            </w:pPr>
            <w:r>
              <w:t xml:space="preserve">хозяйственных работников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40" w:lineRule="auto"/>
              <w:ind w:left="0" w:firstLine="0"/>
              <w:jc w:val="left"/>
            </w:pPr>
            <w:r>
              <w:lastRenderedPageBreak/>
              <w:t xml:space="preserve">5 человек /100% </w:t>
            </w:r>
          </w:p>
          <w:p w:rsidR="005A0389" w:rsidRDefault="005A0389" w:rsidP="005A0389">
            <w:pPr>
              <w:spacing w:after="44" w:line="240" w:lineRule="auto"/>
              <w:ind w:left="0" w:firstLine="0"/>
              <w:jc w:val="left"/>
            </w:pPr>
          </w:p>
          <w:p w:rsidR="005A0389" w:rsidRDefault="005A0389" w:rsidP="005A0389">
            <w:pPr>
              <w:spacing w:after="48" w:line="240" w:lineRule="auto"/>
              <w:ind w:left="0" w:firstLine="0"/>
              <w:jc w:val="left"/>
            </w:pPr>
          </w:p>
          <w:p w:rsidR="005A0389" w:rsidRDefault="005A0389" w:rsidP="005A0389">
            <w:pPr>
              <w:spacing w:after="0" w:line="276" w:lineRule="auto"/>
              <w:ind w:left="0" w:firstLine="0"/>
              <w:jc w:val="left"/>
            </w:pP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vAlign w:val="center"/>
          </w:tcPr>
          <w:p w:rsidR="005A0389" w:rsidRDefault="005A0389" w:rsidP="005A0389">
            <w:pPr>
              <w:spacing w:after="0" w:line="276" w:lineRule="auto"/>
              <w:ind w:left="0" w:firstLine="0"/>
              <w:jc w:val="left"/>
            </w:pPr>
            <w:r>
              <w:lastRenderedPageBreak/>
              <w:t xml:space="preserve">1.13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w:t>
            </w:r>
            <w:r w:rsidR="00521F05">
              <w:t>-</w:t>
            </w:r>
            <w:r>
              <w:t xml:space="preserve">хозяйственных работников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13" w:line="240" w:lineRule="auto"/>
              <w:ind w:left="0" w:firstLine="0"/>
              <w:jc w:val="left"/>
            </w:pPr>
          </w:p>
          <w:p w:rsidR="005A0389" w:rsidRDefault="005A0389" w:rsidP="005A0389">
            <w:pPr>
              <w:spacing w:after="32" w:line="240" w:lineRule="auto"/>
              <w:ind w:left="0" w:firstLine="0"/>
              <w:jc w:val="left"/>
            </w:pPr>
            <w:r>
              <w:t xml:space="preserve">2 человека/40%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1.14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Соотношение "педагогический работник/воспитанник" в дошкольной образовательной организации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 1/10</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1.15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Наличие в образовательной организации следующих педагогических работников: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40" w:lineRule="auto"/>
              <w:ind w:left="0" w:firstLine="0"/>
              <w:jc w:val="left"/>
            </w:pPr>
          </w:p>
          <w:p w:rsidR="005A0389" w:rsidRDefault="005A0389" w:rsidP="005A0389">
            <w:pPr>
              <w:spacing w:after="0" w:line="276" w:lineRule="auto"/>
              <w:ind w:left="0" w:firstLine="0"/>
              <w:jc w:val="left"/>
            </w:pPr>
          </w:p>
        </w:tc>
      </w:tr>
      <w:tr w:rsidR="005A0389" w:rsidTr="00DA1940">
        <w:trPr>
          <w:trHeight w:val="384"/>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1.15.1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Музыкального руководителя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нет </w:t>
            </w:r>
          </w:p>
        </w:tc>
      </w:tr>
      <w:tr w:rsidR="005A0389" w:rsidTr="00DA1940">
        <w:trPr>
          <w:trHeight w:val="324"/>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pPr>
            <w:r>
              <w:t xml:space="preserve">1.15.2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Инструктора по физической культуре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да </w:t>
            </w:r>
          </w:p>
        </w:tc>
      </w:tr>
      <w:tr w:rsidR="005A0389" w:rsidTr="00DA1940">
        <w:trPr>
          <w:trHeight w:val="278"/>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1.15.3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Учителя-логопеда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да </w:t>
            </w:r>
          </w:p>
        </w:tc>
      </w:tr>
      <w:tr w:rsidR="005A0389" w:rsidTr="00DA1940">
        <w:trPr>
          <w:trHeight w:val="374"/>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1.15.4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Логопеда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нет </w:t>
            </w:r>
          </w:p>
        </w:tc>
      </w:tr>
      <w:tr w:rsidR="005A0389" w:rsidTr="00DA1940">
        <w:trPr>
          <w:trHeight w:val="314"/>
        </w:trPr>
        <w:tc>
          <w:tcPr>
            <w:tcW w:w="701" w:type="dxa"/>
            <w:tcBorders>
              <w:top w:val="single" w:sz="4" w:space="0" w:color="000000"/>
              <w:left w:val="single" w:sz="4" w:space="0" w:color="000000"/>
              <w:bottom w:val="single" w:sz="4" w:space="0" w:color="000000"/>
              <w:right w:val="single" w:sz="4" w:space="0" w:color="000000"/>
            </w:tcBorders>
            <w:vAlign w:val="center"/>
          </w:tcPr>
          <w:p w:rsidR="005A0389" w:rsidRDefault="005A0389" w:rsidP="005A0389">
            <w:pPr>
              <w:spacing w:after="0" w:line="276" w:lineRule="auto"/>
              <w:ind w:left="0" w:firstLine="0"/>
            </w:pPr>
            <w:r>
              <w:t xml:space="preserve">1.15.5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Учителя-дефектолога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да </w:t>
            </w:r>
          </w:p>
        </w:tc>
      </w:tr>
      <w:tr w:rsidR="005A0389" w:rsidTr="00DA1940">
        <w:trPr>
          <w:trHeight w:val="28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pPr>
            <w:r>
              <w:t xml:space="preserve">1.15.6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Педагога-психолога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да </w:t>
            </w:r>
          </w:p>
        </w:tc>
      </w:tr>
      <w:tr w:rsidR="005A0389" w:rsidTr="00DA1940">
        <w:trPr>
          <w:trHeight w:val="205"/>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2.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Инфраструктура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2.1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line="240" w:lineRule="auto"/>
              <w:ind w:left="0" w:firstLine="0"/>
            </w:pPr>
            <w:r>
              <w:t xml:space="preserve">Общая площадь помещений, в которых осуществляется </w:t>
            </w:r>
          </w:p>
          <w:p w:rsidR="005A0389" w:rsidRDefault="005A0389" w:rsidP="005A0389">
            <w:pPr>
              <w:spacing w:after="0" w:line="276" w:lineRule="auto"/>
              <w:ind w:left="0" w:firstLine="0"/>
              <w:jc w:val="left"/>
            </w:pPr>
            <w:r>
              <w:t xml:space="preserve">образовательная деятельность, в расчете на одного воспитанника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center"/>
            </w:pPr>
            <w:r>
              <w:t xml:space="preserve">2.5 кв. м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2.2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Площадь помещений для организации дополнительных видов деятельности воспитанников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rPr>
                <w:sz w:val="37"/>
                <w:vertAlign w:val="subscript"/>
              </w:rPr>
              <w:tab/>
            </w:r>
            <w:r>
              <w:t xml:space="preserve">0 кв. м </w:t>
            </w:r>
          </w:p>
        </w:tc>
      </w:tr>
      <w:tr w:rsidR="005A0389" w:rsidTr="00DA1940">
        <w:trPr>
          <w:trHeight w:val="167"/>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2.3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Наличие физкультурного зала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нет </w:t>
            </w:r>
          </w:p>
        </w:tc>
      </w:tr>
      <w:tr w:rsidR="005A0389" w:rsidTr="00DA1940">
        <w:trPr>
          <w:trHeight w:val="245"/>
        </w:trPr>
        <w:tc>
          <w:tcPr>
            <w:tcW w:w="701" w:type="dxa"/>
            <w:tcBorders>
              <w:top w:val="single" w:sz="4" w:space="0" w:color="000000"/>
              <w:left w:val="single" w:sz="4" w:space="0" w:color="000000"/>
              <w:bottom w:val="single" w:sz="4" w:space="0" w:color="000000"/>
              <w:right w:val="single" w:sz="4" w:space="0" w:color="000000"/>
            </w:tcBorders>
            <w:vAlign w:val="center"/>
          </w:tcPr>
          <w:p w:rsidR="005A0389" w:rsidRDefault="005A0389" w:rsidP="005A0389">
            <w:pPr>
              <w:spacing w:after="0" w:line="276" w:lineRule="auto"/>
              <w:ind w:left="0" w:firstLine="0"/>
              <w:jc w:val="left"/>
            </w:pPr>
            <w:r>
              <w:t xml:space="preserve">2.4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Наличие музыкального зала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нет </w:t>
            </w:r>
          </w:p>
        </w:tc>
      </w:tr>
      <w:tr w:rsidR="005A0389" w:rsidTr="00DA1940">
        <w:trPr>
          <w:trHeight w:val="748"/>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2.5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76" w:line="240" w:lineRule="auto"/>
              <w:ind w:left="0" w:firstLine="0"/>
              <w:jc w:val="left"/>
            </w:pPr>
            <w:r>
              <w:tab/>
              <w:t xml:space="preserve">да </w:t>
            </w:r>
          </w:p>
          <w:p w:rsidR="005A0389" w:rsidRDefault="005A0389" w:rsidP="005A0389">
            <w:pPr>
              <w:spacing w:after="0" w:line="276" w:lineRule="auto"/>
              <w:ind w:left="0" w:firstLine="0"/>
              <w:jc w:val="left"/>
            </w:pPr>
          </w:p>
        </w:tc>
      </w:tr>
    </w:tbl>
    <w:p w:rsidR="00964C6E" w:rsidRDefault="00964C6E" w:rsidP="00521F05">
      <w:pPr>
        <w:spacing w:after="0" w:line="240" w:lineRule="auto"/>
        <w:ind w:left="0" w:firstLine="0"/>
        <w:jc w:val="left"/>
      </w:pPr>
    </w:p>
    <w:p w:rsidR="00964C6E" w:rsidRDefault="00964C6E">
      <w:pPr>
        <w:spacing w:after="0" w:line="240" w:lineRule="auto"/>
        <w:ind w:left="1700" w:firstLine="0"/>
        <w:jc w:val="left"/>
      </w:pPr>
    </w:p>
    <w:p w:rsidR="00964C6E" w:rsidRDefault="00964C6E">
      <w:pPr>
        <w:spacing w:after="0" w:line="240" w:lineRule="auto"/>
        <w:ind w:left="1700" w:firstLine="0"/>
        <w:jc w:val="left"/>
      </w:pPr>
    </w:p>
    <w:p w:rsidR="00964C6E" w:rsidRDefault="00964C6E">
      <w:pPr>
        <w:spacing w:after="0" w:line="240" w:lineRule="auto"/>
        <w:ind w:left="1700" w:firstLine="0"/>
        <w:jc w:val="left"/>
        <w:rPr>
          <w:color w:val="auto"/>
        </w:rPr>
      </w:pPr>
    </w:p>
    <w:p w:rsidR="00C31818" w:rsidRDefault="00C31818">
      <w:pPr>
        <w:spacing w:after="0" w:line="240" w:lineRule="auto"/>
        <w:ind w:left="1700" w:firstLine="0"/>
        <w:jc w:val="left"/>
        <w:rPr>
          <w:color w:val="auto"/>
        </w:rPr>
      </w:pPr>
    </w:p>
    <w:p w:rsidR="00C31818" w:rsidRDefault="00C31818">
      <w:pPr>
        <w:spacing w:after="0" w:line="240" w:lineRule="auto"/>
        <w:ind w:left="1700" w:firstLine="0"/>
        <w:jc w:val="left"/>
        <w:rPr>
          <w:color w:val="auto"/>
        </w:rPr>
      </w:pPr>
    </w:p>
    <w:p w:rsidR="00C31818" w:rsidRDefault="00C31818">
      <w:pPr>
        <w:spacing w:after="0" w:line="240" w:lineRule="auto"/>
        <w:ind w:left="1700" w:firstLine="0"/>
        <w:jc w:val="left"/>
        <w:rPr>
          <w:color w:val="auto"/>
        </w:rPr>
      </w:pPr>
    </w:p>
    <w:p w:rsidR="00C31818" w:rsidRDefault="00C31818">
      <w:pPr>
        <w:spacing w:after="0" w:line="240" w:lineRule="auto"/>
        <w:ind w:left="1700" w:firstLine="0"/>
        <w:jc w:val="left"/>
        <w:rPr>
          <w:color w:val="auto"/>
        </w:rPr>
      </w:pPr>
    </w:p>
    <w:p w:rsidR="00C31818" w:rsidRDefault="00C31818">
      <w:pPr>
        <w:spacing w:after="0" w:line="240" w:lineRule="auto"/>
        <w:ind w:left="1700" w:firstLine="0"/>
        <w:jc w:val="left"/>
        <w:rPr>
          <w:color w:val="auto"/>
        </w:rPr>
      </w:pPr>
    </w:p>
    <w:p w:rsidR="00C31818" w:rsidRPr="00521F05" w:rsidRDefault="00C31818">
      <w:pPr>
        <w:spacing w:after="0" w:line="240" w:lineRule="auto"/>
        <w:ind w:left="1700" w:firstLine="0"/>
        <w:jc w:val="left"/>
        <w:rPr>
          <w:color w:val="auto"/>
        </w:rPr>
      </w:pPr>
    </w:p>
    <w:p w:rsidR="004D7E78" w:rsidRPr="00521F05" w:rsidRDefault="00E60EC7">
      <w:pPr>
        <w:spacing w:after="44" w:line="240" w:lineRule="auto"/>
        <w:ind w:left="10" w:right="-15"/>
        <w:jc w:val="center"/>
        <w:rPr>
          <w:color w:val="auto"/>
        </w:rPr>
      </w:pPr>
      <w:r w:rsidRPr="00521F05">
        <w:rPr>
          <w:b/>
          <w:color w:val="auto"/>
        </w:rPr>
        <w:lastRenderedPageBreak/>
        <w:t>ПОКАЗАТЕЛИ</w:t>
      </w:r>
    </w:p>
    <w:p w:rsidR="004D7E78" w:rsidRPr="00521F05" w:rsidRDefault="00E60EC7">
      <w:pPr>
        <w:spacing w:after="44" w:line="240" w:lineRule="auto"/>
        <w:ind w:left="10" w:right="-15"/>
        <w:jc w:val="center"/>
        <w:rPr>
          <w:color w:val="auto"/>
        </w:rPr>
      </w:pPr>
      <w:r w:rsidRPr="00521F05">
        <w:rPr>
          <w:b/>
          <w:color w:val="auto"/>
        </w:rPr>
        <w:t xml:space="preserve">ДЕЯТЕЛЬНОСТИ УЧРЕЖДЕНИЯ ПО РЕАЛИЗАЦИИ ПРОГРАММ </w:t>
      </w:r>
    </w:p>
    <w:p w:rsidR="004D7E78" w:rsidRPr="00521F05" w:rsidRDefault="00E60EC7">
      <w:pPr>
        <w:pStyle w:val="1"/>
        <w:rPr>
          <w:color w:val="auto"/>
        </w:rPr>
      </w:pPr>
      <w:r w:rsidRPr="00521F05">
        <w:rPr>
          <w:color w:val="auto"/>
        </w:rPr>
        <w:t xml:space="preserve">НАЧАЛЬНОГО ОБЩЕГО, ОСНОВНОГО ОБЩЕГО И СРЕДНЕГО ОБЩЕГО </w:t>
      </w:r>
    </w:p>
    <w:p w:rsidR="004D7E78" w:rsidRPr="00521F05" w:rsidRDefault="00E60EC7">
      <w:pPr>
        <w:spacing w:after="44" w:line="240" w:lineRule="auto"/>
        <w:ind w:left="10" w:right="-15"/>
        <w:jc w:val="center"/>
        <w:rPr>
          <w:color w:val="auto"/>
        </w:rPr>
      </w:pPr>
      <w:r w:rsidRPr="00521F05">
        <w:rPr>
          <w:b/>
          <w:color w:val="auto"/>
        </w:rPr>
        <w:t xml:space="preserve">ОБРАЗОВАНИЯ </w:t>
      </w:r>
    </w:p>
    <w:p w:rsidR="004D7E78" w:rsidRDefault="004D7E78">
      <w:pPr>
        <w:spacing w:after="11" w:line="276" w:lineRule="auto"/>
        <w:ind w:left="1700" w:firstLine="0"/>
        <w:jc w:val="left"/>
      </w:pPr>
    </w:p>
    <w:tbl>
      <w:tblPr>
        <w:tblStyle w:val="TableGrid"/>
        <w:tblW w:w="9782" w:type="dxa"/>
        <w:tblInd w:w="219" w:type="dxa"/>
        <w:tblCellMar>
          <w:left w:w="77" w:type="dxa"/>
          <w:right w:w="17" w:type="dxa"/>
        </w:tblCellMar>
        <w:tblLook w:val="04A0" w:firstRow="1" w:lastRow="0" w:firstColumn="1" w:lastColumn="0" w:noHBand="0" w:noVBand="1"/>
      </w:tblPr>
      <w:tblGrid>
        <w:gridCol w:w="629"/>
        <w:gridCol w:w="7309"/>
        <w:gridCol w:w="1844"/>
      </w:tblGrid>
      <w:tr w:rsidR="004D7E78" w:rsidTr="005A0389">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36" w:line="240" w:lineRule="auto"/>
              <w:ind w:left="154" w:firstLine="0"/>
              <w:jc w:val="left"/>
            </w:pPr>
            <w:r>
              <w:t xml:space="preserve">N </w:t>
            </w:r>
          </w:p>
          <w:p w:rsidR="004D7E78" w:rsidRDefault="00E60EC7">
            <w:pPr>
              <w:spacing w:after="0" w:line="276" w:lineRule="auto"/>
              <w:ind w:left="77" w:firstLine="0"/>
              <w:jc w:val="left"/>
            </w:pPr>
            <w:r>
              <w:t xml:space="preserve">п/п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Показатели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 xml:space="preserve">Единица измерения </w:t>
            </w:r>
          </w:p>
        </w:tc>
      </w:tr>
      <w:tr w:rsidR="004D7E78" w:rsidTr="005A0389">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Образовательная деятельность  МБОУ «Большекетская средняя школа»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4D7E78">
            <w:pPr>
              <w:spacing w:after="0" w:line="276" w:lineRule="auto"/>
              <w:ind w:left="0" w:firstLine="0"/>
              <w:jc w:val="center"/>
              <w:rPr>
                <w:color w:val="auto"/>
              </w:rPr>
            </w:pPr>
          </w:p>
        </w:tc>
      </w:tr>
      <w:tr w:rsidR="004D7E78" w:rsidTr="005A0389">
        <w:trPr>
          <w:trHeight w:val="283"/>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Общая численность учащихся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134 человек</w:t>
            </w:r>
            <w:r w:rsidR="00964C6E" w:rsidRPr="00521F05">
              <w:rPr>
                <w:color w:val="auto"/>
              </w:rPr>
              <w:t>а</w:t>
            </w:r>
          </w:p>
        </w:tc>
      </w:tr>
      <w:tr w:rsidR="004D7E78" w:rsidTr="005A0389">
        <w:trPr>
          <w:trHeight w:val="567"/>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Численность учащихся по образовательной программе начального общего образования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B75DCA" w:rsidP="00C8689D">
            <w:pPr>
              <w:spacing w:after="0" w:line="276" w:lineRule="auto"/>
              <w:ind w:left="0" w:firstLine="0"/>
              <w:jc w:val="center"/>
              <w:rPr>
                <w:color w:val="auto"/>
              </w:rPr>
            </w:pPr>
            <w:r w:rsidRPr="00521F05">
              <w:rPr>
                <w:color w:val="auto"/>
              </w:rPr>
              <w:t>5</w:t>
            </w:r>
            <w:r w:rsidR="00C8689D" w:rsidRPr="00521F05">
              <w:rPr>
                <w:color w:val="auto"/>
              </w:rPr>
              <w:t>9</w:t>
            </w:r>
            <w:r w:rsidR="00E60EC7" w:rsidRPr="00521F05">
              <w:rPr>
                <w:color w:val="auto"/>
              </w:rPr>
              <w:t xml:space="preserve"> человек </w:t>
            </w:r>
          </w:p>
        </w:tc>
      </w:tr>
      <w:tr w:rsidR="004D7E78" w:rsidTr="005A0389">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1.3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Численность учащихся по образовательной программе основного общего образования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C8689D">
            <w:pPr>
              <w:spacing w:after="0" w:line="276" w:lineRule="auto"/>
              <w:ind w:left="0" w:firstLine="0"/>
              <w:jc w:val="center"/>
              <w:rPr>
                <w:color w:val="auto"/>
              </w:rPr>
            </w:pPr>
            <w:r w:rsidRPr="00521F05">
              <w:rPr>
                <w:color w:val="auto"/>
              </w:rPr>
              <w:t>59</w:t>
            </w:r>
            <w:r w:rsidR="00E60EC7" w:rsidRPr="00521F05">
              <w:rPr>
                <w:color w:val="auto"/>
              </w:rPr>
              <w:t xml:space="preserve"> человек </w:t>
            </w:r>
          </w:p>
        </w:tc>
      </w:tr>
      <w:tr w:rsidR="004D7E78" w:rsidTr="005A0389">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1.4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Численность учащихся по образовательной программе среднего общего образования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C8689D" w:rsidP="00C8689D">
            <w:pPr>
              <w:spacing w:after="0" w:line="276" w:lineRule="auto"/>
              <w:ind w:left="0" w:firstLine="0"/>
              <w:jc w:val="center"/>
              <w:rPr>
                <w:color w:val="auto"/>
              </w:rPr>
            </w:pPr>
            <w:r w:rsidRPr="00521F05">
              <w:rPr>
                <w:color w:val="auto"/>
              </w:rPr>
              <w:t>16</w:t>
            </w:r>
            <w:r w:rsidR="00E60EC7" w:rsidRPr="00521F05">
              <w:rPr>
                <w:color w:val="auto"/>
              </w:rPr>
              <w:t xml:space="preserve"> человек </w:t>
            </w:r>
          </w:p>
        </w:tc>
      </w:tr>
      <w:tr w:rsidR="004D7E78" w:rsidTr="005A0389">
        <w:trPr>
          <w:trHeight w:val="836"/>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1.5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4" w:firstLine="0"/>
            </w:pPr>
            <w: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C8689D" w:rsidP="00C8689D">
            <w:pPr>
              <w:spacing w:after="0" w:line="276" w:lineRule="auto"/>
              <w:ind w:left="0" w:firstLine="0"/>
              <w:jc w:val="center"/>
              <w:rPr>
                <w:color w:val="auto"/>
              </w:rPr>
            </w:pPr>
            <w:r w:rsidRPr="00521F05">
              <w:rPr>
                <w:color w:val="auto"/>
              </w:rPr>
              <w:t>27</w:t>
            </w:r>
            <w:r w:rsidR="00B75DCA" w:rsidRPr="00521F05">
              <w:rPr>
                <w:color w:val="auto"/>
              </w:rPr>
              <w:t>/2</w:t>
            </w:r>
            <w:r w:rsidRPr="00521F05">
              <w:rPr>
                <w:color w:val="auto"/>
              </w:rPr>
              <w:t>7</w:t>
            </w:r>
            <w:r w:rsidR="00E60EC7" w:rsidRPr="00521F05">
              <w:rPr>
                <w:color w:val="auto"/>
              </w:rPr>
              <w:t>%</w:t>
            </w:r>
          </w:p>
        </w:tc>
      </w:tr>
      <w:tr w:rsidR="004D7E78" w:rsidTr="005A0389">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1.6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Средний балл государственной итоговой аттестации выпускников 9 класса по русскому языку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B75DCA">
            <w:pPr>
              <w:spacing w:after="0" w:line="276" w:lineRule="auto"/>
              <w:ind w:left="0" w:firstLine="0"/>
              <w:jc w:val="center"/>
              <w:rPr>
                <w:color w:val="auto"/>
              </w:rPr>
            </w:pPr>
            <w:r w:rsidRPr="00521F05">
              <w:rPr>
                <w:color w:val="auto"/>
              </w:rPr>
              <w:t>25</w:t>
            </w:r>
          </w:p>
        </w:tc>
      </w:tr>
      <w:tr w:rsidR="004D7E78" w:rsidTr="005A0389">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1.7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Средний балл государственной итоговой аттестации выпускников 9 класса по математике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B75DCA" w:rsidP="00C8689D">
            <w:pPr>
              <w:spacing w:after="0" w:line="276" w:lineRule="auto"/>
              <w:ind w:left="0" w:firstLine="0"/>
              <w:jc w:val="center"/>
              <w:rPr>
                <w:color w:val="auto"/>
              </w:rPr>
            </w:pPr>
            <w:r w:rsidRPr="00521F05">
              <w:rPr>
                <w:color w:val="auto"/>
              </w:rPr>
              <w:t>1</w:t>
            </w:r>
            <w:r w:rsidR="00C8689D" w:rsidRPr="00521F05">
              <w:rPr>
                <w:color w:val="auto"/>
              </w:rPr>
              <w:t>3</w:t>
            </w:r>
          </w:p>
        </w:tc>
      </w:tr>
      <w:tr w:rsidR="004D7E78" w:rsidTr="005A0389">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1.8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Средний балл единого государственного экзамена выпускников 11 класса по русскому языку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C8689D">
            <w:pPr>
              <w:spacing w:after="0" w:line="276" w:lineRule="auto"/>
              <w:ind w:left="0" w:firstLine="0"/>
              <w:jc w:val="center"/>
              <w:rPr>
                <w:color w:val="auto"/>
              </w:rPr>
            </w:pPr>
            <w:r w:rsidRPr="00521F05">
              <w:rPr>
                <w:color w:val="auto"/>
              </w:rPr>
              <w:t>67</w:t>
            </w:r>
          </w:p>
        </w:tc>
      </w:tr>
      <w:tr w:rsidR="004D7E78" w:rsidTr="005A0389">
        <w:trPr>
          <w:trHeight w:val="566"/>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1.9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Средний балл единого государственного экзамена выпускников 11 класса по математике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C8689D">
            <w:pPr>
              <w:spacing w:after="0" w:line="276" w:lineRule="auto"/>
              <w:ind w:left="0" w:firstLine="0"/>
              <w:jc w:val="center"/>
              <w:rPr>
                <w:color w:val="auto"/>
              </w:rPr>
            </w:pPr>
            <w:r w:rsidRPr="00521F05">
              <w:rPr>
                <w:color w:val="auto"/>
              </w:rPr>
              <w:t>52</w:t>
            </w:r>
          </w:p>
        </w:tc>
      </w:tr>
      <w:tr w:rsidR="004D7E78" w:rsidTr="005A0389">
        <w:trPr>
          <w:trHeight w:val="1114"/>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1.10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4" w:firstLine="0"/>
            </w:pPr>
            <w: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0 человек</w:t>
            </w:r>
          </w:p>
        </w:tc>
      </w:tr>
      <w:tr w:rsidR="004D7E78" w:rsidTr="005A0389">
        <w:trPr>
          <w:trHeight w:val="1114"/>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1.11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1" w:firstLine="0"/>
            </w:pPr>
            <w: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0 человек</w:t>
            </w:r>
          </w:p>
        </w:tc>
      </w:tr>
      <w:tr w:rsidR="004D7E78" w:rsidTr="005A0389">
        <w:trPr>
          <w:trHeight w:val="1114"/>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1.12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4" w:firstLine="0"/>
            </w:pPr>
            <w: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130" w:firstLine="0"/>
              <w:jc w:val="left"/>
              <w:rPr>
                <w:color w:val="auto"/>
              </w:rPr>
            </w:pPr>
            <w:r w:rsidRPr="00521F05">
              <w:rPr>
                <w:color w:val="auto"/>
              </w:rPr>
              <w:t xml:space="preserve">0 человек/ 0% </w:t>
            </w:r>
          </w:p>
        </w:tc>
      </w:tr>
      <w:tr w:rsidR="004D7E78" w:rsidTr="005A0389">
        <w:trPr>
          <w:trHeight w:val="1114"/>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1.13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line="234" w:lineRule="auto"/>
              <w:ind w:left="0" w:right="3" w:firstLine="0"/>
            </w:pPr>
            <w: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w:t>
            </w:r>
          </w:p>
          <w:p w:rsidR="004D7E78" w:rsidRDefault="00E60EC7">
            <w:pPr>
              <w:spacing w:after="0" w:line="276" w:lineRule="auto"/>
              <w:ind w:left="0" w:firstLine="0"/>
              <w:jc w:val="left"/>
            </w:pPr>
            <w:r>
              <w:t xml:space="preserve">математике, в общей численности выпускников 11 класса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130" w:firstLine="0"/>
              <w:jc w:val="left"/>
              <w:rPr>
                <w:color w:val="auto"/>
              </w:rPr>
            </w:pPr>
            <w:r w:rsidRPr="00521F05">
              <w:rPr>
                <w:color w:val="auto"/>
              </w:rPr>
              <w:t>0 человек/ 0%</w:t>
            </w:r>
          </w:p>
        </w:tc>
      </w:tr>
      <w:tr w:rsidR="004D7E78" w:rsidTr="005A0389">
        <w:trPr>
          <w:trHeight w:val="835"/>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1.14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3" w:firstLine="0"/>
            </w:pPr>
            <w: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0 человек/0%</w:t>
            </w:r>
          </w:p>
        </w:tc>
      </w:tr>
      <w:tr w:rsidR="004D7E78" w:rsidTr="005A0389">
        <w:trPr>
          <w:trHeight w:val="841"/>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lastRenderedPageBreak/>
              <w:t xml:space="preserve">1.15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4" w:firstLine="0"/>
            </w:pPr>
            <w: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130" w:firstLine="0"/>
              <w:jc w:val="left"/>
              <w:rPr>
                <w:color w:val="auto"/>
              </w:rPr>
            </w:pPr>
            <w:r w:rsidRPr="00521F05">
              <w:rPr>
                <w:color w:val="auto"/>
              </w:rPr>
              <w:t xml:space="preserve">0 человек/ 0% </w:t>
            </w:r>
          </w:p>
        </w:tc>
      </w:tr>
      <w:tr w:rsidR="004D7E78" w:rsidTr="005A0389">
        <w:trPr>
          <w:trHeight w:val="840"/>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1.16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4" w:firstLine="0"/>
            </w:pPr>
            <w: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0 человек 0%</w:t>
            </w:r>
          </w:p>
        </w:tc>
      </w:tr>
      <w:tr w:rsidR="004D7E78" w:rsidTr="005A0389">
        <w:tblPrEx>
          <w:tblCellMar>
            <w:right w:w="14" w:type="dxa"/>
          </w:tblCellMar>
        </w:tblPrEx>
        <w:trPr>
          <w:trHeight w:val="840"/>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rsidP="005A0389">
            <w:pPr>
              <w:spacing w:after="0" w:line="276" w:lineRule="auto"/>
              <w:ind w:left="-1781" w:firstLine="1781"/>
            </w:pPr>
            <w:r>
              <w:t xml:space="preserve">1.17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6" w:firstLine="0"/>
            </w:pPr>
            <w: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 xml:space="preserve">0 человек/0% </w:t>
            </w:r>
          </w:p>
        </w:tc>
      </w:tr>
      <w:tr w:rsidR="004D7E78" w:rsidTr="005A0389">
        <w:tblPrEx>
          <w:tblCellMar>
            <w:right w:w="14" w:type="dxa"/>
          </w:tblCellMar>
        </w:tblPrEx>
        <w:trPr>
          <w:trHeight w:val="836"/>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1.18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7" w:firstLine="0"/>
            </w:pPr>
            <w: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944254">
            <w:pPr>
              <w:spacing w:after="0" w:line="276" w:lineRule="auto"/>
              <w:ind w:left="73" w:right="70" w:firstLine="0"/>
              <w:jc w:val="center"/>
              <w:rPr>
                <w:color w:val="auto"/>
              </w:rPr>
            </w:pPr>
            <w:r w:rsidRPr="00521F05">
              <w:rPr>
                <w:color w:val="auto"/>
              </w:rPr>
              <w:t>человек 98/73</w:t>
            </w:r>
            <w:r w:rsidR="00E60EC7" w:rsidRPr="00521F05">
              <w:rPr>
                <w:color w:val="auto"/>
              </w:rPr>
              <w:t xml:space="preserve">% </w:t>
            </w:r>
          </w:p>
        </w:tc>
      </w:tr>
      <w:tr w:rsidR="004D7E78" w:rsidTr="005A0389">
        <w:tblPrEx>
          <w:tblCellMar>
            <w:right w:w="14" w:type="dxa"/>
          </w:tblCellMar>
        </w:tblPrEx>
        <w:trPr>
          <w:trHeight w:val="840"/>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1.19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Численность/удельный вес численности учащихся - победителей и призеров олимпиад, смотров, конкурсов, в общей численности учащихся, в том числе: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C83B90">
            <w:pPr>
              <w:spacing w:after="0" w:line="276" w:lineRule="auto"/>
              <w:ind w:left="53" w:right="51" w:firstLine="0"/>
              <w:jc w:val="center"/>
              <w:rPr>
                <w:color w:val="auto"/>
              </w:rPr>
            </w:pPr>
            <w:r w:rsidRPr="00521F05">
              <w:rPr>
                <w:color w:val="auto"/>
              </w:rPr>
              <w:t>Человек 66</w:t>
            </w:r>
            <w:r w:rsidR="00944254" w:rsidRPr="00521F05">
              <w:rPr>
                <w:color w:val="auto"/>
              </w:rPr>
              <w:t>/49</w:t>
            </w:r>
            <w:r w:rsidR="00E60EC7" w:rsidRPr="00521F05">
              <w:rPr>
                <w:color w:val="auto"/>
              </w:rPr>
              <w:t xml:space="preserve">% </w:t>
            </w:r>
          </w:p>
        </w:tc>
      </w:tr>
      <w:tr w:rsidR="004D7E78" w:rsidTr="005A0389">
        <w:tblPrEx>
          <w:tblCellMar>
            <w:right w:w="14"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1" w:line="240" w:lineRule="auto"/>
              <w:ind w:left="0" w:firstLine="0"/>
              <w:jc w:val="left"/>
            </w:pPr>
            <w:r>
              <w:t>1.19</w:t>
            </w:r>
          </w:p>
          <w:p w:rsidR="004D7E78" w:rsidRDefault="00E60EC7">
            <w:pPr>
              <w:spacing w:after="0" w:line="276" w:lineRule="auto"/>
              <w:ind w:left="0" w:firstLine="0"/>
              <w:jc w:val="left"/>
            </w:pPr>
            <w:r>
              <w:t xml:space="preserve">.1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Регионального уровня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C8689D">
            <w:pPr>
              <w:spacing w:after="0" w:line="276" w:lineRule="auto"/>
              <w:ind w:left="0" w:firstLine="0"/>
              <w:jc w:val="center"/>
              <w:rPr>
                <w:color w:val="auto"/>
              </w:rPr>
            </w:pPr>
            <w:r w:rsidRPr="00521F05">
              <w:rPr>
                <w:color w:val="auto"/>
              </w:rPr>
              <w:t>0</w:t>
            </w:r>
            <w:r w:rsidR="00E60EC7" w:rsidRPr="00521F05">
              <w:rPr>
                <w:color w:val="auto"/>
              </w:rPr>
              <w:t xml:space="preserve"> человека </w:t>
            </w:r>
          </w:p>
        </w:tc>
      </w:tr>
      <w:tr w:rsidR="004D7E78" w:rsidTr="005A0389">
        <w:tblPrEx>
          <w:tblCellMar>
            <w:right w:w="14"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1" w:line="240" w:lineRule="auto"/>
              <w:ind w:left="0" w:firstLine="0"/>
              <w:jc w:val="left"/>
            </w:pPr>
            <w:r>
              <w:t>1.19</w:t>
            </w:r>
          </w:p>
          <w:p w:rsidR="004D7E78" w:rsidRDefault="00E60EC7">
            <w:pPr>
              <w:spacing w:after="0" w:line="276" w:lineRule="auto"/>
              <w:ind w:left="0" w:firstLine="0"/>
              <w:jc w:val="left"/>
            </w:pPr>
            <w:r>
              <w:t xml:space="preserve">.2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Федерального уровня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 xml:space="preserve">0 человек/ </w:t>
            </w:r>
          </w:p>
        </w:tc>
      </w:tr>
      <w:tr w:rsidR="004D7E78" w:rsidTr="005A0389">
        <w:tblPrEx>
          <w:tblCellMar>
            <w:right w:w="14"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1" w:line="240" w:lineRule="auto"/>
              <w:ind w:left="0" w:firstLine="0"/>
              <w:jc w:val="left"/>
            </w:pPr>
            <w:r>
              <w:t>1.19</w:t>
            </w:r>
          </w:p>
          <w:p w:rsidR="004D7E78" w:rsidRDefault="00E60EC7">
            <w:pPr>
              <w:spacing w:after="0" w:line="276" w:lineRule="auto"/>
              <w:ind w:left="0" w:firstLine="0"/>
              <w:jc w:val="left"/>
            </w:pPr>
            <w:r>
              <w:t xml:space="preserve">.3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Международного уровня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 xml:space="preserve">0 человек </w:t>
            </w:r>
          </w:p>
        </w:tc>
      </w:tr>
      <w:tr w:rsidR="004D7E78" w:rsidTr="005A0389">
        <w:tblPrEx>
          <w:tblCellMar>
            <w:right w:w="14" w:type="dxa"/>
          </w:tblCellMar>
        </w:tblPrEx>
        <w:trPr>
          <w:trHeight w:val="841"/>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1.20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7" w:firstLine="0"/>
            </w:pPr>
            <w: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 xml:space="preserve">0  человек </w:t>
            </w:r>
          </w:p>
        </w:tc>
      </w:tr>
      <w:tr w:rsidR="004D7E78" w:rsidTr="005A0389">
        <w:tblPrEx>
          <w:tblCellMar>
            <w:right w:w="14" w:type="dxa"/>
          </w:tblCellMar>
        </w:tblPrEx>
        <w:trPr>
          <w:trHeight w:val="835"/>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1.21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3" w:firstLine="0"/>
            </w:pPr>
            <w: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 xml:space="preserve">0 человек </w:t>
            </w:r>
          </w:p>
        </w:tc>
      </w:tr>
      <w:tr w:rsidR="004D7E78" w:rsidTr="005A0389">
        <w:tblPrEx>
          <w:tblCellMar>
            <w:right w:w="14" w:type="dxa"/>
          </w:tblCellMar>
        </w:tblPrEx>
        <w:trPr>
          <w:trHeight w:val="840"/>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1.22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6" w:firstLine="0"/>
            </w:pPr>
            <w: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 xml:space="preserve">0 человек </w:t>
            </w:r>
          </w:p>
        </w:tc>
      </w:tr>
      <w:tr w:rsidR="004D7E78" w:rsidTr="005A0389">
        <w:tblPrEx>
          <w:tblCellMar>
            <w:right w:w="14" w:type="dxa"/>
          </w:tblCellMar>
        </w:tblPrEx>
        <w:trPr>
          <w:trHeight w:val="835"/>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1.23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7" w:firstLine="0"/>
            </w:pPr>
            <w: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 xml:space="preserve">0 человек </w:t>
            </w:r>
          </w:p>
        </w:tc>
      </w:tr>
      <w:tr w:rsidR="004D7E78" w:rsidTr="005A0389">
        <w:tblPrEx>
          <w:tblCellMar>
            <w:right w:w="14" w:type="dxa"/>
          </w:tblCellMar>
        </w:tblPrEx>
        <w:trPr>
          <w:trHeight w:val="288"/>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1.24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Общая численность педагогических работников, в том числе: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21 человек</w:t>
            </w:r>
          </w:p>
        </w:tc>
      </w:tr>
      <w:tr w:rsidR="004D7E78" w:rsidTr="005A0389">
        <w:tblPrEx>
          <w:tblCellMar>
            <w:right w:w="14" w:type="dxa"/>
          </w:tblCellMar>
        </w:tblPrEx>
        <w:trPr>
          <w:trHeight w:val="840"/>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1.25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7" w:firstLine="0"/>
            </w:pPr>
            <w: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B75DCA">
            <w:pPr>
              <w:spacing w:after="1" w:line="240" w:lineRule="auto"/>
              <w:ind w:left="43" w:firstLine="0"/>
              <w:jc w:val="left"/>
              <w:rPr>
                <w:color w:val="auto"/>
              </w:rPr>
            </w:pPr>
            <w:r w:rsidRPr="00521F05">
              <w:rPr>
                <w:color w:val="auto"/>
              </w:rPr>
              <w:t>1</w:t>
            </w:r>
            <w:r w:rsidR="008C21F9" w:rsidRPr="00521F05">
              <w:rPr>
                <w:color w:val="auto"/>
              </w:rPr>
              <w:t>6</w:t>
            </w:r>
            <w:r w:rsidRPr="00521F05">
              <w:rPr>
                <w:color w:val="auto"/>
              </w:rPr>
              <w:t xml:space="preserve"> человек/76</w:t>
            </w:r>
            <w:r w:rsidR="00E60EC7" w:rsidRPr="00521F05">
              <w:rPr>
                <w:color w:val="auto"/>
              </w:rPr>
              <w:t>%</w:t>
            </w:r>
          </w:p>
          <w:p w:rsidR="004D7E78" w:rsidRPr="00521F05" w:rsidRDefault="004D7E78">
            <w:pPr>
              <w:spacing w:after="0" w:line="276" w:lineRule="auto"/>
              <w:ind w:left="0" w:firstLine="0"/>
              <w:jc w:val="center"/>
              <w:rPr>
                <w:color w:val="auto"/>
              </w:rPr>
            </w:pPr>
          </w:p>
        </w:tc>
      </w:tr>
      <w:tr w:rsidR="004D7E78" w:rsidTr="005A0389">
        <w:tblPrEx>
          <w:tblCellMar>
            <w:right w:w="14" w:type="dxa"/>
          </w:tblCellMar>
        </w:tblPrEx>
        <w:trPr>
          <w:trHeight w:val="835"/>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1.26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4" w:firstLine="0"/>
            </w:pPr>
            <w: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B75DCA" w:rsidP="008C21F9">
            <w:pPr>
              <w:spacing w:after="0" w:line="276" w:lineRule="auto"/>
              <w:ind w:left="43" w:firstLine="0"/>
              <w:jc w:val="left"/>
              <w:rPr>
                <w:color w:val="auto"/>
              </w:rPr>
            </w:pPr>
            <w:r w:rsidRPr="00521F05">
              <w:rPr>
                <w:color w:val="auto"/>
              </w:rPr>
              <w:t>1</w:t>
            </w:r>
            <w:r w:rsidR="008C21F9" w:rsidRPr="00521F05">
              <w:rPr>
                <w:color w:val="auto"/>
              </w:rPr>
              <w:t>6</w:t>
            </w:r>
            <w:r w:rsidRPr="00521F05">
              <w:rPr>
                <w:color w:val="auto"/>
              </w:rPr>
              <w:t xml:space="preserve"> человек/7</w:t>
            </w:r>
            <w:r w:rsidR="00E60EC7" w:rsidRPr="00521F05">
              <w:rPr>
                <w:color w:val="auto"/>
              </w:rPr>
              <w:t>6%</w:t>
            </w:r>
          </w:p>
        </w:tc>
      </w:tr>
      <w:tr w:rsidR="004D7E78" w:rsidTr="005A0389">
        <w:tblPrEx>
          <w:tblCellMar>
            <w:right w:w="14" w:type="dxa"/>
          </w:tblCellMar>
        </w:tblPrEx>
        <w:trPr>
          <w:trHeight w:val="841"/>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1.27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6" w:firstLine="0"/>
            </w:pPr>
            <w: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8C21F9" w:rsidP="008C21F9">
            <w:pPr>
              <w:spacing w:after="0" w:line="276" w:lineRule="auto"/>
              <w:ind w:left="19" w:firstLine="0"/>
              <w:rPr>
                <w:color w:val="auto"/>
              </w:rPr>
            </w:pPr>
            <w:r w:rsidRPr="00521F05">
              <w:rPr>
                <w:color w:val="auto"/>
              </w:rPr>
              <w:t>5</w:t>
            </w:r>
            <w:r w:rsidR="00E60EC7" w:rsidRPr="00521F05">
              <w:rPr>
                <w:color w:val="auto"/>
              </w:rPr>
              <w:t xml:space="preserve"> человека /</w:t>
            </w:r>
            <w:r w:rsidRPr="00521F05">
              <w:rPr>
                <w:color w:val="auto"/>
              </w:rPr>
              <w:t>24</w:t>
            </w:r>
            <w:r w:rsidR="00E60EC7" w:rsidRPr="00521F05">
              <w:rPr>
                <w:color w:val="auto"/>
              </w:rPr>
              <w:t xml:space="preserve">% </w:t>
            </w:r>
          </w:p>
        </w:tc>
      </w:tr>
      <w:tr w:rsidR="004D7E78" w:rsidTr="005A0389">
        <w:tblPrEx>
          <w:tblCellMar>
            <w:right w:w="14" w:type="dxa"/>
          </w:tblCellMar>
        </w:tblPrEx>
        <w:trPr>
          <w:trHeight w:val="1114"/>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lastRenderedPageBreak/>
              <w:t xml:space="preserve">1.28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6" w:firstLine="0"/>
            </w:pPr>
            <w: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8C21F9" w:rsidP="008C21F9">
            <w:pPr>
              <w:spacing w:after="0" w:line="276" w:lineRule="auto"/>
              <w:ind w:left="19" w:firstLine="0"/>
              <w:rPr>
                <w:color w:val="auto"/>
              </w:rPr>
            </w:pPr>
            <w:r w:rsidRPr="00521F05">
              <w:rPr>
                <w:color w:val="auto"/>
              </w:rPr>
              <w:t>5</w:t>
            </w:r>
            <w:r w:rsidR="00E60EC7" w:rsidRPr="00521F05">
              <w:rPr>
                <w:color w:val="auto"/>
              </w:rPr>
              <w:t xml:space="preserve"> человека /</w:t>
            </w:r>
            <w:r w:rsidRPr="00521F05">
              <w:rPr>
                <w:color w:val="auto"/>
              </w:rPr>
              <w:t>24</w:t>
            </w:r>
            <w:r w:rsidR="00E60EC7" w:rsidRPr="00521F05">
              <w:rPr>
                <w:color w:val="auto"/>
              </w:rPr>
              <w:t xml:space="preserve">% </w:t>
            </w:r>
          </w:p>
        </w:tc>
      </w:tr>
      <w:tr w:rsidR="004D7E78" w:rsidTr="005A0389">
        <w:tblPrEx>
          <w:tblCellMar>
            <w:right w:w="14" w:type="dxa"/>
          </w:tblCellMar>
        </w:tblPrEx>
        <w:trPr>
          <w:trHeight w:val="1114"/>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1.29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6" w:firstLine="0"/>
            </w:pPr>
            <w: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8C21F9" w:rsidP="008C21F9">
            <w:pPr>
              <w:spacing w:after="0" w:line="276" w:lineRule="auto"/>
              <w:ind w:left="39" w:right="42" w:firstLine="0"/>
              <w:jc w:val="center"/>
              <w:rPr>
                <w:color w:val="auto"/>
              </w:rPr>
            </w:pPr>
            <w:r w:rsidRPr="00521F05">
              <w:rPr>
                <w:color w:val="auto"/>
              </w:rPr>
              <w:t>14</w:t>
            </w:r>
            <w:r w:rsidR="00B75DCA" w:rsidRPr="00521F05">
              <w:rPr>
                <w:color w:val="auto"/>
              </w:rPr>
              <w:t xml:space="preserve"> человек/ </w:t>
            </w:r>
            <w:r w:rsidRPr="00521F05">
              <w:rPr>
                <w:color w:val="auto"/>
              </w:rPr>
              <w:t>67</w:t>
            </w:r>
            <w:r w:rsidR="00E60EC7" w:rsidRPr="00521F05">
              <w:rPr>
                <w:color w:val="auto"/>
              </w:rPr>
              <w:t>%</w:t>
            </w:r>
          </w:p>
        </w:tc>
      </w:tr>
      <w:tr w:rsidR="004D7E78" w:rsidTr="005A0389">
        <w:tblPrEx>
          <w:tblCellMar>
            <w:right w:w="14"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0" w:firstLine="0"/>
              <w:jc w:val="left"/>
            </w:pPr>
            <w:r>
              <w:t>1.29</w:t>
            </w:r>
          </w:p>
          <w:p w:rsidR="004D7E78" w:rsidRDefault="00E60EC7">
            <w:pPr>
              <w:spacing w:after="0" w:line="276" w:lineRule="auto"/>
              <w:ind w:left="0" w:firstLine="0"/>
              <w:jc w:val="left"/>
            </w:pPr>
            <w:r>
              <w:t xml:space="preserve">.1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Высшая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8C21F9" w:rsidP="008C21F9">
            <w:pPr>
              <w:spacing w:after="0" w:line="276" w:lineRule="auto"/>
              <w:ind w:left="101" w:firstLine="0"/>
              <w:jc w:val="left"/>
              <w:rPr>
                <w:color w:val="auto"/>
              </w:rPr>
            </w:pPr>
            <w:r w:rsidRPr="00521F05">
              <w:rPr>
                <w:color w:val="auto"/>
              </w:rPr>
              <w:t>7</w:t>
            </w:r>
            <w:r w:rsidR="00B75DCA" w:rsidRPr="00521F05">
              <w:rPr>
                <w:color w:val="auto"/>
              </w:rPr>
              <w:t xml:space="preserve"> человек/3</w:t>
            </w:r>
            <w:r w:rsidRPr="00521F05">
              <w:rPr>
                <w:color w:val="auto"/>
              </w:rPr>
              <w:t>3</w:t>
            </w:r>
            <w:r w:rsidR="00E60EC7" w:rsidRPr="00521F05">
              <w:rPr>
                <w:color w:val="auto"/>
              </w:rPr>
              <w:t xml:space="preserve">% </w:t>
            </w:r>
          </w:p>
        </w:tc>
      </w:tr>
      <w:tr w:rsidR="004D7E78" w:rsidTr="005A0389">
        <w:tblPrEx>
          <w:tblCellMar>
            <w:right w:w="14"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1" w:line="240" w:lineRule="auto"/>
              <w:ind w:left="0" w:firstLine="0"/>
              <w:jc w:val="left"/>
            </w:pPr>
            <w:r>
              <w:t>1.29</w:t>
            </w:r>
          </w:p>
          <w:p w:rsidR="004D7E78" w:rsidRDefault="00E60EC7">
            <w:pPr>
              <w:spacing w:after="0" w:line="276" w:lineRule="auto"/>
              <w:ind w:left="0" w:firstLine="0"/>
              <w:jc w:val="left"/>
            </w:pPr>
            <w:r>
              <w:t xml:space="preserve">.2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Первая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712A5C" w:rsidP="00712A5C">
            <w:pPr>
              <w:spacing w:after="0" w:line="276" w:lineRule="auto"/>
              <w:ind w:left="43" w:firstLine="0"/>
              <w:jc w:val="left"/>
              <w:rPr>
                <w:color w:val="auto"/>
              </w:rPr>
            </w:pPr>
            <w:r w:rsidRPr="00521F05">
              <w:rPr>
                <w:color w:val="auto"/>
              </w:rPr>
              <w:t xml:space="preserve">7 </w:t>
            </w:r>
            <w:r w:rsidR="00E60EC7" w:rsidRPr="00521F05">
              <w:rPr>
                <w:color w:val="auto"/>
              </w:rPr>
              <w:t xml:space="preserve">человек/  </w:t>
            </w:r>
            <w:r w:rsidRPr="00521F05">
              <w:rPr>
                <w:color w:val="auto"/>
              </w:rPr>
              <w:t>33</w:t>
            </w:r>
            <w:r w:rsidR="00E60EC7" w:rsidRPr="00521F05">
              <w:rPr>
                <w:color w:val="auto"/>
              </w:rPr>
              <w:t xml:space="preserve">% </w:t>
            </w:r>
          </w:p>
        </w:tc>
      </w:tr>
      <w:tr w:rsidR="004D7E78" w:rsidTr="005A0389">
        <w:tblPrEx>
          <w:tblCellMar>
            <w:right w:w="14" w:type="dxa"/>
          </w:tblCellMar>
        </w:tblPrEx>
        <w:trPr>
          <w:trHeight w:val="840"/>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1.30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5" w:firstLine="0"/>
            </w:pPr>
            <w: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4D7E78">
            <w:pPr>
              <w:spacing w:after="0" w:line="276" w:lineRule="auto"/>
              <w:ind w:left="0" w:firstLine="0"/>
              <w:jc w:val="center"/>
              <w:rPr>
                <w:color w:val="auto"/>
              </w:rPr>
            </w:pPr>
          </w:p>
        </w:tc>
      </w:tr>
      <w:tr w:rsidR="004D7E78" w:rsidTr="005A0389">
        <w:tblPrEx>
          <w:tblCellMar>
            <w:right w:w="12"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1" w:line="240" w:lineRule="auto"/>
              <w:ind w:left="0" w:firstLine="0"/>
              <w:jc w:val="left"/>
            </w:pPr>
            <w:r>
              <w:t>1.30</w:t>
            </w:r>
          </w:p>
          <w:p w:rsidR="004D7E78" w:rsidRDefault="00E60EC7">
            <w:pPr>
              <w:spacing w:after="0" w:line="276" w:lineRule="auto"/>
              <w:ind w:left="0" w:firstLine="0"/>
              <w:jc w:val="left"/>
            </w:pPr>
            <w:r>
              <w:t xml:space="preserve">.1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До 5 лет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712A5C" w:rsidP="00712A5C">
            <w:pPr>
              <w:spacing w:after="0" w:line="276" w:lineRule="auto"/>
              <w:ind w:left="130" w:firstLine="0"/>
              <w:jc w:val="left"/>
              <w:rPr>
                <w:color w:val="auto"/>
              </w:rPr>
            </w:pPr>
            <w:r w:rsidRPr="00521F05">
              <w:rPr>
                <w:color w:val="auto"/>
              </w:rPr>
              <w:t>0</w:t>
            </w:r>
            <w:r w:rsidR="00E60EC7" w:rsidRPr="00521F05">
              <w:rPr>
                <w:color w:val="auto"/>
              </w:rPr>
              <w:t xml:space="preserve"> человек/ </w:t>
            </w:r>
            <w:r w:rsidRPr="00521F05">
              <w:rPr>
                <w:color w:val="auto"/>
              </w:rPr>
              <w:t>0</w:t>
            </w:r>
            <w:r w:rsidR="00E60EC7" w:rsidRPr="00521F05">
              <w:rPr>
                <w:color w:val="auto"/>
              </w:rPr>
              <w:t>%</w:t>
            </w:r>
          </w:p>
        </w:tc>
      </w:tr>
      <w:tr w:rsidR="004D7E78" w:rsidTr="005A0389">
        <w:tblPrEx>
          <w:tblCellMar>
            <w:right w:w="12"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1" w:line="240" w:lineRule="auto"/>
              <w:ind w:left="0" w:firstLine="0"/>
              <w:jc w:val="left"/>
            </w:pPr>
            <w:r>
              <w:t>1.30</w:t>
            </w:r>
          </w:p>
          <w:p w:rsidR="004D7E78" w:rsidRDefault="00E60EC7">
            <w:pPr>
              <w:spacing w:after="0" w:line="276" w:lineRule="auto"/>
              <w:ind w:left="0" w:firstLine="0"/>
              <w:jc w:val="left"/>
            </w:pPr>
            <w:r>
              <w:t xml:space="preserve">.2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Свыше 30 лет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B75DCA" w:rsidP="00712A5C">
            <w:pPr>
              <w:spacing w:after="0" w:line="276" w:lineRule="auto"/>
              <w:ind w:left="130" w:firstLine="0"/>
              <w:jc w:val="left"/>
              <w:rPr>
                <w:color w:val="auto"/>
              </w:rPr>
            </w:pPr>
            <w:r w:rsidRPr="00521F05">
              <w:rPr>
                <w:color w:val="auto"/>
              </w:rPr>
              <w:t>1</w:t>
            </w:r>
            <w:r w:rsidR="00712A5C" w:rsidRPr="00521F05">
              <w:rPr>
                <w:color w:val="auto"/>
              </w:rPr>
              <w:t xml:space="preserve">0 </w:t>
            </w:r>
            <w:r w:rsidRPr="00521F05">
              <w:rPr>
                <w:color w:val="auto"/>
              </w:rPr>
              <w:t>человек/</w:t>
            </w:r>
            <w:r w:rsidR="00712A5C" w:rsidRPr="00521F05">
              <w:rPr>
                <w:color w:val="auto"/>
              </w:rPr>
              <w:t>48</w:t>
            </w:r>
            <w:r w:rsidR="00E60EC7" w:rsidRPr="00521F05">
              <w:rPr>
                <w:color w:val="auto"/>
              </w:rPr>
              <w:t>%</w:t>
            </w:r>
          </w:p>
        </w:tc>
      </w:tr>
      <w:tr w:rsidR="004D7E78" w:rsidTr="005A0389">
        <w:tblPrEx>
          <w:tblCellMar>
            <w:right w:w="12"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1.31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712A5C" w:rsidP="00712A5C">
            <w:pPr>
              <w:spacing w:after="0" w:line="276" w:lineRule="auto"/>
              <w:ind w:left="0" w:firstLine="0"/>
              <w:jc w:val="center"/>
              <w:rPr>
                <w:color w:val="auto"/>
              </w:rPr>
            </w:pPr>
            <w:r w:rsidRPr="00521F05">
              <w:rPr>
                <w:color w:val="auto"/>
              </w:rPr>
              <w:t>0</w:t>
            </w:r>
            <w:r w:rsidR="00944254" w:rsidRPr="00521F05">
              <w:rPr>
                <w:color w:val="auto"/>
              </w:rPr>
              <w:t xml:space="preserve"> человек /</w:t>
            </w:r>
            <w:r w:rsidRPr="00521F05">
              <w:rPr>
                <w:color w:val="auto"/>
              </w:rPr>
              <w:t>0</w:t>
            </w:r>
            <w:r w:rsidR="00E60EC7" w:rsidRPr="00521F05">
              <w:rPr>
                <w:color w:val="auto"/>
              </w:rPr>
              <w:t xml:space="preserve">% </w:t>
            </w:r>
          </w:p>
        </w:tc>
      </w:tr>
      <w:tr w:rsidR="004D7E78" w:rsidTr="005A0389">
        <w:tblPrEx>
          <w:tblCellMar>
            <w:right w:w="12" w:type="dxa"/>
          </w:tblCellMar>
        </w:tblPrEx>
        <w:trPr>
          <w:trHeight w:val="566"/>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1.32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844" w:type="dxa"/>
            <w:tcBorders>
              <w:top w:val="single" w:sz="4" w:space="0" w:color="000000"/>
              <w:left w:val="single" w:sz="4" w:space="0" w:color="000000"/>
              <w:bottom w:val="single" w:sz="4" w:space="0" w:color="000000"/>
              <w:right w:val="single" w:sz="4" w:space="0" w:color="000000"/>
            </w:tcBorders>
          </w:tcPr>
          <w:p w:rsidR="000846D2" w:rsidRPr="00521F05" w:rsidRDefault="00712A5C">
            <w:pPr>
              <w:spacing w:after="0" w:line="240" w:lineRule="auto"/>
              <w:ind w:left="91" w:firstLine="0"/>
              <w:jc w:val="left"/>
              <w:rPr>
                <w:color w:val="auto"/>
              </w:rPr>
            </w:pPr>
            <w:r w:rsidRPr="00521F05">
              <w:rPr>
                <w:color w:val="auto"/>
              </w:rPr>
              <w:t>8</w:t>
            </w:r>
            <w:r w:rsidR="00511073" w:rsidRPr="00521F05">
              <w:rPr>
                <w:color w:val="auto"/>
              </w:rPr>
              <w:t xml:space="preserve"> человек</w:t>
            </w:r>
          </w:p>
          <w:p w:rsidR="004D7E78" w:rsidRPr="00521F05" w:rsidRDefault="00712A5C" w:rsidP="000846D2">
            <w:pPr>
              <w:spacing w:after="0" w:line="240" w:lineRule="auto"/>
              <w:ind w:left="91" w:firstLine="0"/>
              <w:jc w:val="left"/>
              <w:rPr>
                <w:color w:val="auto"/>
              </w:rPr>
            </w:pPr>
            <w:r w:rsidRPr="00521F05">
              <w:rPr>
                <w:color w:val="auto"/>
              </w:rPr>
              <w:t>38</w:t>
            </w:r>
            <w:r w:rsidR="00E60EC7" w:rsidRPr="00521F05">
              <w:rPr>
                <w:color w:val="auto"/>
              </w:rPr>
              <w:t xml:space="preserve"> % </w:t>
            </w:r>
          </w:p>
        </w:tc>
      </w:tr>
      <w:tr w:rsidR="004D7E78" w:rsidTr="005A0389">
        <w:tblPrEx>
          <w:tblCellMar>
            <w:right w:w="12" w:type="dxa"/>
          </w:tblCellMar>
        </w:tblPrEx>
        <w:trPr>
          <w:trHeight w:val="1940"/>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1.33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line="234" w:lineRule="auto"/>
              <w:ind w:left="0" w:right="4" w:firstLine="0"/>
            </w:pPr>
            <w: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w:t>
            </w:r>
          </w:p>
          <w:p w:rsidR="004D7E78" w:rsidRDefault="00E60EC7">
            <w:pPr>
              <w:spacing w:after="47" w:line="240" w:lineRule="auto"/>
              <w:ind w:left="0" w:firstLine="0"/>
            </w:pPr>
            <w:r>
              <w:t>общей численности педагогических и административно-</w:t>
            </w:r>
          </w:p>
          <w:p w:rsidR="004D7E78" w:rsidRDefault="00E60EC7">
            <w:pPr>
              <w:spacing w:after="0" w:line="276" w:lineRule="auto"/>
              <w:ind w:left="0" w:firstLine="0"/>
              <w:jc w:val="left"/>
            </w:pPr>
            <w:r>
              <w:t xml:space="preserve">хозяйственных работников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1" w:line="232" w:lineRule="auto"/>
              <w:ind w:left="8" w:right="13" w:firstLine="0"/>
              <w:jc w:val="center"/>
              <w:rPr>
                <w:color w:val="auto"/>
              </w:rPr>
            </w:pPr>
            <w:r w:rsidRPr="00521F05">
              <w:rPr>
                <w:color w:val="auto"/>
              </w:rPr>
              <w:t xml:space="preserve">21 человек/100% </w:t>
            </w:r>
          </w:p>
          <w:p w:rsidR="004D7E78" w:rsidRPr="00521F05" w:rsidRDefault="004D7E78">
            <w:pPr>
              <w:spacing w:after="0" w:line="276" w:lineRule="auto"/>
              <w:ind w:left="0" w:firstLine="0"/>
              <w:jc w:val="center"/>
              <w:rPr>
                <w:color w:val="auto"/>
              </w:rPr>
            </w:pPr>
          </w:p>
        </w:tc>
      </w:tr>
      <w:tr w:rsidR="004D7E78" w:rsidTr="005A0389">
        <w:tblPrEx>
          <w:tblCellMar>
            <w:right w:w="12" w:type="dxa"/>
          </w:tblCellMar>
        </w:tblPrEx>
        <w:trPr>
          <w:trHeight w:val="1666"/>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1.34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line="235" w:lineRule="auto"/>
              <w:ind w:left="0" w:right="6" w:firstLine="0"/>
            </w:pPr>
            <w: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w:t>
            </w:r>
          </w:p>
          <w:p w:rsidR="004D7E78" w:rsidRDefault="00E60EC7">
            <w:pPr>
              <w:spacing w:after="0" w:line="276" w:lineRule="auto"/>
              <w:ind w:left="0" w:firstLine="0"/>
            </w:pPr>
            <w:r>
              <w:t>стандартов, в общей численности педагогических и административно</w:t>
            </w:r>
            <w:r w:rsidR="000846D2">
              <w:t>-</w:t>
            </w:r>
            <w:r>
              <w:t xml:space="preserve">хозяйственных работников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43" w:firstLine="0"/>
              <w:jc w:val="left"/>
              <w:rPr>
                <w:color w:val="auto"/>
              </w:rPr>
            </w:pPr>
            <w:r w:rsidRPr="00521F05">
              <w:rPr>
                <w:color w:val="auto"/>
              </w:rPr>
              <w:t xml:space="preserve">16 человек/76% </w:t>
            </w:r>
          </w:p>
        </w:tc>
      </w:tr>
      <w:tr w:rsidR="004D7E78" w:rsidTr="005A0389">
        <w:tblPrEx>
          <w:tblCellMar>
            <w:right w:w="12" w:type="dxa"/>
          </w:tblCellMar>
        </w:tblPrEx>
        <w:trPr>
          <w:trHeight w:val="288"/>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Инфраструктура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4D7E78">
            <w:pPr>
              <w:spacing w:after="0" w:line="276" w:lineRule="auto"/>
              <w:ind w:left="0" w:firstLine="0"/>
              <w:jc w:val="center"/>
              <w:rPr>
                <w:color w:val="auto"/>
              </w:rPr>
            </w:pPr>
          </w:p>
        </w:tc>
      </w:tr>
      <w:tr w:rsidR="004D7E78" w:rsidTr="005A0389">
        <w:tblPrEx>
          <w:tblCellMar>
            <w:right w:w="12" w:type="dxa"/>
          </w:tblCellMar>
        </w:tblPrEx>
        <w:trPr>
          <w:trHeight w:val="284"/>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Количество компьютеров в расчете на одного учащегося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 xml:space="preserve">0,8 единиц </w:t>
            </w:r>
          </w:p>
        </w:tc>
      </w:tr>
      <w:tr w:rsidR="004D7E78" w:rsidTr="005A0389">
        <w:tblPrEx>
          <w:tblCellMar>
            <w:right w:w="12" w:type="dxa"/>
          </w:tblCellMar>
        </w:tblPrEx>
        <w:trPr>
          <w:trHeight w:val="840"/>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2" w:firstLine="0"/>
            </w:pPr>
            <w: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 xml:space="preserve">15 единиц </w:t>
            </w:r>
          </w:p>
        </w:tc>
      </w:tr>
      <w:tr w:rsidR="004D7E78" w:rsidTr="005A0389">
        <w:tblPrEx>
          <w:tblCellMar>
            <w:right w:w="12"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2.3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Наличие в образовательной организации системы электронного документооборота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 xml:space="preserve">да </w:t>
            </w:r>
          </w:p>
        </w:tc>
      </w:tr>
      <w:tr w:rsidR="004D7E78" w:rsidTr="005A0389">
        <w:tblPrEx>
          <w:tblCellMar>
            <w:right w:w="12" w:type="dxa"/>
          </w:tblCellMar>
        </w:tblPrEx>
        <w:trPr>
          <w:trHeight w:val="288"/>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2.4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Наличие читального зала библиотеки, в том числе: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 xml:space="preserve">да </w:t>
            </w:r>
          </w:p>
        </w:tc>
      </w:tr>
      <w:tr w:rsidR="004D7E78" w:rsidTr="005A0389">
        <w:tblPrEx>
          <w:tblCellMar>
            <w:right w:w="12"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0" w:firstLine="0"/>
              <w:jc w:val="left"/>
            </w:pPr>
            <w:r>
              <w:t>2.4.</w:t>
            </w:r>
          </w:p>
          <w:p w:rsidR="004D7E78" w:rsidRDefault="00E60EC7">
            <w:pPr>
              <w:spacing w:after="0" w:line="276" w:lineRule="auto"/>
              <w:ind w:left="0" w:firstLine="0"/>
              <w:jc w:val="left"/>
            </w:pPr>
            <w:r>
              <w:t xml:space="preserve">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С обеспечением возможности работы на стационарных компьютерах или использования переносных компьютеров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 xml:space="preserve">да </w:t>
            </w:r>
          </w:p>
        </w:tc>
      </w:tr>
      <w:tr w:rsidR="004D7E78" w:rsidTr="005A0389">
        <w:tblPrEx>
          <w:tblCellMar>
            <w:right w:w="12"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0" w:firstLine="0"/>
              <w:jc w:val="left"/>
            </w:pPr>
            <w:r>
              <w:lastRenderedPageBreak/>
              <w:t>2.4.</w:t>
            </w:r>
          </w:p>
          <w:p w:rsidR="004D7E78" w:rsidRDefault="00E60EC7">
            <w:pPr>
              <w:spacing w:after="0" w:line="276" w:lineRule="auto"/>
              <w:ind w:left="0" w:firstLine="0"/>
              <w:jc w:val="left"/>
            </w:pPr>
            <w:r>
              <w:t xml:space="preserve">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 медиатекой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 xml:space="preserve">да </w:t>
            </w:r>
          </w:p>
        </w:tc>
      </w:tr>
      <w:tr w:rsidR="004D7E78" w:rsidTr="005A0389">
        <w:tblPrEx>
          <w:tblCellMar>
            <w:right w:w="12"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0" w:firstLine="0"/>
              <w:jc w:val="left"/>
            </w:pPr>
            <w:r>
              <w:t>2.4.</w:t>
            </w:r>
          </w:p>
          <w:p w:rsidR="004D7E78" w:rsidRDefault="00E60EC7">
            <w:pPr>
              <w:spacing w:after="0" w:line="276" w:lineRule="auto"/>
              <w:ind w:left="0" w:firstLine="0"/>
              <w:jc w:val="left"/>
            </w:pPr>
            <w:r>
              <w:t xml:space="preserve">3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Оснащенного средствами сканирования и распознавания текстов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 xml:space="preserve">да </w:t>
            </w:r>
          </w:p>
        </w:tc>
      </w:tr>
      <w:tr w:rsidR="004D7E78" w:rsidTr="005A0389">
        <w:tblPrEx>
          <w:tblCellMar>
            <w:right w:w="12"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0" w:firstLine="0"/>
              <w:jc w:val="left"/>
            </w:pPr>
            <w:r>
              <w:t>2.4.</w:t>
            </w:r>
          </w:p>
          <w:p w:rsidR="004D7E78" w:rsidRDefault="00E60EC7">
            <w:pPr>
              <w:spacing w:after="0" w:line="276" w:lineRule="auto"/>
              <w:ind w:left="0" w:firstLine="0"/>
              <w:jc w:val="left"/>
            </w:pPr>
            <w:r>
              <w:t xml:space="preserve">4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 выходом в Интернет с компьютеров, расположенных в помещении библиотеки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 xml:space="preserve">да </w:t>
            </w:r>
          </w:p>
        </w:tc>
      </w:tr>
      <w:tr w:rsidR="004D7E78" w:rsidTr="005A0389">
        <w:tblPrEx>
          <w:tblCellMar>
            <w:right w:w="12"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0" w:firstLine="0"/>
              <w:jc w:val="left"/>
            </w:pPr>
            <w:r>
              <w:t>2.4.</w:t>
            </w:r>
          </w:p>
          <w:p w:rsidR="004D7E78" w:rsidRDefault="00E60EC7">
            <w:pPr>
              <w:spacing w:after="0" w:line="276" w:lineRule="auto"/>
              <w:ind w:left="0" w:firstLine="0"/>
              <w:jc w:val="left"/>
            </w:pPr>
            <w:r>
              <w:t xml:space="preserve">5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 контролируемой распечаткой бумажных материалов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 xml:space="preserve">да </w:t>
            </w:r>
          </w:p>
        </w:tc>
      </w:tr>
      <w:tr w:rsidR="004D7E78" w:rsidTr="005A0389">
        <w:tblPrEx>
          <w:tblCellMar>
            <w:right w:w="12" w:type="dxa"/>
          </w:tblCellMar>
        </w:tblPrEx>
        <w:trPr>
          <w:trHeight w:val="836"/>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2.5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8" w:firstLine="0"/>
            </w:pPr>
            <w: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521F05" w:rsidP="00521F05">
            <w:pPr>
              <w:spacing w:after="0" w:line="276" w:lineRule="auto"/>
              <w:ind w:left="0" w:firstLine="0"/>
              <w:rPr>
                <w:color w:val="auto"/>
              </w:rPr>
            </w:pPr>
            <w:r w:rsidRPr="00521F05">
              <w:rPr>
                <w:color w:val="auto"/>
              </w:rPr>
              <w:t>89</w:t>
            </w:r>
            <w:r w:rsidR="00E60EC7" w:rsidRPr="00521F05">
              <w:rPr>
                <w:color w:val="auto"/>
              </w:rPr>
              <w:t xml:space="preserve"> человек </w:t>
            </w:r>
          </w:p>
        </w:tc>
      </w:tr>
      <w:tr w:rsidR="004D7E78" w:rsidTr="005A0389">
        <w:tblPrEx>
          <w:tblCellMar>
            <w:right w:w="12" w:type="dxa"/>
          </w:tblCellMar>
        </w:tblPrEx>
        <w:trPr>
          <w:trHeight w:val="566"/>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2.6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line="240" w:lineRule="auto"/>
              <w:ind w:left="0" w:firstLine="0"/>
            </w:pPr>
            <w:r>
              <w:t xml:space="preserve">Общая площадь помещений, в которых осуществляется </w:t>
            </w:r>
          </w:p>
          <w:p w:rsidR="004D7E78" w:rsidRDefault="00E60EC7">
            <w:pPr>
              <w:spacing w:after="0" w:line="276" w:lineRule="auto"/>
              <w:ind w:left="0" w:firstLine="0"/>
              <w:jc w:val="left"/>
            </w:pPr>
            <w:r>
              <w:t xml:space="preserve">образовательная деятельность, в расчете на одного учащегося </w:t>
            </w:r>
          </w:p>
        </w:tc>
        <w:tc>
          <w:tcPr>
            <w:tcW w:w="1844" w:type="dxa"/>
            <w:tcBorders>
              <w:top w:val="single" w:sz="4" w:space="0" w:color="000000"/>
              <w:left w:val="single" w:sz="4" w:space="0" w:color="000000"/>
              <w:bottom w:val="single" w:sz="4" w:space="0" w:color="000000"/>
              <w:right w:val="single" w:sz="4" w:space="0" w:color="000000"/>
            </w:tcBorders>
          </w:tcPr>
          <w:p w:rsidR="004D7E78" w:rsidRPr="00521F05" w:rsidRDefault="00E60EC7">
            <w:pPr>
              <w:spacing w:after="0" w:line="276" w:lineRule="auto"/>
              <w:ind w:left="0" w:firstLine="0"/>
              <w:jc w:val="center"/>
              <w:rPr>
                <w:color w:val="auto"/>
              </w:rPr>
            </w:pPr>
            <w:r w:rsidRPr="00521F05">
              <w:rPr>
                <w:color w:val="auto"/>
              </w:rPr>
              <w:t xml:space="preserve">4,5 кв. м </w:t>
            </w:r>
          </w:p>
        </w:tc>
      </w:tr>
    </w:tbl>
    <w:p w:rsidR="004D7E78" w:rsidRDefault="004D7E78">
      <w:pPr>
        <w:spacing w:after="1" w:line="240" w:lineRule="auto"/>
        <w:ind w:left="2243" w:firstLine="0"/>
        <w:jc w:val="left"/>
      </w:pPr>
    </w:p>
    <w:p w:rsidR="00964C6E" w:rsidRPr="00867074" w:rsidRDefault="00964C6E" w:rsidP="00964C6E">
      <w:pPr>
        <w:rPr>
          <w:szCs w:val="24"/>
        </w:rPr>
      </w:pPr>
      <w:r w:rsidRPr="00867074">
        <w:rPr>
          <w:szCs w:val="24"/>
        </w:rPr>
        <w:t>Анализ показателей указывает на</w:t>
      </w:r>
      <w:r>
        <w:rPr>
          <w:szCs w:val="24"/>
        </w:rPr>
        <w:t> </w:t>
      </w:r>
      <w:r w:rsidRPr="00867074">
        <w:rPr>
          <w:szCs w:val="24"/>
        </w:rPr>
        <w:t>то, что Школа имеет достаточную инфраструктуру, которая соответствует требованиям СП</w:t>
      </w:r>
      <w:r>
        <w:rPr>
          <w:szCs w:val="24"/>
        </w:rPr>
        <w:t> </w:t>
      </w:r>
      <w:r w:rsidRPr="00867074">
        <w:rPr>
          <w:szCs w:val="24"/>
        </w:rPr>
        <w:t>2.4.3648-20 «Санитарно-эпидемиологические требования к</w:t>
      </w:r>
      <w:r>
        <w:rPr>
          <w:szCs w:val="24"/>
        </w:rPr>
        <w:t> </w:t>
      </w:r>
      <w:r w:rsidRPr="00867074">
        <w:rPr>
          <w:szCs w:val="24"/>
        </w:rPr>
        <w:t>организациям воспитания и</w:t>
      </w:r>
      <w:r>
        <w:rPr>
          <w:szCs w:val="24"/>
        </w:rPr>
        <w:t> </w:t>
      </w:r>
      <w:r w:rsidRPr="00867074">
        <w:rPr>
          <w:szCs w:val="24"/>
        </w:rPr>
        <w:t>обучения, отдыха и</w:t>
      </w:r>
      <w:r>
        <w:rPr>
          <w:szCs w:val="24"/>
        </w:rPr>
        <w:t> </w:t>
      </w:r>
      <w:r w:rsidRPr="00867074">
        <w:rPr>
          <w:szCs w:val="24"/>
        </w:rPr>
        <w:t>оздоровления детей и</w:t>
      </w:r>
      <w:r>
        <w:rPr>
          <w:szCs w:val="24"/>
        </w:rPr>
        <w:t> </w:t>
      </w:r>
      <w:r w:rsidRPr="00867074">
        <w:rPr>
          <w:szCs w:val="24"/>
        </w:rPr>
        <w:t>молодежи» и</w:t>
      </w:r>
      <w:r>
        <w:rPr>
          <w:szCs w:val="24"/>
        </w:rPr>
        <w:t> </w:t>
      </w:r>
      <w:r w:rsidRPr="00867074">
        <w:rPr>
          <w:szCs w:val="24"/>
        </w:rPr>
        <w:t>позволяет реализовывать образовательные программы в</w:t>
      </w:r>
      <w:r>
        <w:rPr>
          <w:szCs w:val="24"/>
        </w:rPr>
        <w:t> </w:t>
      </w:r>
      <w:r w:rsidRPr="00867074">
        <w:rPr>
          <w:szCs w:val="24"/>
        </w:rPr>
        <w:t>полном объеме в</w:t>
      </w:r>
      <w:r>
        <w:rPr>
          <w:szCs w:val="24"/>
        </w:rPr>
        <w:t> </w:t>
      </w:r>
      <w:r w:rsidRPr="00867074">
        <w:rPr>
          <w:szCs w:val="24"/>
        </w:rPr>
        <w:t>соответствии с</w:t>
      </w:r>
      <w:r>
        <w:rPr>
          <w:szCs w:val="24"/>
        </w:rPr>
        <w:t> </w:t>
      </w:r>
      <w:r w:rsidRPr="00867074">
        <w:rPr>
          <w:szCs w:val="24"/>
        </w:rPr>
        <w:t>ФГОС общего образования.</w:t>
      </w:r>
    </w:p>
    <w:p w:rsidR="00964C6E" w:rsidRPr="00867074" w:rsidRDefault="00964C6E" w:rsidP="00964C6E">
      <w:pPr>
        <w:rPr>
          <w:szCs w:val="24"/>
        </w:rPr>
      </w:pPr>
      <w:r w:rsidRPr="00867074">
        <w:rPr>
          <w:szCs w:val="24"/>
        </w:rPr>
        <w:t>Школа укомплектована достаточным количеством педагогических и</w:t>
      </w:r>
      <w:r>
        <w:rPr>
          <w:szCs w:val="24"/>
        </w:rPr>
        <w:t> </w:t>
      </w:r>
      <w:r w:rsidRPr="00867074">
        <w:rPr>
          <w:szCs w:val="24"/>
        </w:rPr>
        <w:t>иных работников, которые имеют высокую квалификацию и</w:t>
      </w:r>
      <w:r>
        <w:rPr>
          <w:szCs w:val="24"/>
        </w:rPr>
        <w:t> </w:t>
      </w:r>
      <w:r w:rsidRPr="00867074">
        <w:rPr>
          <w:szCs w:val="24"/>
        </w:rPr>
        <w:t xml:space="preserve">регулярно проходят повышение квалификации, </w:t>
      </w:r>
      <w:bookmarkStart w:id="0" w:name="_GoBack"/>
      <w:bookmarkEnd w:id="0"/>
      <w:r w:rsidRPr="00867074">
        <w:rPr>
          <w:szCs w:val="24"/>
        </w:rPr>
        <w:t>что позволяет обеспечивать стабильных качественных результатов образовательных достижений обучающихся.</w:t>
      </w:r>
    </w:p>
    <w:p w:rsidR="004D7E78" w:rsidRDefault="004D7E78">
      <w:pPr>
        <w:spacing w:after="0" w:line="240" w:lineRule="auto"/>
        <w:ind w:left="1700" w:firstLine="0"/>
        <w:jc w:val="left"/>
      </w:pPr>
    </w:p>
    <w:p w:rsidR="004D7E78" w:rsidRDefault="004D7E78">
      <w:pPr>
        <w:spacing w:after="1" w:line="240" w:lineRule="auto"/>
        <w:ind w:left="1700" w:firstLine="0"/>
        <w:jc w:val="left"/>
      </w:pPr>
    </w:p>
    <w:p w:rsidR="004D7E78" w:rsidRDefault="004D7E78">
      <w:pPr>
        <w:spacing w:after="1" w:line="240" w:lineRule="auto"/>
        <w:ind w:left="1700" w:firstLine="0"/>
        <w:jc w:val="left"/>
      </w:pPr>
    </w:p>
    <w:p w:rsidR="004D7E78" w:rsidRDefault="004D7E78">
      <w:pPr>
        <w:spacing w:after="0" w:line="240" w:lineRule="auto"/>
        <w:ind w:left="1700" w:firstLine="0"/>
        <w:jc w:val="left"/>
      </w:pPr>
    </w:p>
    <w:p w:rsidR="004D7E78" w:rsidRDefault="004D7E78">
      <w:pPr>
        <w:spacing w:after="474" w:line="240" w:lineRule="auto"/>
        <w:ind w:left="1700" w:firstLine="0"/>
        <w:jc w:val="left"/>
      </w:pPr>
    </w:p>
    <w:p w:rsidR="004D7E78" w:rsidRDefault="004D7E78">
      <w:pPr>
        <w:spacing w:after="0" w:line="240" w:lineRule="auto"/>
        <w:ind w:left="0" w:firstLine="0"/>
        <w:jc w:val="right"/>
      </w:pPr>
    </w:p>
    <w:sectPr w:rsidR="004D7E78" w:rsidSect="005A0389">
      <w:pgSz w:w="11904" w:h="16838"/>
      <w:pgMar w:top="1135" w:right="1023" w:bottom="998"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FC8" w:rsidRDefault="00941FC8" w:rsidP="00D70758">
      <w:pPr>
        <w:spacing w:after="0" w:line="240" w:lineRule="auto"/>
      </w:pPr>
      <w:r>
        <w:separator/>
      </w:r>
    </w:p>
  </w:endnote>
  <w:endnote w:type="continuationSeparator" w:id="0">
    <w:p w:rsidR="00941FC8" w:rsidRDefault="00941FC8" w:rsidP="00D7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FC8" w:rsidRDefault="00941FC8" w:rsidP="00D70758">
      <w:pPr>
        <w:spacing w:after="0" w:line="240" w:lineRule="auto"/>
      </w:pPr>
      <w:r>
        <w:separator/>
      </w:r>
    </w:p>
  </w:footnote>
  <w:footnote w:type="continuationSeparator" w:id="0">
    <w:p w:rsidR="00941FC8" w:rsidRDefault="00941FC8" w:rsidP="00D70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5C09"/>
    <w:multiLevelType w:val="multilevel"/>
    <w:tmpl w:val="F02C89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AD6B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F293D"/>
    <w:multiLevelType w:val="hybridMultilevel"/>
    <w:tmpl w:val="A3160BF2"/>
    <w:lvl w:ilvl="0" w:tplc="B82E36D4">
      <w:start w:val="2"/>
      <w:numFmt w:val="decimal"/>
      <w:lvlText w:val="%1."/>
      <w:lvlJc w:val="left"/>
      <w:pPr>
        <w:ind w:left="10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89E094A">
      <w:start w:val="1"/>
      <w:numFmt w:val="lowerLetter"/>
      <w:lvlText w:val="%2"/>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0A67E48">
      <w:start w:val="1"/>
      <w:numFmt w:val="lowerRoman"/>
      <w:lvlText w:val="%3"/>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A1E805C">
      <w:start w:val="1"/>
      <w:numFmt w:val="decimal"/>
      <w:lvlText w:val="%4"/>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768863C">
      <w:start w:val="1"/>
      <w:numFmt w:val="lowerLetter"/>
      <w:lvlText w:val="%5"/>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FE0D1CA">
      <w:start w:val="1"/>
      <w:numFmt w:val="lowerRoman"/>
      <w:lvlText w:val="%6"/>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A14C544">
      <w:start w:val="1"/>
      <w:numFmt w:val="decimal"/>
      <w:lvlText w:val="%7"/>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6B6483E">
      <w:start w:val="1"/>
      <w:numFmt w:val="lowerLetter"/>
      <w:lvlText w:val="%8"/>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11EA228">
      <w:start w:val="1"/>
      <w:numFmt w:val="lowerRoman"/>
      <w:lvlText w:val="%9"/>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074D505F"/>
    <w:multiLevelType w:val="hybridMultilevel"/>
    <w:tmpl w:val="4546DDAA"/>
    <w:lvl w:ilvl="0" w:tplc="42901530">
      <w:start w:val="1"/>
      <w:numFmt w:val="bullet"/>
      <w:lvlText w:val="-"/>
      <w:lvlJc w:val="left"/>
      <w:pPr>
        <w:ind w:left="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F60F2D4">
      <w:start w:val="1"/>
      <w:numFmt w:val="bullet"/>
      <w:lvlText w:val="o"/>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A08722">
      <w:start w:val="1"/>
      <w:numFmt w:val="bullet"/>
      <w:lvlText w:val="▪"/>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DFEACF0">
      <w:start w:val="1"/>
      <w:numFmt w:val="bullet"/>
      <w:lvlText w:val="•"/>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A884688">
      <w:start w:val="1"/>
      <w:numFmt w:val="bullet"/>
      <w:lvlText w:val="o"/>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3E041CC">
      <w:start w:val="1"/>
      <w:numFmt w:val="bullet"/>
      <w:lvlText w:val="▪"/>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4524AFE">
      <w:start w:val="1"/>
      <w:numFmt w:val="bullet"/>
      <w:lvlText w:val="•"/>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138AAC8">
      <w:start w:val="1"/>
      <w:numFmt w:val="bullet"/>
      <w:lvlText w:val="o"/>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C2424C">
      <w:start w:val="1"/>
      <w:numFmt w:val="bullet"/>
      <w:lvlText w:val="▪"/>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0D4D69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96C6A"/>
    <w:multiLevelType w:val="hybridMultilevel"/>
    <w:tmpl w:val="BAC24688"/>
    <w:lvl w:ilvl="0" w:tplc="56A44006">
      <w:start w:val="1"/>
      <w:numFmt w:val="decimal"/>
      <w:lvlText w:val="%1"/>
      <w:lvlJc w:val="left"/>
      <w:pPr>
        <w:ind w:left="8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26D454">
      <w:start w:val="1"/>
      <w:numFmt w:val="lowerLetter"/>
      <w:lvlText w:val="%2"/>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A90587E">
      <w:start w:val="1"/>
      <w:numFmt w:val="lowerRoman"/>
      <w:lvlText w:val="%3"/>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DFA14C0">
      <w:start w:val="1"/>
      <w:numFmt w:val="decimal"/>
      <w:lvlText w:val="%4"/>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146252C">
      <w:start w:val="1"/>
      <w:numFmt w:val="lowerLetter"/>
      <w:lvlText w:val="%5"/>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1BEA770">
      <w:start w:val="1"/>
      <w:numFmt w:val="lowerRoman"/>
      <w:lvlText w:val="%6"/>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782E0E6">
      <w:start w:val="1"/>
      <w:numFmt w:val="decimal"/>
      <w:lvlText w:val="%7"/>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D50C58E">
      <w:start w:val="1"/>
      <w:numFmt w:val="lowerLetter"/>
      <w:lvlText w:val="%8"/>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564D706">
      <w:start w:val="1"/>
      <w:numFmt w:val="lowerRoman"/>
      <w:lvlText w:val="%9"/>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05373F2"/>
    <w:multiLevelType w:val="hybridMultilevel"/>
    <w:tmpl w:val="D9C86ABE"/>
    <w:lvl w:ilvl="0" w:tplc="76202BBA">
      <w:numFmt w:val="bullet"/>
      <w:lvlText w:val="·"/>
      <w:lvlJc w:val="left"/>
      <w:pPr>
        <w:ind w:left="105" w:hanging="106"/>
      </w:pPr>
      <w:rPr>
        <w:rFonts w:ascii="Times New Roman" w:eastAsia="Times New Roman" w:hAnsi="Times New Roman" w:cs="Times New Roman" w:hint="default"/>
        <w:w w:val="133"/>
        <w:sz w:val="18"/>
        <w:szCs w:val="18"/>
        <w:lang w:val="ru-RU" w:eastAsia="ru-RU" w:bidi="ru-RU"/>
      </w:rPr>
    </w:lvl>
    <w:lvl w:ilvl="1" w:tplc="D450AD94">
      <w:numFmt w:val="bullet"/>
      <w:lvlText w:val="•"/>
      <w:lvlJc w:val="left"/>
      <w:pPr>
        <w:ind w:left="563" w:hanging="106"/>
      </w:pPr>
      <w:rPr>
        <w:rFonts w:hint="default"/>
        <w:lang w:val="ru-RU" w:eastAsia="ru-RU" w:bidi="ru-RU"/>
      </w:rPr>
    </w:lvl>
    <w:lvl w:ilvl="2" w:tplc="834A3022">
      <w:numFmt w:val="bullet"/>
      <w:lvlText w:val="•"/>
      <w:lvlJc w:val="left"/>
      <w:pPr>
        <w:ind w:left="1027" w:hanging="106"/>
      </w:pPr>
      <w:rPr>
        <w:rFonts w:hint="default"/>
        <w:lang w:val="ru-RU" w:eastAsia="ru-RU" w:bidi="ru-RU"/>
      </w:rPr>
    </w:lvl>
    <w:lvl w:ilvl="3" w:tplc="FA229CA6">
      <w:numFmt w:val="bullet"/>
      <w:lvlText w:val="•"/>
      <w:lvlJc w:val="left"/>
      <w:pPr>
        <w:ind w:left="1491" w:hanging="106"/>
      </w:pPr>
      <w:rPr>
        <w:rFonts w:hint="default"/>
        <w:lang w:val="ru-RU" w:eastAsia="ru-RU" w:bidi="ru-RU"/>
      </w:rPr>
    </w:lvl>
    <w:lvl w:ilvl="4" w:tplc="F7646BE2">
      <w:numFmt w:val="bullet"/>
      <w:lvlText w:val="•"/>
      <w:lvlJc w:val="left"/>
      <w:pPr>
        <w:ind w:left="1955" w:hanging="106"/>
      </w:pPr>
      <w:rPr>
        <w:rFonts w:hint="default"/>
        <w:lang w:val="ru-RU" w:eastAsia="ru-RU" w:bidi="ru-RU"/>
      </w:rPr>
    </w:lvl>
    <w:lvl w:ilvl="5" w:tplc="1EC60542">
      <w:numFmt w:val="bullet"/>
      <w:lvlText w:val="•"/>
      <w:lvlJc w:val="left"/>
      <w:pPr>
        <w:ind w:left="2419" w:hanging="106"/>
      </w:pPr>
      <w:rPr>
        <w:rFonts w:hint="default"/>
        <w:lang w:val="ru-RU" w:eastAsia="ru-RU" w:bidi="ru-RU"/>
      </w:rPr>
    </w:lvl>
    <w:lvl w:ilvl="6" w:tplc="06AA29F4">
      <w:numFmt w:val="bullet"/>
      <w:lvlText w:val="•"/>
      <w:lvlJc w:val="left"/>
      <w:pPr>
        <w:ind w:left="2882" w:hanging="106"/>
      </w:pPr>
      <w:rPr>
        <w:rFonts w:hint="default"/>
        <w:lang w:val="ru-RU" w:eastAsia="ru-RU" w:bidi="ru-RU"/>
      </w:rPr>
    </w:lvl>
    <w:lvl w:ilvl="7" w:tplc="04DA98B4">
      <w:numFmt w:val="bullet"/>
      <w:lvlText w:val="•"/>
      <w:lvlJc w:val="left"/>
      <w:pPr>
        <w:ind w:left="3346" w:hanging="106"/>
      </w:pPr>
      <w:rPr>
        <w:rFonts w:hint="default"/>
        <w:lang w:val="ru-RU" w:eastAsia="ru-RU" w:bidi="ru-RU"/>
      </w:rPr>
    </w:lvl>
    <w:lvl w:ilvl="8" w:tplc="CE3A1416">
      <w:numFmt w:val="bullet"/>
      <w:lvlText w:val="•"/>
      <w:lvlJc w:val="left"/>
      <w:pPr>
        <w:ind w:left="3810" w:hanging="106"/>
      </w:pPr>
      <w:rPr>
        <w:rFonts w:hint="default"/>
        <w:lang w:val="ru-RU" w:eastAsia="ru-RU" w:bidi="ru-RU"/>
      </w:rPr>
    </w:lvl>
  </w:abstractNum>
  <w:abstractNum w:abstractNumId="7">
    <w:nsid w:val="106112CC"/>
    <w:multiLevelType w:val="hybridMultilevel"/>
    <w:tmpl w:val="A8D0AE98"/>
    <w:lvl w:ilvl="0" w:tplc="95EACCD8">
      <w:start w:val="1"/>
      <w:numFmt w:val="bullet"/>
      <w:lvlText w:val="-"/>
      <w:lvlJc w:val="left"/>
      <w:pPr>
        <w:ind w:left="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992FFB6">
      <w:start w:val="1"/>
      <w:numFmt w:val="bullet"/>
      <w:lvlText w:val="o"/>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DB49FDA">
      <w:start w:val="1"/>
      <w:numFmt w:val="bullet"/>
      <w:lvlText w:val="▪"/>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186B05E">
      <w:start w:val="1"/>
      <w:numFmt w:val="bullet"/>
      <w:lvlText w:val="•"/>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1D86D1E">
      <w:start w:val="1"/>
      <w:numFmt w:val="bullet"/>
      <w:lvlText w:val="o"/>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AE66A44">
      <w:start w:val="1"/>
      <w:numFmt w:val="bullet"/>
      <w:lvlText w:val="▪"/>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294138A">
      <w:start w:val="1"/>
      <w:numFmt w:val="bullet"/>
      <w:lvlText w:val="•"/>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DE88BC0">
      <w:start w:val="1"/>
      <w:numFmt w:val="bullet"/>
      <w:lvlText w:val="o"/>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61CB81E">
      <w:start w:val="1"/>
      <w:numFmt w:val="bullet"/>
      <w:lvlText w:val="▪"/>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11BC0600"/>
    <w:multiLevelType w:val="hybridMultilevel"/>
    <w:tmpl w:val="A3325AEA"/>
    <w:lvl w:ilvl="0" w:tplc="58E259A0">
      <w:numFmt w:val="bullet"/>
      <w:lvlText w:val="—"/>
      <w:lvlJc w:val="left"/>
      <w:pPr>
        <w:ind w:left="105" w:hanging="226"/>
      </w:pPr>
      <w:rPr>
        <w:rFonts w:ascii="Times New Roman" w:eastAsia="Times New Roman" w:hAnsi="Times New Roman" w:cs="Times New Roman" w:hint="default"/>
        <w:spacing w:val="-4"/>
        <w:w w:val="100"/>
        <w:sz w:val="18"/>
        <w:szCs w:val="18"/>
        <w:lang w:val="ru-RU" w:eastAsia="ru-RU" w:bidi="ru-RU"/>
      </w:rPr>
    </w:lvl>
    <w:lvl w:ilvl="1" w:tplc="E69ED5DE">
      <w:numFmt w:val="bullet"/>
      <w:lvlText w:val="•"/>
      <w:lvlJc w:val="left"/>
      <w:pPr>
        <w:ind w:left="563" w:hanging="226"/>
      </w:pPr>
      <w:rPr>
        <w:rFonts w:hint="default"/>
        <w:lang w:val="ru-RU" w:eastAsia="ru-RU" w:bidi="ru-RU"/>
      </w:rPr>
    </w:lvl>
    <w:lvl w:ilvl="2" w:tplc="39864432">
      <w:numFmt w:val="bullet"/>
      <w:lvlText w:val="•"/>
      <w:lvlJc w:val="left"/>
      <w:pPr>
        <w:ind w:left="1027" w:hanging="226"/>
      </w:pPr>
      <w:rPr>
        <w:rFonts w:hint="default"/>
        <w:lang w:val="ru-RU" w:eastAsia="ru-RU" w:bidi="ru-RU"/>
      </w:rPr>
    </w:lvl>
    <w:lvl w:ilvl="3" w:tplc="9E245652">
      <w:numFmt w:val="bullet"/>
      <w:lvlText w:val="•"/>
      <w:lvlJc w:val="left"/>
      <w:pPr>
        <w:ind w:left="1491" w:hanging="226"/>
      </w:pPr>
      <w:rPr>
        <w:rFonts w:hint="default"/>
        <w:lang w:val="ru-RU" w:eastAsia="ru-RU" w:bidi="ru-RU"/>
      </w:rPr>
    </w:lvl>
    <w:lvl w:ilvl="4" w:tplc="12F48E4A">
      <w:numFmt w:val="bullet"/>
      <w:lvlText w:val="•"/>
      <w:lvlJc w:val="left"/>
      <w:pPr>
        <w:ind w:left="1955" w:hanging="226"/>
      </w:pPr>
      <w:rPr>
        <w:rFonts w:hint="default"/>
        <w:lang w:val="ru-RU" w:eastAsia="ru-RU" w:bidi="ru-RU"/>
      </w:rPr>
    </w:lvl>
    <w:lvl w:ilvl="5" w:tplc="404ACFF0">
      <w:numFmt w:val="bullet"/>
      <w:lvlText w:val="•"/>
      <w:lvlJc w:val="left"/>
      <w:pPr>
        <w:ind w:left="2419" w:hanging="226"/>
      </w:pPr>
      <w:rPr>
        <w:rFonts w:hint="default"/>
        <w:lang w:val="ru-RU" w:eastAsia="ru-RU" w:bidi="ru-RU"/>
      </w:rPr>
    </w:lvl>
    <w:lvl w:ilvl="6" w:tplc="A6D6CF10">
      <w:numFmt w:val="bullet"/>
      <w:lvlText w:val="•"/>
      <w:lvlJc w:val="left"/>
      <w:pPr>
        <w:ind w:left="2882" w:hanging="226"/>
      </w:pPr>
      <w:rPr>
        <w:rFonts w:hint="default"/>
        <w:lang w:val="ru-RU" w:eastAsia="ru-RU" w:bidi="ru-RU"/>
      </w:rPr>
    </w:lvl>
    <w:lvl w:ilvl="7" w:tplc="525280E6">
      <w:numFmt w:val="bullet"/>
      <w:lvlText w:val="•"/>
      <w:lvlJc w:val="left"/>
      <w:pPr>
        <w:ind w:left="3346" w:hanging="226"/>
      </w:pPr>
      <w:rPr>
        <w:rFonts w:hint="default"/>
        <w:lang w:val="ru-RU" w:eastAsia="ru-RU" w:bidi="ru-RU"/>
      </w:rPr>
    </w:lvl>
    <w:lvl w:ilvl="8" w:tplc="7B12EEF6">
      <w:numFmt w:val="bullet"/>
      <w:lvlText w:val="•"/>
      <w:lvlJc w:val="left"/>
      <w:pPr>
        <w:ind w:left="3810" w:hanging="226"/>
      </w:pPr>
      <w:rPr>
        <w:rFonts w:hint="default"/>
        <w:lang w:val="ru-RU" w:eastAsia="ru-RU" w:bidi="ru-RU"/>
      </w:rPr>
    </w:lvl>
  </w:abstractNum>
  <w:abstractNum w:abstractNumId="9">
    <w:nsid w:val="12724C63"/>
    <w:multiLevelType w:val="hybridMultilevel"/>
    <w:tmpl w:val="71C030FA"/>
    <w:lvl w:ilvl="0" w:tplc="4BB4893A">
      <w:start w:val="1"/>
      <w:numFmt w:val="bullet"/>
      <w:lvlText w:val="-"/>
      <w:lvlJc w:val="left"/>
      <w:pPr>
        <w:ind w:left="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68EB28">
      <w:start w:val="1"/>
      <w:numFmt w:val="bullet"/>
      <w:lvlText w:val="o"/>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0A376C">
      <w:start w:val="1"/>
      <w:numFmt w:val="bullet"/>
      <w:lvlText w:val="▪"/>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BFEF28C">
      <w:start w:val="1"/>
      <w:numFmt w:val="bullet"/>
      <w:lvlText w:val="•"/>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98E74EC">
      <w:start w:val="1"/>
      <w:numFmt w:val="bullet"/>
      <w:lvlText w:val="o"/>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B141F3C">
      <w:start w:val="1"/>
      <w:numFmt w:val="bullet"/>
      <w:lvlText w:val="▪"/>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51687F0">
      <w:start w:val="1"/>
      <w:numFmt w:val="bullet"/>
      <w:lvlText w:val="•"/>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CAC53AC">
      <w:start w:val="1"/>
      <w:numFmt w:val="bullet"/>
      <w:lvlText w:val="o"/>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FF0F0AA">
      <w:start w:val="1"/>
      <w:numFmt w:val="bullet"/>
      <w:lvlText w:val="▪"/>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13A13C1A"/>
    <w:multiLevelType w:val="hybridMultilevel"/>
    <w:tmpl w:val="EC121DE4"/>
    <w:lvl w:ilvl="0" w:tplc="38A4665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3D26F7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2D0AD8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1080ED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6CCE8D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BE26A9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DF8054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FE62B7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770407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191B43E7"/>
    <w:multiLevelType w:val="hybridMultilevel"/>
    <w:tmpl w:val="799CF6E2"/>
    <w:lvl w:ilvl="0" w:tplc="BD502164">
      <w:numFmt w:val="bullet"/>
      <w:lvlText w:val="—"/>
      <w:lvlJc w:val="left"/>
      <w:pPr>
        <w:ind w:left="105" w:hanging="226"/>
      </w:pPr>
      <w:rPr>
        <w:rFonts w:ascii="Times New Roman" w:eastAsia="Times New Roman" w:hAnsi="Times New Roman" w:cs="Times New Roman" w:hint="default"/>
        <w:spacing w:val="-2"/>
        <w:w w:val="100"/>
        <w:sz w:val="18"/>
        <w:szCs w:val="18"/>
        <w:lang w:val="ru-RU" w:eastAsia="ru-RU" w:bidi="ru-RU"/>
      </w:rPr>
    </w:lvl>
    <w:lvl w:ilvl="1" w:tplc="6FA0D976">
      <w:numFmt w:val="bullet"/>
      <w:lvlText w:val="•"/>
      <w:lvlJc w:val="left"/>
      <w:pPr>
        <w:ind w:left="563" w:hanging="226"/>
      </w:pPr>
      <w:rPr>
        <w:rFonts w:hint="default"/>
        <w:lang w:val="ru-RU" w:eastAsia="ru-RU" w:bidi="ru-RU"/>
      </w:rPr>
    </w:lvl>
    <w:lvl w:ilvl="2" w:tplc="43A0BF36">
      <w:numFmt w:val="bullet"/>
      <w:lvlText w:val="•"/>
      <w:lvlJc w:val="left"/>
      <w:pPr>
        <w:ind w:left="1027" w:hanging="226"/>
      </w:pPr>
      <w:rPr>
        <w:rFonts w:hint="default"/>
        <w:lang w:val="ru-RU" w:eastAsia="ru-RU" w:bidi="ru-RU"/>
      </w:rPr>
    </w:lvl>
    <w:lvl w:ilvl="3" w:tplc="32705F6E">
      <w:numFmt w:val="bullet"/>
      <w:lvlText w:val="•"/>
      <w:lvlJc w:val="left"/>
      <w:pPr>
        <w:ind w:left="1491" w:hanging="226"/>
      </w:pPr>
      <w:rPr>
        <w:rFonts w:hint="default"/>
        <w:lang w:val="ru-RU" w:eastAsia="ru-RU" w:bidi="ru-RU"/>
      </w:rPr>
    </w:lvl>
    <w:lvl w:ilvl="4" w:tplc="8818A0F8">
      <w:numFmt w:val="bullet"/>
      <w:lvlText w:val="•"/>
      <w:lvlJc w:val="left"/>
      <w:pPr>
        <w:ind w:left="1955" w:hanging="226"/>
      </w:pPr>
      <w:rPr>
        <w:rFonts w:hint="default"/>
        <w:lang w:val="ru-RU" w:eastAsia="ru-RU" w:bidi="ru-RU"/>
      </w:rPr>
    </w:lvl>
    <w:lvl w:ilvl="5" w:tplc="DDEAFBFA">
      <w:numFmt w:val="bullet"/>
      <w:lvlText w:val="•"/>
      <w:lvlJc w:val="left"/>
      <w:pPr>
        <w:ind w:left="2419" w:hanging="226"/>
      </w:pPr>
      <w:rPr>
        <w:rFonts w:hint="default"/>
        <w:lang w:val="ru-RU" w:eastAsia="ru-RU" w:bidi="ru-RU"/>
      </w:rPr>
    </w:lvl>
    <w:lvl w:ilvl="6" w:tplc="63D2CAE0">
      <w:numFmt w:val="bullet"/>
      <w:lvlText w:val="•"/>
      <w:lvlJc w:val="left"/>
      <w:pPr>
        <w:ind w:left="2882" w:hanging="226"/>
      </w:pPr>
      <w:rPr>
        <w:rFonts w:hint="default"/>
        <w:lang w:val="ru-RU" w:eastAsia="ru-RU" w:bidi="ru-RU"/>
      </w:rPr>
    </w:lvl>
    <w:lvl w:ilvl="7" w:tplc="8F9CC286">
      <w:numFmt w:val="bullet"/>
      <w:lvlText w:val="•"/>
      <w:lvlJc w:val="left"/>
      <w:pPr>
        <w:ind w:left="3346" w:hanging="226"/>
      </w:pPr>
      <w:rPr>
        <w:rFonts w:hint="default"/>
        <w:lang w:val="ru-RU" w:eastAsia="ru-RU" w:bidi="ru-RU"/>
      </w:rPr>
    </w:lvl>
    <w:lvl w:ilvl="8" w:tplc="0032BF7C">
      <w:numFmt w:val="bullet"/>
      <w:lvlText w:val="•"/>
      <w:lvlJc w:val="left"/>
      <w:pPr>
        <w:ind w:left="3810" w:hanging="226"/>
      </w:pPr>
      <w:rPr>
        <w:rFonts w:hint="default"/>
        <w:lang w:val="ru-RU" w:eastAsia="ru-RU" w:bidi="ru-RU"/>
      </w:rPr>
    </w:lvl>
  </w:abstractNum>
  <w:abstractNum w:abstractNumId="12">
    <w:nsid w:val="1A281A69"/>
    <w:multiLevelType w:val="multilevel"/>
    <w:tmpl w:val="DA3CE20C"/>
    <w:lvl w:ilvl="0">
      <w:start w:val="3"/>
      <w:numFmt w:val="decimal"/>
      <w:lvlText w:val="%1."/>
      <w:lvlJc w:val="left"/>
      <w:pPr>
        <w:ind w:left="2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3"/>
      <w:numFmt w:val="decimal"/>
      <w:lvlText w:val="%1.%2."/>
      <w:lvlJc w:val="left"/>
      <w:pPr>
        <w:ind w:left="1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1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9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6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3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0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7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20FE6548"/>
    <w:multiLevelType w:val="multilevel"/>
    <w:tmpl w:val="89D651B0"/>
    <w:lvl w:ilvl="0">
      <w:start w:val="5"/>
      <w:numFmt w:val="decimal"/>
      <w:lvlText w:val="%1."/>
      <w:lvlJc w:val="left"/>
      <w:pPr>
        <w:ind w:left="105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143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0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8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53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25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9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6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4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4">
    <w:nsid w:val="21C00DAE"/>
    <w:multiLevelType w:val="hybridMultilevel"/>
    <w:tmpl w:val="D9E818D0"/>
    <w:lvl w:ilvl="0" w:tplc="3B1892A6">
      <w:start w:val="1"/>
      <w:numFmt w:val="bullet"/>
      <w:lvlText w:val="-"/>
      <w:lvlJc w:val="left"/>
      <w:pPr>
        <w:ind w:left="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A34BB5E">
      <w:start w:val="1"/>
      <w:numFmt w:val="bullet"/>
      <w:lvlText w:val="o"/>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88A4ABC">
      <w:start w:val="1"/>
      <w:numFmt w:val="bullet"/>
      <w:lvlText w:val="▪"/>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410C420">
      <w:start w:val="1"/>
      <w:numFmt w:val="bullet"/>
      <w:lvlText w:val="•"/>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3183B86">
      <w:start w:val="1"/>
      <w:numFmt w:val="bullet"/>
      <w:lvlText w:val="o"/>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F1C219A">
      <w:start w:val="1"/>
      <w:numFmt w:val="bullet"/>
      <w:lvlText w:val="▪"/>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3BA391A">
      <w:start w:val="1"/>
      <w:numFmt w:val="bullet"/>
      <w:lvlText w:val="•"/>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C1478A2">
      <w:start w:val="1"/>
      <w:numFmt w:val="bullet"/>
      <w:lvlText w:val="o"/>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1A2A8E2">
      <w:start w:val="1"/>
      <w:numFmt w:val="bullet"/>
      <w:lvlText w:val="▪"/>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29D17A11"/>
    <w:multiLevelType w:val="hybridMultilevel"/>
    <w:tmpl w:val="4B34814E"/>
    <w:lvl w:ilvl="0" w:tplc="16D6529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F62516">
      <w:start w:val="1"/>
      <w:numFmt w:val="lowerLetter"/>
      <w:lvlText w:val="%2"/>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946804C">
      <w:start w:val="1"/>
      <w:numFmt w:val="decimal"/>
      <w:lvlRestart w:val="0"/>
      <w:lvlText w:val="%3."/>
      <w:lvlJc w:val="left"/>
      <w:pPr>
        <w:ind w:left="14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04C592E">
      <w:start w:val="1"/>
      <w:numFmt w:val="decimal"/>
      <w:lvlText w:val="%4"/>
      <w:lvlJc w:val="left"/>
      <w:pPr>
        <w:ind w:left="21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A8AF738">
      <w:start w:val="1"/>
      <w:numFmt w:val="lowerLetter"/>
      <w:lvlText w:val="%5"/>
      <w:lvlJc w:val="left"/>
      <w:pPr>
        <w:ind w:left="28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4121B88">
      <w:start w:val="1"/>
      <w:numFmt w:val="lowerRoman"/>
      <w:lvlText w:val="%6"/>
      <w:lvlJc w:val="left"/>
      <w:pPr>
        <w:ind w:left="35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66E5EE2">
      <w:start w:val="1"/>
      <w:numFmt w:val="decimal"/>
      <w:lvlText w:val="%7"/>
      <w:lvlJc w:val="left"/>
      <w:pPr>
        <w:ind w:left="43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E2E1E74">
      <w:start w:val="1"/>
      <w:numFmt w:val="lowerLetter"/>
      <w:lvlText w:val="%8"/>
      <w:lvlJc w:val="left"/>
      <w:pPr>
        <w:ind w:left="50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B929EDC">
      <w:start w:val="1"/>
      <w:numFmt w:val="lowerRoman"/>
      <w:lvlText w:val="%9"/>
      <w:lvlJc w:val="left"/>
      <w:pPr>
        <w:ind w:left="57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2DEE50A7"/>
    <w:multiLevelType w:val="multilevel"/>
    <w:tmpl w:val="D07E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EE0D7F"/>
    <w:multiLevelType w:val="multilevel"/>
    <w:tmpl w:val="EB2C95AE"/>
    <w:lvl w:ilvl="0">
      <w:start w:val="1"/>
      <w:numFmt w:val="decimal"/>
      <w:lvlText w:val="%1."/>
      <w:lvlJc w:val="left"/>
      <w:pPr>
        <w:ind w:left="720" w:hanging="360"/>
      </w:pPr>
    </w:lvl>
    <w:lvl w:ilvl="1">
      <w:start w:val="1"/>
      <w:numFmt w:val="decimal"/>
      <w:isLgl/>
      <w:lvlText w:val="%1.%2."/>
      <w:lvlJc w:val="left"/>
      <w:pPr>
        <w:ind w:left="903"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629" w:hanging="720"/>
      </w:pPr>
      <w:rPr>
        <w:rFonts w:hint="default"/>
      </w:rPr>
    </w:lvl>
    <w:lvl w:ilvl="4">
      <w:start w:val="1"/>
      <w:numFmt w:val="decimal"/>
      <w:isLgl/>
      <w:lvlText w:val="%1.%2.%3.%4.%5."/>
      <w:lvlJc w:val="left"/>
      <w:pPr>
        <w:ind w:left="2172"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98" w:hanging="1440"/>
      </w:pPr>
      <w:rPr>
        <w:rFonts w:hint="default"/>
      </w:rPr>
    </w:lvl>
    <w:lvl w:ilvl="7">
      <w:start w:val="1"/>
      <w:numFmt w:val="decimal"/>
      <w:isLgl/>
      <w:lvlText w:val="%1.%2.%3.%4.%5.%6.%7.%8."/>
      <w:lvlJc w:val="left"/>
      <w:pPr>
        <w:ind w:left="3081" w:hanging="1440"/>
      </w:pPr>
      <w:rPr>
        <w:rFonts w:hint="default"/>
      </w:rPr>
    </w:lvl>
    <w:lvl w:ilvl="8">
      <w:start w:val="1"/>
      <w:numFmt w:val="decimal"/>
      <w:isLgl/>
      <w:lvlText w:val="%1.%2.%3.%4.%5.%6.%7.%8.%9."/>
      <w:lvlJc w:val="left"/>
      <w:pPr>
        <w:ind w:left="3624" w:hanging="1800"/>
      </w:pPr>
      <w:rPr>
        <w:rFonts w:hint="default"/>
      </w:rPr>
    </w:lvl>
  </w:abstractNum>
  <w:abstractNum w:abstractNumId="18">
    <w:nsid w:val="41354980"/>
    <w:multiLevelType w:val="hybridMultilevel"/>
    <w:tmpl w:val="FDD43CFE"/>
    <w:lvl w:ilvl="0" w:tplc="3DC2B200">
      <w:start w:val="3"/>
      <w:numFmt w:val="decimal"/>
      <w:lvlText w:val="%1."/>
      <w:lvlJc w:val="left"/>
      <w:pPr>
        <w:ind w:left="10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B20378">
      <w:start w:val="1"/>
      <w:numFmt w:val="lowerLetter"/>
      <w:lvlText w:val="%2"/>
      <w:lvlJc w:val="left"/>
      <w:pPr>
        <w:ind w:left="2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1C6496A">
      <w:start w:val="1"/>
      <w:numFmt w:val="lowerRoman"/>
      <w:lvlText w:val="%3"/>
      <w:lvlJc w:val="left"/>
      <w:pPr>
        <w:ind w:left="2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46A6EB6">
      <w:start w:val="1"/>
      <w:numFmt w:val="decimal"/>
      <w:lvlText w:val="%4"/>
      <w:lvlJc w:val="left"/>
      <w:pPr>
        <w:ind w:left="3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E58D78E">
      <w:start w:val="1"/>
      <w:numFmt w:val="lowerLetter"/>
      <w:lvlText w:val="%5"/>
      <w:lvlJc w:val="left"/>
      <w:pPr>
        <w:ind w:left="42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67ABA28">
      <w:start w:val="1"/>
      <w:numFmt w:val="lowerRoman"/>
      <w:lvlText w:val="%6"/>
      <w:lvlJc w:val="left"/>
      <w:pPr>
        <w:ind w:left="49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E1435D6">
      <w:start w:val="1"/>
      <w:numFmt w:val="decimal"/>
      <w:lvlText w:val="%7"/>
      <w:lvlJc w:val="left"/>
      <w:pPr>
        <w:ind w:left="56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1B80688">
      <w:start w:val="1"/>
      <w:numFmt w:val="lowerLetter"/>
      <w:lvlText w:val="%8"/>
      <w:lvlJc w:val="left"/>
      <w:pPr>
        <w:ind w:left="63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918A738">
      <w:start w:val="1"/>
      <w:numFmt w:val="lowerRoman"/>
      <w:lvlText w:val="%9"/>
      <w:lvlJc w:val="left"/>
      <w:pPr>
        <w:ind w:left="71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4287700E"/>
    <w:multiLevelType w:val="hybridMultilevel"/>
    <w:tmpl w:val="16E2389E"/>
    <w:lvl w:ilvl="0" w:tplc="94646162">
      <w:start w:val="3"/>
      <w:numFmt w:val="decimal"/>
      <w:lvlText w:val="%1."/>
      <w:lvlJc w:val="left"/>
      <w:pPr>
        <w:ind w:left="6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C20A428">
      <w:start w:val="6"/>
      <w:numFmt w:val="decimal"/>
      <w:lvlText w:val="%2."/>
      <w:lvlJc w:val="left"/>
      <w:pPr>
        <w:ind w:left="70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ACC4DB8">
      <w:start w:val="1"/>
      <w:numFmt w:val="lowerRoman"/>
      <w:lvlText w:val="%3"/>
      <w:lvlJc w:val="left"/>
      <w:pPr>
        <w:ind w:left="177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F0E70A0">
      <w:start w:val="1"/>
      <w:numFmt w:val="decimal"/>
      <w:lvlText w:val="%4"/>
      <w:lvlJc w:val="left"/>
      <w:pPr>
        <w:ind w:left="249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5FAFDAE">
      <w:start w:val="1"/>
      <w:numFmt w:val="lowerLetter"/>
      <w:lvlText w:val="%5"/>
      <w:lvlJc w:val="left"/>
      <w:pPr>
        <w:ind w:left="321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D96BA06">
      <w:start w:val="1"/>
      <w:numFmt w:val="lowerRoman"/>
      <w:lvlText w:val="%6"/>
      <w:lvlJc w:val="left"/>
      <w:pPr>
        <w:ind w:left="393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F16EA9DA">
      <w:start w:val="1"/>
      <w:numFmt w:val="decimal"/>
      <w:lvlText w:val="%7"/>
      <w:lvlJc w:val="left"/>
      <w:pPr>
        <w:ind w:left="465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EF6C54E">
      <w:start w:val="1"/>
      <w:numFmt w:val="lowerLetter"/>
      <w:lvlText w:val="%8"/>
      <w:lvlJc w:val="left"/>
      <w:pPr>
        <w:ind w:left="537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ABE8DF6">
      <w:start w:val="1"/>
      <w:numFmt w:val="lowerRoman"/>
      <w:lvlText w:val="%9"/>
      <w:lvlJc w:val="left"/>
      <w:pPr>
        <w:ind w:left="609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0">
    <w:nsid w:val="43A271E6"/>
    <w:multiLevelType w:val="hybridMultilevel"/>
    <w:tmpl w:val="9BDCD5B2"/>
    <w:lvl w:ilvl="0" w:tplc="CD12E624">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098B812">
      <w:start w:val="1"/>
      <w:numFmt w:val="bullet"/>
      <w:lvlText w:val="o"/>
      <w:lvlJc w:val="left"/>
      <w:pPr>
        <w:ind w:left="5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A924EC6">
      <w:start w:val="1"/>
      <w:numFmt w:val="bullet"/>
      <w:lvlRestart w:val="0"/>
      <w:lvlText w:val="-"/>
      <w:lvlJc w:val="left"/>
      <w:pPr>
        <w:ind w:left="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3CC94E8">
      <w:start w:val="1"/>
      <w:numFmt w:val="bullet"/>
      <w:lvlText w:val="•"/>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4121DE8">
      <w:start w:val="1"/>
      <w:numFmt w:val="bullet"/>
      <w:lvlText w:val="o"/>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7C0B1FC">
      <w:start w:val="1"/>
      <w:numFmt w:val="bullet"/>
      <w:lvlText w:val="▪"/>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7E8DD16">
      <w:start w:val="1"/>
      <w:numFmt w:val="bullet"/>
      <w:lvlText w:val="•"/>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9E09B18">
      <w:start w:val="1"/>
      <w:numFmt w:val="bullet"/>
      <w:lvlText w:val="o"/>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F3248FA">
      <w:start w:val="1"/>
      <w:numFmt w:val="bullet"/>
      <w:lvlText w:val="▪"/>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44F7681A"/>
    <w:multiLevelType w:val="hybridMultilevel"/>
    <w:tmpl w:val="D9E00ED8"/>
    <w:lvl w:ilvl="0" w:tplc="EC24A72A">
      <w:numFmt w:val="bullet"/>
      <w:lvlText w:val="—"/>
      <w:lvlJc w:val="left"/>
      <w:pPr>
        <w:ind w:left="105" w:hanging="226"/>
      </w:pPr>
      <w:rPr>
        <w:rFonts w:ascii="Times New Roman" w:eastAsia="Times New Roman" w:hAnsi="Times New Roman" w:cs="Times New Roman" w:hint="default"/>
        <w:spacing w:val="-4"/>
        <w:w w:val="100"/>
        <w:sz w:val="18"/>
        <w:szCs w:val="18"/>
        <w:lang w:val="ru-RU" w:eastAsia="ru-RU" w:bidi="ru-RU"/>
      </w:rPr>
    </w:lvl>
    <w:lvl w:ilvl="1" w:tplc="6890FD4E">
      <w:numFmt w:val="bullet"/>
      <w:lvlText w:val="•"/>
      <w:lvlJc w:val="left"/>
      <w:pPr>
        <w:ind w:left="563" w:hanging="226"/>
      </w:pPr>
      <w:rPr>
        <w:rFonts w:hint="default"/>
        <w:lang w:val="ru-RU" w:eastAsia="ru-RU" w:bidi="ru-RU"/>
      </w:rPr>
    </w:lvl>
    <w:lvl w:ilvl="2" w:tplc="50F43720">
      <w:numFmt w:val="bullet"/>
      <w:lvlText w:val="•"/>
      <w:lvlJc w:val="left"/>
      <w:pPr>
        <w:ind w:left="1027" w:hanging="226"/>
      </w:pPr>
      <w:rPr>
        <w:rFonts w:hint="default"/>
        <w:lang w:val="ru-RU" w:eastAsia="ru-RU" w:bidi="ru-RU"/>
      </w:rPr>
    </w:lvl>
    <w:lvl w:ilvl="3" w:tplc="2E2CDC04">
      <w:numFmt w:val="bullet"/>
      <w:lvlText w:val="•"/>
      <w:lvlJc w:val="left"/>
      <w:pPr>
        <w:ind w:left="1491" w:hanging="226"/>
      </w:pPr>
      <w:rPr>
        <w:rFonts w:hint="default"/>
        <w:lang w:val="ru-RU" w:eastAsia="ru-RU" w:bidi="ru-RU"/>
      </w:rPr>
    </w:lvl>
    <w:lvl w:ilvl="4" w:tplc="3CDADD64">
      <w:numFmt w:val="bullet"/>
      <w:lvlText w:val="•"/>
      <w:lvlJc w:val="left"/>
      <w:pPr>
        <w:ind w:left="1955" w:hanging="226"/>
      </w:pPr>
      <w:rPr>
        <w:rFonts w:hint="default"/>
        <w:lang w:val="ru-RU" w:eastAsia="ru-RU" w:bidi="ru-RU"/>
      </w:rPr>
    </w:lvl>
    <w:lvl w:ilvl="5" w:tplc="C3146E18">
      <w:numFmt w:val="bullet"/>
      <w:lvlText w:val="•"/>
      <w:lvlJc w:val="left"/>
      <w:pPr>
        <w:ind w:left="2419" w:hanging="226"/>
      </w:pPr>
      <w:rPr>
        <w:rFonts w:hint="default"/>
        <w:lang w:val="ru-RU" w:eastAsia="ru-RU" w:bidi="ru-RU"/>
      </w:rPr>
    </w:lvl>
    <w:lvl w:ilvl="6" w:tplc="E656117A">
      <w:numFmt w:val="bullet"/>
      <w:lvlText w:val="•"/>
      <w:lvlJc w:val="left"/>
      <w:pPr>
        <w:ind w:left="2882" w:hanging="226"/>
      </w:pPr>
      <w:rPr>
        <w:rFonts w:hint="default"/>
        <w:lang w:val="ru-RU" w:eastAsia="ru-RU" w:bidi="ru-RU"/>
      </w:rPr>
    </w:lvl>
    <w:lvl w:ilvl="7" w:tplc="C4C42144">
      <w:numFmt w:val="bullet"/>
      <w:lvlText w:val="•"/>
      <w:lvlJc w:val="left"/>
      <w:pPr>
        <w:ind w:left="3346" w:hanging="226"/>
      </w:pPr>
      <w:rPr>
        <w:rFonts w:hint="default"/>
        <w:lang w:val="ru-RU" w:eastAsia="ru-RU" w:bidi="ru-RU"/>
      </w:rPr>
    </w:lvl>
    <w:lvl w:ilvl="8" w:tplc="9DBE146E">
      <w:numFmt w:val="bullet"/>
      <w:lvlText w:val="•"/>
      <w:lvlJc w:val="left"/>
      <w:pPr>
        <w:ind w:left="3810" w:hanging="226"/>
      </w:pPr>
      <w:rPr>
        <w:rFonts w:hint="default"/>
        <w:lang w:val="ru-RU" w:eastAsia="ru-RU" w:bidi="ru-RU"/>
      </w:rPr>
    </w:lvl>
  </w:abstractNum>
  <w:abstractNum w:abstractNumId="22">
    <w:nsid w:val="484415E7"/>
    <w:multiLevelType w:val="hybridMultilevel"/>
    <w:tmpl w:val="EDF2E22A"/>
    <w:lvl w:ilvl="0" w:tplc="26C24050">
      <w:start w:val="6"/>
      <w:numFmt w:val="decimal"/>
      <w:lvlText w:val="%1."/>
      <w:lvlJc w:val="left"/>
      <w:pPr>
        <w:ind w:left="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BEADE7C">
      <w:start w:val="1"/>
      <w:numFmt w:val="lowerLetter"/>
      <w:lvlText w:val="%2"/>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C8A34D2">
      <w:start w:val="1"/>
      <w:numFmt w:val="lowerRoman"/>
      <w:lvlText w:val="%3"/>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9659B4">
      <w:start w:val="1"/>
      <w:numFmt w:val="decimal"/>
      <w:lvlText w:val="%4"/>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9B4C0A4">
      <w:start w:val="1"/>
      <w:numFmt w:val="lowerLetter"/>
      <w:lvlText w:val="%5"/>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9229D18">
      <w:start w:val="1"/>
      <w:numFmt w:val="lowerRoman"/>
      <w:lvlText w:val="%6"/>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B3484B4">
      <w:start w:val="1"/>
      <w:numFmt w:val="decimal"/>
      <w:lvlText w:val="%7"/>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A766A22">
      <w:start w:val="1"/>
      <w:numFmt w:val="lowerLetter"/>
      <w:lvlText w:val="%8"/>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E3A0152">
      <w:start w:val="1"/>
      <w:numFmt w:val="lowerRoman"/>
      <w:lvlText w:val="%9"/>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489834AD"/>
    <w:multiLevelType w:val="hybridMultilevel"/>
    <w:tmpl w:val="3322F45E"/>
    <w:lvl w:ilvl="0" w:tplc="4ADC4E3E">
      <w:numFmt w:val="bullet"/>
      <w:lvlText w:val="—"/>
      <w:lvlJc w:val="left"/>
      <w:pPr>
        <w:ind w:left="105" w:hanging="226"/>
      </w:pPr>
      <w:rPr>
        <w:rFonts w:ascii="Times New Roman" w:eastAsia="Times New Roman" w:hAnsi="Times New Roman" w:cs="Times New Roman" w:hint="default"/>
        <w:spacing w:val="-4"/>
        <w:w w:val="100"/>
        <w:sz w:val="18"/>
        <w:szCs w:val="18"/>
        <w:lang w:val="ru-RU" w:eastAsia="ru-RU" w:bidi="ru-RU"/>
      </w:rPr>
    </w:lvl>
    <w:lvl w:ilvl="1" w:tplc="0FC8EE7E">
      <w:numFmt w:val="bullet"/>
      <w:lvlText w:val="•"/>
      <w:lvlJc w:val="left"/>
      <w:pPr>
        <w:ind w:left="563" w:hanging="226"/>
      </w:pPr>
      <w:rPr>
        <w:rFonts w:hint="default"/>
        <w:lang w:val="ru-RU" w:eastAsia="ru-RU" w:bidi="ru-RU"/>
      </w:rPr>
    </w:lvl>
    <w:lvl w:ilvl="2" w:tplc="0AEA01F8">
      <w:numFmt w:val="bullet"/>
      <w:lvlText w:val="•"/>
      <w:lvlJc w:val="left"/>
      <w:pPr>
        <w:ind w:left="1027" w:hanging="226"/>
      </w:pPr>
      <w:rPr>
        <w:rFonts w:hint="default"/>
        <w:lang w:val="ru-RU" w:eastAsia="ru-RU" w:bidi="ru-RU"/>
      </w:rPr>
    </w:lvl>
    <w:lvl w:ilvl="3" w:tplc="D9DAF794">
      <w:numFmt w:val="bullet"/>
      <w:lvlText w:val="•"/>
      <w:lvlJc w:val="left"/>
      <w:pPr>
        <w:ind w:left="1491" w:hanging="226"/>
      </w:pPr>
      <w:rPr>
        <w:rFonts w:hint="default"/>
        <w:lang w:val="ru-RU" w:eastAsia="ru-RU" w:bidi="ru-RU"/>
      </w:rPr>
    </w:lvl>
    <w:lvl w:ilvl="4" w:tplc="AA5E4FB4">
      <w:numFmt w:val="bullet"/>
      <w:lvlText w:val="•"/>
      <w:lvlJc w:val="left"/>
      <w:pPr>
        <w:ind w:left="1955" w:hanging="226"/>
      </w:pPr>
      <w:rPr>
        <w:rFonts w:hint="default"/>
        <w:lang w:val="ru-RU" w:eastAsia="ru-RU" w:bidi="ru-RU"/>
      </w:rPr>
    </w:lvl>
    <w:lvl w:ilvl="5" w:tplc="1D70A652">
      <w:numFmt w:val="bullet"/>
      <w:lvlText w:val="•"/>
      <w:lvlJc w:val="left"/>
      <w:pPr>
        <w:ind w:left="2419" w:hanging="226"/>
      </w:pPr>
      <w:rPr>
        <w:rFonts w:hint="default"/>
        <w:lang w:val="ru-RU" w:eastAsia="ru-RU" w:bidi="ru-RU"/>
      </w:rPr>
    </w:lvl>
    <w:lvl w:ilvl="6" w:tplc="3A8C5484">
      <w:numFmt w:val="bullet"/>
      <w:lvlText w:val="•"/>
      <w:lvlJc w:val="left"/>
      <w:pPr>
        <w:ind w:left="2882" w:hanging="226"/>
      </w:pPr>
      <w:rPr>
        <w:rFonts w:hint="default"/>
        <w:lang w:val="ru-RU" w:eastAsia="ru-RU" w:bidi="ru-RU"/>
      </w:rPr>
    </w:lvl>
    <w:lvl w:ilvl="7" w:tplc="CAEEC20E">
      <w:numFmt w:val="bullet"/>
      <w:lvlText w:val="•"/>
      <w:lvlJc w:val="left"/>
      <w:pPr>
        <w:ind w:left="3346" w:hanging="226"/>
      </w:pPr>
      <w:rPr>
        <w:rFonts w:hint="default"/>
        <w:lang w:val="ru-RU" w:eastAsia="ru-RU" w:bidi="ru-RU"/>
      </w:rPr>
    </w:lvl>
    <w:lvl w:ilvl="8" w:tplc="2BCEE404">
      <w:numFmt w:val="bullet"/>
      <w:lvlText w:val="•"/>
      <w:lvlJc w:val="left"/>
      <w:pPr>
        <w:ind w:left="3810" w:hanging="226"/>
      </w:pPr>
      <w:rPr>
        <w:rFonts w:hint="default"/>
        <w:lang w:val="ru-RU" w:eastAsia="ru-RU" w:bidi="ru-RU"/>
      </w:rPr>
    </w:lvl>
  </w:abstractNum>
  <w:abstractNum w:abstractNumId="24">
    <w:nsid w:val="493E1D18"/>
    <w:multiLevelType w:val="multilevel"/>
    <w:tmpl w:val="D62CF426"/>
    <w:lvl w:ilvl="0">
      <w:start w:val="3"/>
      <w:numFmt w:val="decimal"/>
      <w:lvlText w:val="%1."/>
      <w:lvlJc w:val="left"/>
      <w:pPr>
        <w:ind w:left="108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6"/>
      <w:numFmt w:val="decimal"/>
      <w:lvlText w:val="%1.%2."/>
      <w:lvlJc w:val="left"/>
      <w:pPr>
        <w:ind w:left="221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8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5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3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0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7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4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1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5">
    <w:nsid w:val="4E0E3207"/>
    <w:multiLevelType w:val="hybridMultilevel"/>
    <w:tmpl w:val="F7BA2E68"/>
    <w:lvl w:ilvl="0" w:tplc="CF465A08">
      <w:start w:val="1"/>
      <w:numFmt w:val="decimal"/>
      <w:lvlText w:val="%1."/>
      <w:lvlJc w:val="left"/>
      <w:pPr>
        <w:ind w:left="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F1E1AD2">
      <w:start w:val="1"/>
      <w:numFmt w:val="lowerLetter"/>
      <w:lvlText w:val="%2"/>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9B49996">
      <w:start w:val="1"/>
      <w:numFmt w:val="lowerRoman"/>
      <w:lvlText w:val="%3"/>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462097A">
      <w:start w:val="1"/>
      <w:numFmt w:val="decimal"/>
      <w:lvlText w:val="%4"/>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D5CD462">
      <w:start w:val="1"/>
      <w:numFmt w:val="lowerLetter"/>
      <w:lvlText w:val="%5"/>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330D782">
      <w:start w:val="1"/>
      <w:numFmt w:val="lowerRoman"/>
      <w:lvlText w:val="%6"/>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C482652">
      <w:start w:val="1"/>
      <w:numFmt w:val="decimal"/>
      <w:lvlText w:val="%7"/>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3AAC3E6">
      <w:start w:val="1"/>
      <w:numFmt w:val="lowerLetter"/>
      <w:lvlText w:val="%8"/>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9B8BE74">
      <w:start w:val="1"/>
      <w:numFmt w:val="lowerRoman"/>
      <w:lvlText w:val="%9"/>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4F221292"/>
    <w:multiLevelType w:val="multilevel"/>
    <w:tmpl w:val="561E0F6C"/>
    <w:lvl w:ilvl="0">
      <w:start w:val="3"/>
      <w:numFmt w:val="decimal"/>
      <w:lvlText w:val="%1."/>
      <w:lvlJc w:val="left"/>
      <w:pPr>
        <w:ind w:left="2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8"/>
      <w:numFmt w:val="decimal"/>
      <w:lvlText w:val="%1.%2."/>
      <w:lvlJc w:val="left"/>
      <w:pPr>
        <w:ind w:left="1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1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9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6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3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0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7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55474B61"/>
    <w:multiLevelType w:val="hybridMultilevel"/>
    <w:tmpl w:val="10DC0F36"/>
    <w:lvl w:ilvl="0" w:tplc="EDCC607C">
      <w:start w:val="1"/>
      <w:numFmt w:val="bullet"/>
      <w:lvlText w:val="-"/>
      <w:lvlJc w:val="left"/>
      <w:pPr>
        <w:ind w:left="6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9C8C0C">
      <w:start w:val="1"/>
      <w:numFmt w:val="bullet"/>
      <w:lvlText w:val="o"/>
      <w:lvlJc w:val="left"/>
      <w:pPr>
        <w:ind w:left="15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EB4E238">
      <w:start w:val="1"/>
      <w:numFmt w:val="bullet"/>
      <w:lvlText w:val="▪"/>
      <w:lvlJc w:val="left"/>
      <w:pPr>
        <w:ind w:left="22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CD6C35E">
      <w:start w:val="1"/>
      <w:numFmt w:val="bullet"/>
      <w:lvlText w:val="•"/>
      <w:lvlJc w:val="left"/>
      <w:pPr>
        <w:ind w:left="29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8F43F0E">
      <w:start w:val="1"/>
      <w:numFmt w:val="bullet"/>
      <w:lvlText w:val="o"/>
      <w:lvlJc w:val="left"/>
      <w:pPr>
        <w:ind w:left="36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7785AB4">
      <w:start w:val="1"/>
      <w:numFmt w:val="bullet"/>
      <w:lvlText w:val="▪"/>
      <w:lvlJc w:val="left"/>
      <w:pPr>
        <w:ind w:left="43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8C25CE8">
      <w:start w:val="1"/>
      <w:numFmt w:val="bullet"/>
      <w:lvlText w:val="•"/>
      <w:lvlJc w:val="left"/>
      <w:pPr>
        <w:ind w:left="51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DB2CD10">
      <w:start w:val="1"/>
      <w:numFmt w:val="bullet"/>
      <w:lvlText w:val="o"/>
      <w:lvlJc w:val="left"/>
      <w:pPr>
        <w:ind w:left="58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B747D12">
      <w:start w:val="1"/>
      <w:numFmt w:val="bullet"/>
      <w:lvlText w:val="▪"/>
      <w:lvlJc w:val="left"/>
      <w:pPr>
        <w:ind w:left="65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55835D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8F1331"/>
    <w:multiLevelType w:val="multilevel"/>
    <w:tmpl w:val="E7CAF22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5"/>
      <w:numFmt w:val="decimal"/>
      <w:lvlRestart w:val="0"/>
      <w:lvlText w:val="%1.%2."/>
      <w:lvlJc w:val="left"/>
      <w:pPr>
        <w:ind w:left="11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5CFA1DB8"/>
    <w:multiLevelType w:val="hybridMultilevel"/>
    <w:tmpl w:val="89F85078"/>
    <w:lvl w:ilvl="0" w:tplc="79403196">
      <w:start w:val="1"/>
      <w:numFmt w:val="bullet"/>
      <w:lvlText w:val="-"/>
      <w:lvlJc w:val="left"/>
      <w:pPr>
        <w:ind w:left="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EBEE07E">
      <w:start w:val="1"/>
      <w:numFmt w:val="bullet"/>
      <w:lvlText w:val="o"/>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C769EA6">
      <w:start w:val="1"/>
      <w:numFmt w:val="bullet"/>
      <w:lvlText w:val="▪"/>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CF6CAB6">
      <w:start w:val="1"/>
      <w:numFmt w:val="bullet"/>
      <w:lvlText w:val="•"/>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5588FA8">
      <w:start w:val="1"/>
      <w:numFmt w:val="bullet"/>
      <w:lvlText w:val="o"/>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33C105A">
      <w:start w:val="1"/>
      <w:numFmt w:val="bullet"/>
      <w:lvlText w:val="▪"/>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FC6AD9A">
      <w:start w:val="1"/>
      <w:numFmt w:val="bullet"/>
      <w:lvlText w:val="•"/>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C0C68E0">
      <w:start w:val="1"/>
      <w:numFmt w:val="bullet"/>
      <w:lvlText w:val="o"/>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8DC086C">
      <w:start w:val="1"/>
      <w:numFmt w:val="bullet"/>
      <w:lvlText w:val="▪"/>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nsid w:val="5DF25BCD"/>
    <w:multiLevelType w:val="hybridMultilevel"/>
    <w:tmpl w:val="45400FE8"/>
    <w:lvl w:ilvl="0" w:tplc="B390519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FD85658">
      <w:start w:val="1"/>
      <w:numFmt w:val="lowerLetter"/>
      <w:lvlText w:val="%2"/>
      <w:lvlJc w:val="left"/>
      <w:pPr>
        <w:ind w:left="6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4C417E6">
      <w:start w:val="1"/>
      <w:numFmt w:val="decimal"/>
      <w:lvlRestart w:val="0"/>
      <w:lvlText w:val="%3."/>
      <w:lvlJc w:val="left"/>
      <w:pPr>
        <w:ind w:left="16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CF838F2">
      <w:start w:val="1"/>
      <w:numFmt w:val="decimal"/>
      <w:lvlText w:val="%4"/>
      <w:lvlJc w:val="left"/>
      <w:pPr>
        <w:ind w:left="23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3E2125E">
      <w:start w:val="1"/>
      <w:numFmt w:val="lowerLetter"/>
      <w:lvlText w:val="%5"/>
      <w:lvlJc w:val="left"/>
      <w:pPr>
        <w:ind w:left="30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5883464">
      <w:start w:val="1"/>
      <w:numFmt w:val="lowerRoman"/>
      <w:lvlText w:val="%6"/>
      <w:lvlJc w:val="left"/>
      <w:pPr>
        <w:ind w:left="37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E101DB0">
      <w:start w:val="1"/>
      <w:numFmt w:val="decimal"/>
      <w:lvlText w:val="%7"/>
      <w:lvlJc w:val="left"/>
      <w:pPr>
        <w:ind w:left="44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0C6D6DE">
      <w:start w:val="1"/>
      <w:numFmt w:val="lowerLetter"/>
      <w:lvlText w:val="%8"/>
      <w:lvlJc w:val="left"/>
      <w:pPr>
        <w:ind w:left="52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B42808A">
      <w:start w:val="1"/>
      <w:numFmt w:val="lowerRoman"/>
      <w:lvlText w:val="%9"/>
      <w:lvlJc w:val="left"/>
      <w:pPr>
        <w:ind w:left="59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nsid w:val="5E436CBB"/>
    <w:multiLevelType w:val="hybridMultilevel"/>
    <w:tmpl w:val="1F2C34DA"/>
    <w:lvl w:ilvl="0" w:tplc="E340AA90">
      <w:start w:val="1"/>
      <w:numFmt w:val="bullet"/>
      <w:lvlText w:val="-"/>
      <w:lvlJc w:val="left"/>
      <w:pPr>
        <w:ind w:left="1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D5EB1F0">
      <w:start w:val="1"/>
      <w:numFmt w:val="bullet"/>
      <w:lvlText w:val="o"/>
      <w:lvlJc w:val="left"/>
      <w:pPr>
        <w:ind w:left="11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66081EA">
      <w:start w:val="1"/>
      <w:numFmt w:val="bullet"/>
      <w:lvlText w:val="▪"/>
      <w:lvlJc w:val="left"/>
      <w:pPr>
        <w:ind w:left="19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7763652">
      <w:start w:val="1"/>
      <w:numFmt w:val="bullet"/>
      <w:lvlText w:val="•"/>
      <w:lvlJc w:val="left"/>
      <w:pPr>
        <w:ind w:left="26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48C898A">
      <w:start w:val="1"/>
      <w:numFmt w:val="bullet"/>
      <w:lvlText w:val="o"/>
      <w:lvlJc w:val="left"/>
      <w:pPr>
        <w:ind w:left="33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156396E">
      <w:start w:val="1"/>
      <w:numFmt w:val="bullet"/>
      <w:lvlText w:val="▪"/>
      <w:lvlJc w:val="left"/>
      <w:pPr>
        <w:ind w:left="40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AEEC230">
      <w:start w:val="1"/>
      <w:numFmt w:val="bullet"/>
      <w:lvlText w:val="•"/>
      <w:lvlJc w:val="left"/>
      <w:pPr>
        <w:ind w:left="47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FC1B68">
      <w:start w:val="1"/>
      <w:numFmt w:val="bullet"/>
      <w:lvlText w:val="o"/>
      <w:lvlJc w:val="left"/>
      <w:pPr>
        <w:ind w:left="5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A907626">
      <w:start w:val="1"/>
      <w:numFmt w:val="bullet"/>
      <w:lvlText w:val="▪"/>
      <w:lvlJc w:val="left"/>
      <w:pPr>
        <w:ind w:left="62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nsid w:val="5F340E2E"/>
    <w:multiLevelType w:val="hybridMultilevel"/>
    <w:tmpl w:val="374019B8"/>
    <w:lvl w:ilvl="0" w:tplc="1C5AF916">
      <w:start w:val="1"/>
      <w:numFmt w:val="decimal"/>
      <w:lvlText w:val="%1."/>
      <w:lvlJc w:val="left"/>
      <w:pPr>
        <w:ind w:left="14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896D45A">
      <w:start w:val="1"/>
      <w:numFmt w:val="lowerLetter"/>
      <w:lvlText w:val="%2"/>
      <w:lvlJc w:val="left"/>
      <w:pPr>
        <w:ind w:left="21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19045C2">
      <w:start w:val="1"/>
      <w:numFmt w:val="lowerRoman"/>
      <w:lvlText w:val="%3"/>
      <w:lvlJc w:val="left"/>
      <w:pPr>
        <w:ind w:left="28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884A192">
      <w:start w:val="1"/>
      <w:numFmt w:val="decimal"/>
      <w:lvlText w:val="%4"/>
      <w:lvlJc w:val="left"/>
      <w:pPr>
        <w:ind w:left="35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05AA444">
      <w:start w:val="1"/>
      <w:numFmt w:val="lowerLetter"/>
      <w:lvlText w:val="%5"/>
      <w:lvlJc w:val="left"/>
      <w:pPr>
        <w:ind w:left="43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E88CEE">
      <w:start w:val="1"/>
      <w:numFmt w:val="lowerRoman"/>
      <w:lvlText w:val="%6"/>
      <w:lvlJc w:val="left"/>
      <w:pPr>
        <w:ind w:left="50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E18043E">
      <w:start w:val="1"/>
      <w:numFmt w:val="decimal"/>
      <w:lvlText w:val="%7"/>
      <w:lvlJc w:val="left"/>
      <w:pPr>
        <w:ind w:left="57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7CC1A28">
      <w:start w:val="1"/>
      <w:numFmt w:val="lowerLetter"/>
      <w:lvlText w:val="%8"/>
      <w:lvlJc w:val="left"/>
      <w:pPr>
        <w:ind w:left="64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A5A3FE2">
      <w:start w:val="1"/>
      <w:numFmt w:val="lowerRoman"/>
      <w:lvlText w:val="%9"/>
      <w:lvlJc w:val="left"/>
      <w:pPr>
        <w:ind w:left="71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4">
    <w:nsid w:val="5FED646C"/>
    <w:multiLevelType w:val="multilevel"/>
    <w:tmpl w:val="A92A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8D3471"/>
    <w:multiLevelType w:val="hybridMultilevel"/>
    <w:tmpl w:val="FD624B6C"/>
    <w:lvl w:ilvl="0" w:tplc="E7D80A10">
      <w:start w:val="1"/>
      <w:numFmt w:val="bullet"/>
      <w:lvlText w:val="•"/>
      <w:lvlJc w:val="left"/>
      <w:pPr>
        <w:ind w:left="143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B186BA2">
      <w:start w:val="1"/>
      <w:numFmt w:val="bullet"/>
      <w:lvlText w:val="o"/>
      <w:lvlJc w:val="left"/>
      <w:pPr>
        <w:ind w:left="221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BBB8F7C0">
      <w:start w:val="1"/>
      <w:numFmt w:val="bullet"/>
      <w:lvlText w:val="▪"/>
      <w:lvlJc w:val="left"/>
      <w:pPr>
        <w:ind w:left="293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124DB94">
      <w:start w:val="1"/>
      <w:numFmt w:val="bullet"/>
      <w:lvlText w:val="•"/>
      <w:lvlJc w:val="left"/>
      <w:pPr>
        <w:ind w:left="365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0B2C4A6">
      <w:start w:val="1"/>
      <w:numFmt w:val="bullet"/>
      <w:lvlText w:val="o"/>
      <w:lvlJc w:val="left"/>
      <w:pPr>
        <w:ind w:left="437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91ED692">
      <w:start w:val="1"/>
      <w:numFmt w:val="bullet"/>
      <w:lvlText w:val="▪"/>
      <w:lvlJc w:val="left"/>
      <w:pPr>
        <w:ind w:left="509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F307E2C">
      <w:start w:val="1"/>
      <w:numFmt w:val="bullet"/>
      <w:lvlText w:val="•"/>
      <w:lvlJc w:val="left"/>
      <w:pPr>
        <w:ind w:left="58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3CC761E">
      <w:start w:val="1"/>
      <w:numFmt w:val="bullet"/>
      <w:lvlText w:val="o"/>
      <w:lvlJc w:val="left"/>
      <w:pPr>
        <w:ind w:left="653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F3362598">
      <w:start w:val="1"/>
      <w:numFmt w:val="bullet"/>
      <w:lvlText w:val="▪"/>
      <w:lvlJc w:val="left"/>
      <w:pPr>
        <w:ind w:left="725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6">
    <w:nsid w:val="7189650F"/>
    <w:multiLevelType w:val="hybridMultilevel"/>
    <w:tmpl w:val="9D52CC18"/>
    <w:lvl w:ilvl="0" w:tplc="3C6A0294">
      <w:numFmt w:val="bullet"/>
      <w:lvlText w:val="—"/>
      <w:lvlJc w:val="left"/>
      <w:pPr>
        <w:ind w:left="105" w:hanging="226"/>
      </w:pPr>
      <w:rPr>
        <w:rFonts w:ascii="Times New Roman" w:eastAsia="Times New Roman" w:hAnsi="Times New Roman" w:cs="Times New Roman" w:hint="default"/>
        <w:spacing w:val="-4"/>
        <w:w w:val="100"/>
        <w:sz w:val="18"/>
        <w:szCs w:val="18"/>
        <w:lang w:val="ru-RU" w:eastAsia="ru-RU" w:bidi="ru-RU"/>
      </w:rPr>
    </w:lvl>
    <w:lvl w:ilvl="1" w:tplc="3C1085DE">
      <w:numFmt w:val="bullet"/>
      <w:lvlText w:val="•"/>
      <w:lvlJc w:val="left"/>
      <w:pPr>
        <w:ind w:left="563" w:hanging="226"/>
      </w:pPr>
      <w:rPr>
        <w:rFonts w:hint="default"/>
        <w:lang w:val="ru-RU" w:eastAsia="ru-RU" w:bidi="ru-RU"/>
      </w:rPr>
    </w:lvl>
    <w:lvl w:ilvl="2" w:tplc="3C4CA1EC">
      <w:numFmt w:val="bullet"/>
      <w:lvlText w:val="•"/>
      <w:lvlJc w:val="left"/>
      <w:pPr>
        <w:ind w:left="1027" w:hanging="226"/>
      </w:pPr>
      <w:rPr>
        <w:rFonts w:hint="default"/>
        <w:lang w:val="ru-RU" w:eastAsia="ru-RU" w:bidi="ru-RU"/>
      </w:rPr>
    </w:lvl>
    <w:lvl w:ilvl="3" w:tplc="67B623A4">
      <w:numFmt w:val="bullet"/>
      <w:lvlText w:val="•"/>
      <w:lvlJc w:val="left"/>
      <w:pPr>
        <w:ind w:left="1491" w:hanging="226"/>
      </w:pPr>
      <w:rPr>
        <w:rFonts w:hint="default"/>
        <w:lang w:val="ru-RU" w:eastAsia="ru-RU" w:bidi="ru-RU"/>
      </w:rPr>
    </w:lvl>
    <w:lvl w:ilvl="4" w:tplc="B546F778">
      <w:numFmt w:val="bullet"/>
      <w:lvlText w:val="•"/>
      <w:lvlJc w:val="left"/>
      <w:pPr>
        <w:ind w:left="1955" w:hanging="226"/>
      </w:pPr>
      <w:rPr>
        <w:rFonts w:hint="default"/>
        <w:lang w:val="ru-RU" w:eastAsia="ru-RU" w:bidi="ru-RU"/>
      </w:rPr>
    </w:lvl>
    <w:lvl w:ilvl="5" w:tplc="610EE760">
      <w:numFmt w:val="bullet"/>
      <w:lvlText w:val="•"/>
      <w:lvlJc w:val="left"/>
      <w:pPr>
        <w:ind w:left="2419" w:hanging="226"/>
      </w:pPr>
      <w:rPr>
        <w:rFonts w:hint="default"/>
        <w:lang w:val="ru-RU" w:eastAsia="ru-RU" w:bidi="ru-RU"/>
      </w:rPr>
    </w:lvl>
    <w:lvl w:ilvl="6" w:tplc="FDC2A8F0">
      <w:numFmt w:val="bullet"/>
      <w:lvlText w:val="•"/>
      <w:lvlJc w:val="left"/>
      <w:pPr>
        <w:ind w:left="2882" w:hanging="226"/>
      </w:pPr>
      <w:rPr>
        <w:rFonts w:hint="default"/>
        <w:lang w:val="ru-RU" w:eastAsia="ru-RU" w:bidi="ru-RU"/>
      </w:rPr>
    </w:lvl>
    <w:lvl w:ilvl="7" w:tplc="944A4830">
      <w:numFmt w:val="bullet"/>
      <w:lvlText w:val="•"/>
      <w:lvlJc w:val="left"/>
      <w:pPr>
        <w:ind w:left="3346" w:hanging="226"/>
      </w:pPr>
      <w:rPr>
        <w:rFonts w:hint="default"/>
        <w:lang w:val="ru-RU" w:eastAsia="ru-RU" w:bidi="ru-RU"/>
      </w:rPr>
    </w:lvl>
    <w:lvl w:ilvl="8" w:tplc="CA7222E0">
      <w:numFmt w:val="bullet"/>
      <w:lvlText w:val="•"/>
      <w:lvlJc w:val="left"/>
      <w:pPr>
        <w:ind w:left="3810" w:hanging="226"/>
      </w:pPr>
      <w:rPr>
        <w:rFonts w:hint="default"/>
        <w:lang w:val="ru-RU" w:eastAsia="ru-RU" w:bidi="ru-RU"/>
      </w:rPr>
    </w:lvl>
  </w:abstractNum>
  <w:abstractNum w:abstractNumId="37">
    <w:nsid w:val="719B10F9"/>
    <w:multiLevelType w:val="multilevel"/>
    <w:tmpl w:val="A34AB8E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11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8">
    <w:nsid w:val="73543297"/>
    <w:multiLevelType w:val="hybridMultilevel"/>
    <w:tmpl w:val="04348146"/>
    <w:lvl w:ilvl="0" w:tplc="F8440FC4">
      <w:start w:val="1"/>
      <w:numFmt w:val="bullet"/>
      <w:lvlText w:val="–"/>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C28421E">
      <w:start w:val="1"/>
      <w:numFmt w:val="bullet"/>
      <w:lvlText w:val="o"/>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2324390">
      <w:start w:val="1"/>
      <w:numFmt w:val="bullet"/>
      <w:lvlText w:val="▪"/>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9EA94A6">
      <w:start w:val="1"/>
      <w:numFmt w:val="bullet"/>
      <w:lvlText w:val="•"/>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1347FBA">
      <w:start w:val="1"/>
      <w:numFmt w:val="bullet"/>
      <w:lvlText w:val="o"/>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A00F2CC">
      <w:start w:val="1"/>
      <w:numFmt w:val="bullet"/>
      <w:lvlText w:val="▪"/>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7360C58">
      <w:start w:val="1"/>
      <w:numFmt w:val="bullet"/>
      <w:lvlText w:val="•"/>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B7CD8B2">
      <w:start w:val="1"/>
      <w:numFmt w:val="bullet"/>
      <w:lvlText w:val="o"/>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9122654">
      <w:start w:val="1"/>
      <w:numFmt w:val="bullet"/>
      <w:lvlText w:val="▪"/>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9">
    <w:nsid w:val="74715283"/>
    <w:multiLevelType w:val="hybridMultilevel"/>
    <w:tmpl w:val="72B03986"/>
    <w:lvl w:ilvl="0" w:tplc="580ADDFA">
      <w:start w:val="12"/>
      <w:numFmt w:val="decimal"/>
      <w:lvlText w:val="%1."/>
      <w:lvlJc w:val="left"/>
      <w:pPr>
        <w:ind w:left="11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F74A666">
      <w:start w:val="1"/>
      <w:numFmt w:val="lowerLetter"/>
      <w:lvlText w:val="%2"/>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2C08052">
      <w:start w:val="1"/>
      <w:numFmt w:val="lowerRoman"/>
      <w:lvlText w:val="%3"/>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EA8422E">
      <w:start w:val="1"/>
      <w:numFmt w:val="decimal"/>
      <w:lvlText w:val="%4"/>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BAA73F8">
      <w:start w:val="1"/>
      <w:numFmt w:val="lowerLetter"/>
      <w:lvlText w:val="%5"/>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C8E0E6">
      <w:start w:val="1"/>
      <w:numFmt w:val="lowerRoman"/>
      <w:lvlText w:val="%6"/>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52EC6F4">
      <w:start w:val="1"/>
      <w:numFmt w:val="decimal"/>
      <w:lvlText w:val="%7"/>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2D82254">
      <w:start w:val="1"/>
      <w:numFmt w:val="lowerLetter"/>
      <w:lvlText w:val="%8"/>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64C038A">
      <w:start w:val="1"/>
      <w:numFmt w:val="lowerRoman"/>
      <w:lvlText w:val="%9"/>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nsid w:val="7B7931E8"/>
    <w:multiLevelType w:val="hybridMultilevel"/>
    <w:tmpl w:val="8730C768"/>
    <w:lvl w:ilvl="0" w:tplc="82661F58">
      <w:start w:val="1"/>
      <w:numFmt w:val="bullet"/>
      <w:lvlText w:val="-"/>
      <w:lvlJc w:val="left"/>
      <w:pPr>
        <w:ind w:left="11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60D66A">
      <w:start w:val="1"/>
      <w:numFmt w:val="bullet"/>
      <w:lvlText w:val="o"/>
      <w:lvlJc w:val="left"/>
      <w:pPr>
        <w:ind w:left="18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8A69B72">
      <w:start w:val="1"/>
      <w:numFmt w:val="bullet"/>
      <w:lvlText w:val="▪"/>
      <w:lvlJc w:val="left"/>
      <w:pPr>
        <w:ind w:left="25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40037D0">
      <w:start w:val="1"/>
      <w:numFmt w:val="bullet"/>
      <w:lvlText w:val="•"/>
      <w:lvlJc w:val="left"/>
      <w:pPr>
        <w:ind w:left="32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F78F95C">
      <w:start w:val="1"/>
      <w:numFmt w:val="bullet"/>
      <w:lvlText w:val="o"/>
      <w:lvlJc w:val="left"/>
      <w:pPr>
        <w:ind w:left="40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C5EBBFE">
      <w:start w:val="1"/>
      <w:numFmt w:val="bullet"/>
      <w:lvlText w:val="▪"/>
      <w:lvlJc w:val="left"/>
      <w:pPr>
        <w:ind w:left="47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2F2D480">
      <w:start w:val="1"/>
      <w:numFmt w:val="bullet"/>
      <w:lvlText w:val="•"/>
      <w:lvlJc w:val="left"/>
      <w:pPr>
        <w:ind w:left="54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9A2353A">
      <w:start w:val="1"/>
      <w:numFmt w:val="bullet"/>
      <w:lvlText w:val="o"/>
      <w:lvlJc w:val="left"/>
      <w:pPr>
        <w:ind w:left="61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C2A0E9A">
      <w:start w:val="1"/>
      <w:numFmt w:val="bullet"/>
      <w:lvlText w:val="▪"/>
      <w:lvlJc w:val="left"/>
      <w:pPr>
        <w:ind w:left="68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30"/>
  </w:num>
  <w:num w:numId="2">
    <w:abstractNumId w:val="15"/>
  </w:num>
  <w:num w:numId="3">
    <w:abstractNumId w:val="37"/>
  </w:num>
  <w:num w:numId="4">
    <w:abstractNumId w:val="31"/>
  </w:num>
  <w:num w:numId="5">
    <w:abstractNumId w:val="29"/>
  </w:num>
  <w:num w:numId="6">
    <w:abstractNumId w:val="35"/>
  </w:num>
  <w:num w:numId="7">
    <w:abstractNumId w:val="24"/>
  </w:num>
  <w:num w:numId="8">
    <w:abstractNumId w:val="40"/>
  </w:num>
  <w:num w:numId="9">
    <w:abstractNumId w:val="18"/>
  </w:num>
  <w:num w:numId="10">
    <w:abstractNumId w:val="25"/>
  </w:num>
  <w:num w:numId="11">
    <w:abstractNumId w:val="7"/>
  </w:num>
  <w:num w:numId="12">
    <w:abstractNumId w:val="2"/>
  </w:num>
  <w:num w:numId="13">
    <w:abstractNumId w:val="14"/>
  </w:num>
  <w:num w:numId="14">
    <w:abstractNumId w:val="22"/>
  </w:num>
  <w:num w:numId="15">
    <w:abstractNumId w:val="39"/>
  </w:num>
  <w:num w:numId="16">
    <w:abstractNumId w:val="3"/>
  </w:num>
  <w:num w:numId="17">
    <w:abstractNumId w:val="38"/>
  </w:num>
  <w:num w:numId="18">
    <w:abstractNumId w:val="33"/>
  </w:num>
  <w:num w:numId="19">
    <w:abstractNumId w:val="13"/>
  </w:num>
  <w:num w:numId="20">
    <w:abstractNumId w:val="5"/>
  </w:num>
  <w:num w:numId="21">
    <w:abstractNumId w:val="27"/>
  </w:num>
  <w:num w:numId="22">
    <w:abstractNumId w:val="19"/>
  </w:num>
  <w:num w:numId="23">
    <w:abstractNumId w:val="20"/>
  </w:num>
  <w:num w:numId="24">
    <w:abstractNumId w:val="9"/>
  </w:num>
  <w:num w:numId="25">
    <w:abstractNumId w:val="12"/>
  </w:num>
  <w:num w:numId="26">
    <w:abstractNumId w:val="26"/>
  </w:num>
  <w:num w:numId="27">
    <w:abstractNumId w:val="10"/>
  </w:num>
  <w:num w:numId="28">
    <w:abstractNumId w:val="32"/>
  </w:num>
  <w:num w:numId="29">
    <w:abstractNumId w:val="8"/>
  </w:num>
  <w:num w:numId="30">
    <w:abstractNumId w:val="23"/>
  </w:num>
  <w:num w:numId="31">
    <w:abstractNumId w:val="11"/>
  </w:num>
  <w:num w:numId="32">
    <w:abstractNumId w:val="36"/>
  </w:num>
  <w:num w:numId="33">
    <w:abstractNumId w:val="6"/>
  </w:num>
  <w:num w:numId="34">
    <w:abstractNumId w:val="21"/>
  </w:num>
  <w:num w:numId="35">
    <w:abstractNumId w:val="17"/>
  </w:num>
  <w:num w:numId="36">
    <w:abstractNumId w:val="0"/>
  </w:num>
  <w:num w:numId="37">
    <w:abstractNumId w:val="4"/>
  </w:num>
  <w:num w:numId="38">
    <w:abstractNumId w:val="28"/>
  </w:num>
  <w:num w:numId="39">
    <w:abstractNumId w:val="1"/>
  </w:num>
  <w:num w:numId="40">
    <w:abstractNumId w:val="16"/>
  </w:num>
  <w:num w:numId="41">
    <w:abstractNumId w:val="34"/>
  </w:num>
  <w:num w:numId="42">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78"/>
    <w:rsid w:val="00010A5F"/>
    <w:rsid w:val="0005236E"/>
    <w:rsid w:val="00061428"/>
    <w:rsid w:val="000722EB"/>
    <w:rsid w:val="000747AD"/>
    <w:rsid w:val="000846D2"/>
    <w:rsid w:val="000850C6"/>
    <w:rsid w:val="00086C13"/>
    <w:rsid w:val="000A0A29"/>
    <w:rsid w:val="000A240F"/>
    <w:rsid w:val="000A41B4"/>
    <w:rsid w:val="000C6CB9"/>
    <w:rsid w:val="000D54CD"/>
    <w:rsid w:val="000E4FA4"/>
    <w:rsid w:val="000F1B73"/>
    <w:rsid w:val="000F397A"/>
    <w:rsid w:val="000F60A2"/>
    <w:rsid w:val="00107F6B"/>
    <w:rsid w:val="001316EB"/>
    <w:rsid w:val="001321A1"/>
    <w:rsid w:val="001474EA"/>
    <w:rsid w:val="001669EB"/>
    <w:rsid w:val="00197C5F"/>
    <w:rsid w:val="001A4F75"/>
    <w:rsid w:val="001A5FB5"/>
    <w:rsid w:val="001A72E8"/>
    <w:rsid w:val="001C6490"/>
    <w:rsid w:val="00207CBF"/>
    <w:rsid w:val="0022034D"/>
    <w:rsid w:val="002425FE"/>
    <w:rsid w:val="00244BB4"/>
    <w:rsid w:val="00244FFB"/>
    <w:rsid w:val="00245B25"/>
    <w:rsid w:val="00261683"/>
    <w:rsid w:val="00273226"/>
    <w:rsid w:val="002B7297"/>
    <w:rsid w:val="002F34DC"/>
    <w:rsid w:val="002F75AD"/>
    <w:rsid w:val="003027F6"/>
    <w:rsid w:val="00330BD7"/>
    <w:rsid w:val="00344B5A"/>
    <w:rsid w:val="00370695"/>
    <w:rsid w:val="00370D02"/>
    <w:rsid w:val="00372408"/>
    <w:rsid w:val="003867B3"/>
    <w:rsid w:val="003957BC"/>
    <w:rsid w:val="003962B3"/>
    <w:rsid w:val="003B2556"/>
    <w:rsid w:val="003B27D5"/>
    <w:rsid w:val="003B7AFC"/>
    <w:rsid w:val="003D743E"/>
    <w:rsid w:val="003E0287"/>
    <w:rsid w:val="003E196A"/>
    <w:rsid w:val="003F6E4E"/>
    <w:rsid w:val="004007A5"/>
    <w:rsid w:val="00401A1C"/>
    <w:rsid w:val="00410AA1"/>
    <w:rsid w:val="00416826"/>
    <w:rsid w:val="00434FBD"/>
    <w:rsid w:val="004350F0"/>
    <w:rsid w:val="0044528E"/>
    <w:rsid w:val="00455EC8"/>
    <w:rsid w:val="0047220B"/>
    <w:rsid w:val="00497FCD"/>
    <w:rsid w:val="004B08CA"/>
    <w:rsid w:val="004B4CDE"/>
    <w:rsid w:val="004C3DF1"/>
    <w:rsid w:val="004D416F"/>
    <w:rsid w:val="004D7E78"/>
    <w:rsid w:val="004E37A8"/>
    <w:rsid w:val="004E6547"/>
    <w:rsid w:val="005065B9"/>
    <w:rsid w:val="00511073"/>
    <w:rsid w:val="00521F05"/>
    <w:rsid w:val="0052287F"/>
    <w:rsid w:val="00532736"/>
    <w:rsid w:val="0054198D"/>
    <w:rsid w:val="00566EC3"/>
    <w:rsid w:val="00577E07"/>
    <w:rsid w:val="00581FDC"/>
    <w:rsid w:val="0058767F"/>
    <w:rsid w:val="005A0389"/>
    <w:rsid w:val="005A471A"/>
    <w:rsid w:val="005B497E"/>
    <w:rsid w:val="005C0A1A"/>
    <w:rsid w:val="005D1F8D"/>
    <w:rsid w:val="005D20D4"/>
    <w:rsid w:val="005E316D"/>
    <w:rsid w:val="005F0501"/>
    <w:rsid w:val="00600230"/>
    <w:rsid w:val="00604116"/>
    <w:rsid w:val="0061755F"/>
    <w:rsid w:val="006215FF"/>
    <w:rsid w:val="0065295B"/>
    <w:rsid w:val="006576E4"/>
    <w:rsid w:val="00666C5D"/>
    <w:rsid w:val="00667414"/>
    <w:rsid w:val="006A0FDD"/>
    <w:rsid w:val="006A662A"/>
    <w:rsid w:val="006C146B"/>
    <w:rsid w:val="00712A5C"/>
    <w:rsid w:val="00734EC6"/>
    <w:rsid w:val="007465DE"/>
    <w:rsid w:val="00776953"/>
    <w:rsid w:val="00784CA4"/>
    <w:rsid w:val="0079565B"/>
    <w:rsid w:val="007A3F53"/>
    <w:rsid w:val="007B101E"/>
    <w:rsid w:val="007C3FD7"/>
    <w:rsid w:val="007E1C74"/>
    <w:rsid w:val="0081093A"/>
    <w:rsid w:val="00816D02"/>
    <w:rsid w:val="0085033E"/>
    <w:rsid w:val="008563B9"/>
    <w:rsid w:val="00866A4F"/>
    <w:rsid w:val="00881490"/>
    <w:rsid w:val="0089015A"/>
    <w:rsid w:val="008A4D40"/>
    <w:rsid w:val="008B064A"/>
    <w:rsid w:val="008B7F9E"/>
    <w:rsid w:val="008C21F9"/>
    <w:rsid w:val="00902383"/>
    <w:rsid w:val="00914479"/>
    <w:rsid w:val="00941FC8"/>
    <w:rsid w:val="00944254"/>
    <w:rsid w:val="00964C6E"/>
    <w:rsid w:val="009C215D"/>
    <w:rsid w:val="009C794E"/>
    <w:rsid w:val="00A02B21"/>
    <w:rsid w:val="00A0462E"/>
    <w:rsid w:val="00A21275"/>
    <w:rsid w:val="00A42A09"/>
    <w:rsid w:val="00A6376A"/>
    <w:rsid w:val="00A717A2"/>
    <w:rsid w:val="00A75BBF"/>
    <w:rsid w:val="00A83D9C"/>
    <w:rsid w:val="00A93F60"/>
    <w:rsid w:val="00AB1CF1"/>
    <w:rsid w:val="00AC6726"/>
    <w:rsid w:val="00AD7346"/>
    <w:rsid w:val="00B00F22"/>
    <w:rsid w:val="00B01FB9"/>
    <w:rsid w:val="00B061EC"/>
    <w:rsid w:val="00B21EC4"/>
    <w:rsid w:val="00B24791"/>
    <w:rsid w:val="00B25B38"/>
    <w:rsid w:val="00B31456"/>
    <w:rsid w:val="00B36A22"/>
    <w:rsid w:val="00B52421"/>
    <w:rsid w:val="00B75DCA"/>
    <w:rsid w:val="00B842C2"/>
    <w:rsid w:val="00BA37F4"/>
    <w:rsid w:val="00BA3B66"/>
    <w:rsid w:val="00BA7A3F"/>
    <w:rsid w:val="00BB3E4E"/>
    <w:rsid w:val="00BC15DC"/>
    <w:rsid w:val="00BD075F"/>
    <w:rsid w:val="00BE54AF"/>
    <w:rsid w:val="00BF147F"/>
    <w:rsid w:val="00C31818"/>
    <w:rsid w:val="00C35144"/>
    <w:rsid w:val="00C410DB"/>
    <w:rsid w:val="00C56A65"/>
    <w:rsid w:val="00C6617C"/>
    <w:rsid w:val="00C6789E"/>
    <w:rsid w:val="00C74782"/>
    <w:rsid w:val="00C75DF9"/>
    <w:rsid w:val="00C83B90"/>
    <w:rsid w:val="00C83C03"/>
    <w:rsid w:val="00C8689D"/>
    <w:rsid w:val="00CA6465"/>
    <w:rsid w:val="00CB35A5"/>
    <w:rsid w:val="00CB6102"/>
    <w:rsid w:val="00CC32E2"/>
    <w:rsid w:val="00CF29D1"/>
    <w:rsid w:val="00CF7245"/>
    <w:rsid w:val="00CF7F56"/>
    <w:rsid w:val="00D041AD"/>
    <w:rsid w:val="00D0546E"/>
    <w:rsid w:val="00D05FFE"/>
    <w:rsid w:val="00D212FF"/>
    <w:rsid w:val="00D23EF1"/>
    <w:rsid w:val="00D358B1"/>
    <w:rsid w:val="00D40920"/>
    <w:rsid w:val="00D6753D"/>
    <w:rsid w:val="00D70758"/>
    <w:rsid w:val="00D71CA0"/>
    <w:rsid w:val="00D82653"/>
    <w:rsid w:val="00D87383"/>
    <w:rsid w:val="00D916DA"/>
    <w:rsid w:val="00D958E1"/>
    <w:rsid w:val="00DA17DB"/>
    <w:rsid w:val="00DA1940"/>
    <w:rsid w:val="00DA6D88"/>
    <w:rsid w:val="00DD6FFF"/>
    <w:rsid w:val="00E11C6A"/>
    <w:rsid w:val="00E135C5"/>
    <w:rsid w:val="00E15FC5"/>
    <w:rsid w:val="00E37F88"/>
    <w:rsid w:val="00E60EC7"/>
    <w:rsid w:val="00E63751"/>
    <w:rsid w:val="00E6765C"/>
    <w:rsid w:val="00E804B6"/>
    <w:rsid w:val="00E86D19"/>
    <w:rsid w:val="00E90D90"/>
    <w:rsid w:val="00EC586A"/>
    <w:rsid w:val="00ED1ED7"/>
    <w:rsid w:val="00ED6F51"/>
    <w:rsid w:val="00EE4DB0"/>
    <w:rsid w:val="00EF48F3"/>
    <w:rsid w:val="00F112F7"/>
    <w:rsid w:val="00F1523A"/>
    <w:rsid w:val="00F36F99"/>
    <w:rsid w:val="00F37CDF"/>
    <w:rsid w:val="00F37D69"/>
    <w:rsid w:val="00F71911"/>
    <w:rsid w:val="00F8581E"/>
    <w:rsid w:val="00F96816"/>
    <w:rsid w:val="00F9707F"/>
    <w:rsid w:val="00FA19B7"/>
    <w:rsid w:val="00FA5FB6"/>
    <w:rsid w:val="00FB0EF0"/>
    <w:rsid w:val="00FD645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5CE6E-9581-4364-BEE7-D26A055B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D90"/>
    <w:pPr>
      <w:spacing w:after="43" w:line="242" w:lineRule="auto"/>
      <w:ind w:left="70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E90D90"/>
    <w:pPr>
      <w:keepNext/>
      <w:keepLines/>
      <w:spacing w:after="10" w:line="240" w:lineRule="auto"/>
      <w:ind w:left="10" w:right="121" w:hanging="10"/>
      <w:jc w:val="right"/>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90D90"/>
    <w:rPr>
      <w:rFonts w:ascii="Times New Roman" w:eastAsia="Times New Roman" w:hAnsi="Times New Roman" w:cs="Times New Roman"/>
      <w:b/>
      <w:color w:val="000000"/>
      <w:sz w:val="24"/>
    </w:rPr>
  </w:style>
  <w:style w:type="table" w:customStyle="1" w:styleId="TableGrid">
    <w:name w:val="TableGrid"/>
    <w:rsid w:val="00E90D90"/>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D707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0758"/>
    <w:rPr>
      <w:rFonts w:ascii="Times New Roman" w:eastAsia="Times New Roman" w:hAnsi="Times New Roman" w:cs="Times New Roman"/>
      <w:color w:val="000000"/>
      <w:sz w:val="24"/>
    </w:rPr>
  </w:style>
  <w:style w:type="paragraph" w:styleId="a5">
    <w:name w:val="footer"/>
    <w:basedOn w:val="a"/>
    <w:link w:val="a6"/>
    <w:uiPriority w:val="99"/>
    <w:unhideWhenUsed/>
    <w:rsid w:val="00D707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0758"/>
    <w:rPr>
      <w:rFonts w:ascii="Times New Roman" w:eastAsia="Times New Roman" w:hAnsi="Times New Roman" w:cs="Times New Roman"/>
      <w:color w:val="000000"/>
      <w:sz w:val="24"/>
    </w:rPr>
  </w:style>
  <w:style w:type="character" w:styleId="a7">
    <w:name w:val="Hyperlink"/>
    <w:uiPriority w:val="99"/>
    <w:unhideWhenUsed/>
    <w:rsid w:val="00B24791"/>
    <w:rPr>
      <w:color w:val="0563C1"/>
      <w:u w:val="single"/>
    </w:rPr>
  </w:style>
  <w:style w:type="paragraph" w:styleId="a8">
    <w:name w:val="Balloon Text"/>
    <w:basedOn w:val="a"/>
    <w:link w:val="a9"/>
    <w:uiPriority w:val="99"/>
    <w:semiHidden/>
    <w:unhideWhenUsed/>
    <w:rsid w:val="00A42A0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2A09"/>
    <w:rPr>
      <w:rFonts w:ascii="Segoe UI" w:eastAsia="Times New Roman" w:hAnsi="Segoe UI" w:cs="Segoe UI"/>
      <w:color w:val="000000"/>
      <w:sz w:val="18"/>
      <w:szCs w:val="18"/>
    </w:rPr>
  </w:style>
  <w:style w:type="table" w:styleId="aa">
    <w:name w:val="Table Grid"/>
    <w:basedOn w:val="a1"/>
    <w:uiPriority w:val="59"/>
    <w:rsid w:val="0077695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4528E"/>
    <w:pPr>
      <w:widowControl w:val="0"/>
      <w:autoSpaceDE w:val="0"/>
      <w:autoSpaceDN w:val="0"/>
      <w:spacing w:after="0" w:line="240" w:lineRule="auto"/>
      <w:ind w:left="0" w:firstLine="0"/>
      <w:jc w:val="left"/>
    </w:pPr>
    <w:rPr>
      <w:color w:val="auto"/>
      <w:sz w:val="22"/>
      <w:lang w:eastAsia="ru-RU" w:bidi="ru-RU"/>
    </w:rPr>
  </w:style>
  <w:style w:type="paragraph" w:styleId="ab">
    <w:name w:val="List Paragraph"/>
    <w:basedOn w:val="a"/>
    <w:uiPriority w:val="34"/>
    <w:qFormat/>
    <w:rsid w:val="005D20D4"/>
    <w:pPr>
      <w:ind w:left="720"/>
      <w:contextualSpacing/>
    </w:pPr>
  </w:style>
  <w:style w:type="paragraph" w:styleId="ac">
    <w:name w:val="No Spacing"/>
    <w:uiPriority w:val="1"/>
    <w:qFormat/>
    <w:rsid w:val="00FA19B7"/>
    <w:pPr>
      <w:spacing w:after="0" w:line="240" w:lineRule="auto"/>
    </w:pPr>
    <w:rPr>
      <w:rFonts w:ascii="Calibri" w:eastAsia="Times New Roman" w:hAnsi="Calibri" w:cs="Times New Roman"/>
      <w:lang w:eastAsia="ru-RU"/>
    </w:rPr>
  </w:style>
  <w:style w:type="paragraph" w:styleId="ad">
    <w:name w:val="Document Map"/>
    <w:basedOn w:val="a"/>
    <w:link w:val="ae"/>
    <w:rsid w:val="00FA19B7"/>
    <w:pPr>
      <w:spacing w:after="0" w:line="240" w:lineRule="auto"/>
      <w:ind w:left="0" w:firstLine="0"/>
      <w:jc w:val="left"/>
    </w:pPr>
    <w:rPr>
      <w:rFonts w:ascii="Tahoma" w:hAnsi="Tahoma"/>
      <w:color w:val="auto"/>
      <w:sz w:val="16"/>
      <w:szCs w:val="16"/>
    </w:rPr>
  </w:style>
  <w:style w:type="character" w:customStyle="1" w:styleId="ae">
    <w:name w:val="Схема документа Знак"/>
    <w:basedOn w:val="a0"/>
    <w:link w:val="ad"/>
    <w:rsid w:val="00FA19B7"/>
    <w:rPr>
      <w:rFonts w:ascii="Tahoma" w:eastAsia="Times New Roman" w:hAnsi="Tahoma" w:cs="Times New Roman"/>
      <w:sz w:val="16"/>
      <w:szCs w:val="16"/>
    </w:rPr>
  </w:style>
  <w:style w:type="paragraph" w:styleId="af">
    <w:name w:val="Normal (Web)"/>
    <w:basedOn w:val="a"/>
    <w:uiPriority w:val="99"/>
    <w:unhideWhenUsed/>
    <w:rsid w:val="00914479"/>
    <w:pPr>
      <w:spacing w:before="100" w:beforeAutospacing="1" w:after="100" w:afterAutospacing="1" w:line="240" w:lineRule="auto"/>
      <w:ind w:left="0" w:firstLine="0"/>
      <w:jc w:val="left"/>
    </w:pPr>
    <w:rPr>
      <w:color w:val="auto"/>
      <w:szCs w:val="24"/>
      <w:lang w:eastAsia="ru-RU"/>
    </w:rPr>
  </w:style>
  <w:style w:type="table" w:customStyle="1" w:styleId="11">
    <w:name w:val="Сетка таблицы1"/>
    <w:basedOn w:val="a1"/>
    <w:next w:val="aa"/>
    <w:uiPriority w:val="39"/>
    <w:rsid w:val="00784CA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3F53"/>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153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3;&#1086;&#1083;&#1100;&#1096;&#1077;&#1082;&#1077;&#1090;&#1089;&#1082;&#1072;&#1103;-&#1096;&#1082;&#1086;&#1083;&#1072;.&#1087;&#1080;&#1088;&#1086;&#1073;&#1088;.&#1088;&#1092;/dokumentyi/" TargetMode="External"/><Relationship Id="rId13" Type="http://schemas.openxmlformats.org/officeDocument/2006/relationships/hyperlink" Target="https://coko24.ru/?page_id=2462" TargetMode="External"/><Relationship Id="rId18" Type="http://schemas.openxmlformats.org/officeDocument/2006/relationships/hyperlink" Target="https://vpr.statgrad.org/" TargetMode="External"/><Relationship Id="rId26" Type="http://schemas.openxmlformats.org/officeDocument/2006/relationships/hyperlink" Target="https://vpr.statgrad.org/" TargetMode="External"/><Relationship Id="rId39" Type="http://schemas.openxmlformats.org/officeDocument/2006/relationships/hyperlink" Target="http://fipi.ru/about/news/model-itogovogo-sobesedovaniya-9-klassov-po-russkomu-yazyku" TargetMode="External"/><Relationship Id="rId3" Type="http://schemas.openxmlformats.org/officeDocument/2006/relationships/settings" Target="settings.xml"/><Relationship Id="rId21" Type="http://schemas.openxmlformats.org/officeDocument/2006/relationships/hyperlink" Target="https://vpr.statgrad.org/" TargetMode="External"/><Relationship Id="rId34" Type="http://schemas.openxmlformats.org/officeDocument/2006/relationships/hyperlink" Target="https://coko24.ru/?page_id=2462" TargetMode="External"/><Relationship Id="rId42" Type="http://schemas.openxmlformats.org/officeDocument/2006/relationships/hyperlink" Target="https://vpr.statgrad.org/" TargetMode="External"/><Relationship Id="rId7" Type="http://schemas.openxmlformats.org/officeDocument/2006/relationships/image" Target="media/image1.jpg"/><Relationship Id="rId12" Type="http://schemas.openxmlformats.org/officeDocument/2006/relationships/hyperlink" Target="https://coko24.ru/?page_id=2462" TargetMode="External"/><Relationship Id="rId17" Type="http://schemas.openxmlformats.org/officeDocument/2006/relationships/hyperlink" Target="https://vpr.statgrad.org/" TargetMode="External"/><Relationship Id="rId25" Type="http://schemas.openxmlformats.org/officeDocument/2006/relationships/hyperlink" Target="https://coko24.ru/?page_id=2462" TargetMode="External"/><Relationship Id="rId33" Type="http://schemas.openxmlformats.org/officeDocument/2006/relationships/hyperlink" Target="https://coko24.ru/?page_id=2462" TargetMode="External"/><Relationship Id="rId38" Type="http://schemas.openxmlformats.org/officeDocument/2006/relationships/hyperlink" Target="http://fipi.ru/about/news/model-itogovogo-sobesedovaniya-9-klassov-po-russkomu-yazyku" TargetMode="External"/><Relationship Id="rId2" Type="http://schemas.openxmlformats.org/officeDocument/2006/relationships/styles" Target="styles.xml"/><Relationship Id="rId16" Type="http://schemas.openxmlformats.org/officeDocument/2006/relationships/hyperlink" Target="https://coko24.ru/?page_id=2462" TargetMode="External"/><Relationship Id="rId20" Type="http://schemas.openxmlformats.org/officeDocument/2006/relationships/hyperlink" Target="https://vpr.statgrad.org/" TargetMode="External"/><Relationship Id="rId29" Type="http://schemas.openxmlformats.org/officeDocument/2006/relationships/hyperlink" Target="https://vpr.statgrad.org/" TargetMode="External"/><Relationship Id="rId41" Type="http://schemas.openxmlformats.org/officeDocument/2006/relationships/hyperlink" Target="https://vpr.statgra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pr.statgrad.org/" TargetMode="External"/><Relationship Id="rId24" Type="http://schemas.openxmlformats.org/officeDocument/2006/relationships/hyperlink" Target="https://coko24.ru/?page_id=2462" TargetMode="External"/><Relationship Id="rId32" Type="http://schemas.openxmlformats.org/officeDocument/2006/relationships/hyperlink" Target="https://coko24.ru/?page_id=2462" TargetMode="External"/><Relationship Id="rId37" Type="http://schemas.openxmlformats.org/officeDocument/2006/relationships/hyperlink" Target="http://fipi.ru/about/news/model-itogovogo-sobesedovaniya-9-klassov-po-russkomu-yazyku" TargetMode="External"/><Relationship Id="rId40" Type="http://schemas.openxmlformats.org/officeDocument/2006/relationships/hyperlink" Target="http://fipi.ru/about/news/model-itogovogo-sobesedovaniya-9-klassov-po-russkomu-yazyk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ko24.ru/?page_id=2462" TargetMode="External"/><Relationship Id="rId23" Type="http://schemas.openxmlformats.org/officeDocument/2006/relationships/hyperlink" Target="https://coko24.ru/?page_id=2462" TargetMode="External"/><Relationship Id="rId28" Type="http://schemas.openxmlformats.org/officeDocument/2006/relationships/hyperlink" Target="https://vpr.statgrad.org/" TargetMode="External"/><Relationship Id="rId36" Type="http://schemas.openxmlformats.org/officeDocument/2006/relationships/hyperlink" Target="http://fipi.ru/about/news/model-itogovogo-sobesedovaniya-9-klassov-po-russkomu-yazyku" TargetMode="External"/><Relationship Id="rId10" Type="http://schemas.openxmlformats.org/officeDocument/2006/relationships/hyperlink" Target="http://&#1073;&#1086;&#1083;&#1100;&#1096;&#1077;&#1082;&#1077;&#1090;&#1089;&#1082;&#1072;&#1103;-&#1096;&#1082;&#1086;&#1083;&#1072;.&#1087;&#1080;&#1088;&#1086;&#1073;&#1088;.&#1088;&#1092;/dokumentyi/" TargetMode="External"/><Relationship Id="rId19" Type="http://schemas.openxmlformats.org/officeDocument/2006/relationships/hyperlink" Target="https://vpr.statgrad.org/" TargetMode="External"/><Relationship Id="rId31" Type="http://schemas.openxmlformats.org/officeDocument/2006/relationships/hyperlink" Target="https://vpr.statgrad.or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73;&#1086;&#1083;&#1100;&#1096;&#1077;&#1082;&#1077;&#1090;&#1089;&#1082;&#1072;&#1103;-&#1096;&#1082;&#1086;&#1083;&#1072;.&#1087;&#1080;&#1088;&#1086;&#1073;&#1088;.&#1088;&#1092;/dokumentyi/" TargetMode="External"/><Relationship Id="rId14" Type="http://schemas.openxmlformats.org/officeDocument/2006/relationships/hyperlink" Target="https://coko24.ru/?page_id=2462" TargetMode="External"/><Relationship Id="rId22" Type="http://schemas.openxmlformats.org/officeDocument/2006/relationships/hyperlink" Target="https://vpr.statgrad.org/" TargetMode="External"/><Relationship Id="rId27" Type="http://schemas.openxmlformats.org/officeDocument/2006/relationships/hyperlink" Target="https://vpr.statgrad.org/" TargetMode="External"/><Relationship Id="rId30" Type="http://schemas.openxmlformats.org/officeDocument/2006/relationships/hyperlink" Target="https://vpr.statgrad.org/" TargetMode="External"/><Relationship Id="rId35" Type="http://schemas.openxmlformats.org/officeDocument/2006/relationships/hyperlink" Target="http://fipi.ru/about/news/model-itogovogo-sobesedovaniya-9-klassov-po-russkomu-yazyku" TargetMode="External"/><Relationship Id="rId43" Type="http://schemas.openxmlformats.org/officeDocument/2006/relationships/hyperlink" Target="https://vpr.statgrad.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58</Pages>
  <Words>16294</Words>
  <Characters>92878</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Ket2</dc:creator>
  <cp:lastModifiedBy>Пользователь Windows</cp:lastModifiedBy>
  <cp:revision>12</cp:revision>
  <cp:lastPrinted>2023-04-14T07:56:00Z</cp:lastPrinted>
  <dcterms:created xsi:type="dcterms:W3CDTF">2023-04-07T05:23:00Z</dcterms:created>
  <dcterms:modified xsi:type="dcterms:W3CDTF">2023-04-14T08:15:00Z</dcterms:modified>
</cp:coreProperties>
</file>