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E72C2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733D2E">
        <w:rPr>
          <w:rFonts w:ascii="Times New Roman" w:hAnsi="Times New Roman" w:cs="Times New Roman"/>
          <w:sz w:val="28"/>
          <w:szCs w:val="28"/>
        </w:rPr>
        <w:t>10</w:t>
      </w:r>
      <w:r w:rsidR="000A02C8">
        <w:rPr>
          <w:rFonts w:ascii="Times New Roman" w:hAnsi="Times New Roman" w:cs="Times New Roman"/>
          <w:sz w:val="28"/>
          <w:szCs w:val="28"/>
        </w:rPr>
        <w:t>.</w:t>
      </w:r>
      <w:r w:rsidR="00733D2E">
        <w:rPr>
          <w:rFonts w:ascii="Times New Roman" w:hAnsi="Times New Roman" w:cs="Times New Roman"/>
          <w:sz w:val="28"/>
          <w:szCs w:val="28"/>
        </w:rPr>
        <w:t>11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F65434">
        <w:rPr>
          <w:rFonts w:ascii="Times New Roman" w:hAnsi="Times New Roman" w:cs="Times New Roman"/>
          <w:sz w:val="28"/>
          <w:szCs w:val="28"/>
        </w:rPr>
        <w:t>2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4050AC">
        <w:rPr>
          <w:rFonts w:ascii="Times New Roman" w:hAnsi="Times New Roman" w:cs="Times New Roman"/>
          <w:sz w:val="28"/>
          <w:szCs w:val="28"/>
        </w:rPr>
        <w:t>2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F65434" w:rsidRDefault="00733D2E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реализация наставничества в общеобразовательных учреждениях</w:t>
      </w:r>
    </w:p>
    <w:p w:rsidR="00733D2E" w:rsidRDefault="00733D2E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итоговому сочинению, рассмотр</w:t>
      </w:r>
      <w:r w:rsidR="00EA7E7B">
        <w:rPr>
          <w:rFonts w:ascii="Times New Roman" w:hAnsi="Times New Roman" w:cs="Times New Roman"/>
          <w:sz w:val="28"/>
          <w:szCs w:val="28"/>
        </w:rPr>
        <w:t xml:space="preserve">ение вопросов о проведении КДР </w:t>
      </w:r>
    </w:p>
    <w:p w:rsidR="00634FCC" w:rsidRDefault="00733D2E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рабочих программ. ФГИС «Моя школа». Госвеб. Участие в ВКС «Об утверждении аккредитационных показателей по основным образовательным программам – образовательным программам начального, </w:t>
      </w:r>
      <w:r w:rsidR="00634FCC">
        <w:rPr>
          <w:rFonts w:ascii="Times New Roman" w:hAnsi="Times New Roman" w:cs="Times New Roman"/>
          <w:sz w:val="28"/>
          <w:szCs w:val="28"/>
        </w:rPr>
        <w:t>общего образования. Окружной семинар для ШНРО.</w:t>
      </w:r>
    </w:p>
    <w:p w:rsidR="00733D2E" w:rsidRDefault="00634FCC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преемственности ДОУ и НОО. </w:t>
      </w:r>
    </w:p>
    <w:p w:rsidR="00EE180F" w:rsidRDefault="00E520A3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180F">
        <w:rPr>
          <w:rFonts w:ascii="Times New Roman" w:hAnsi="Times New Roman" w:cs="Times New Roman"/>
          <w:sz w:val="28"/>
          <w:szCs w:val="28"/>
        </w:rPr>
        <w:t>азное.</w:t>
      </w:r>
    </w:p>
    <w:p w:rsidR="00EE180F" w:rsidRDefault="00EE180F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997EB8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Тимербулатов – начальник Пировского ОО (далее –ОО) </w:t>
      </w:r>
    </w:p>
    <w:p w:rsidR="00997EB8" w:rsidRDefault="00F65434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>а – заместитель начальника ОО</w:t>
      </w:r>
    </w:p>
    <w:p w:rsidR="000B58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З.Р. Гащенко – методист ОО </w:t>
      </w:r>
    </w:p>
    <w:p w:rsidR="002215A6" w:rsidRDefault="002215A6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>4. Н.Ф. Мухаметзянова – методист ОО</w:t>
      </w:r>
    </w:p>
    <w:p w:rsidR="000B58A1" w:rsidRDefault="000B58A1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Н.И. Биктимирова – ведущий специалист ОО</w:t>
      </w:r>
    </w:p>
    <w:p w:rsidR="00EE180F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Т.В. Залевская</w:t>
      </w:r>
      <w:r w:rsidR="000A02C8">
        <w:rPr>
          <w:rFonts w:ascii="Times New Roman" w:hAnsi="Times New Roman" w:cs="Times New Roman"/>
          <w:sz w:val="28"/>
          <w:szCs w:val="28"/>
        </w:rPr>
        <w:t xml:space="preserve"> -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7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Иван</w:t>
      </w:r>
      <w:r w:rsidR="002A4FE0">
        <w:rPr>
          <w:rFonts w:ascii="Times New Roman" w:hAnsi="Times New Roman" w:cs="Times New Roman"/>
          <w:sz w:val="28"/>
          <w:szCs w:val="28"/>
        </w:rPr>
        <w:t>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«Икшурминская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8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2A4FE0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9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>О.В. Ивченко – директор Кириковской средней школы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0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E27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1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6D4EA1">
        <w:rPr>
          <w:rFonts w:ascii="Times New Roman" w:hAnsi="Times New Roman" w:cs="Times New Roman"/>
          <w:sz w:val="28"/>
          <w:szCs w:val="28"/>
        </w:rPr>
        <w:t xml:space="preserve">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2</w:t>
      </w:r>
      <w:r w:rsidR="00465471">
        <w:rPr>
          <w:rFonts w:ascii="Times New Roman" w:hAnsi="Times New Roman" w:cs="Times New Roman"/>
          <w:sz w:val="28"/>
          <w:szCs w:val="28"/>
        </w:rPr>
        <w:t>. 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2A4FE0" w:rsidRDefault="00680693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3</w:t>
      </w:r>
      <w:r w:rsidR="00AB09DF">
        <w:rPr>
          <w:rFonts w:ascii="Times New Roman" w:hAnsi="Times New Roman" w:cs="Times New Roman"/>
          <w:sz w:val="28"/>
          <w:szCs w:val="28"/>
        </w:rPr>
        <w:t xml:space="preserve">. </w:t>
      </w:r>
      <w:r w:rsidR="00AB09DF" w:rsidRPr="00E51673">
        <w:rPr>
          <w:rFonts w:ascii="Times New Roman" w:hAnsi="Times New Roman" w:cs="Times New Roman"/>
          <w:sz w:val="28"/>
          <w:szCs w:val="28"/>
        </w:rPr>
        <w:t>Ю.</w:t>
      </w:r>
      <w:r w:rsidR="00E51673">
        <w:rPr>
          <w:rFonts w:ascii="Times New Roman" w:hAnsi="Times New Roman" w:cs="Times New Roman"/>
          <w:sz w:val="28"/>
          <w:szCs w:val="28"/>
        </w:rPr>
        <w:t>И. Марусина</w:t>
      </w:r>
      <w:r w:rsidR="00AB09DF">
        <w:rPr>
          <w:rFonts w:ascii="Times New Roman" w:hAnsi="Times New Roman" w:cs="Times New Roman"/>
          <w:sz w:val="28"/>
          <w:szCs w:val="28"/>
        </w:rPr>
        <w:t xml:space="preserve"> - </w:t>
      </w:r>
      <w:r w:rsidR="002A4FE0">
        <w:rPr>
          <w:rFonts w:ascii="Times New Roman" w:hAnsi="Times New Roman" w:cs="Times New Roman"/>
          <w:sz w:val="28"/>
          <w:szCs w:val="28"/>
        </w:rPr>
        <w:t>МБОУ «Комаровская основная школа»</w:t>
      </w:r>
    </w:p>
    <w:p w:rsidR="000B58A1" w:rsidRDefault="000B58A1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Т.М. Ивакова – директор МБОУ «Алтатская основная школа»</w:t>
      </w:r>
    </w:p>
    <w:p w:rsidR="000B58A1" w:rsidRDefault="000B58A1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А.А. Матвеенко – директор МБОУ «Солоухинская основная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5A6">
        <w:rPr>
          <w:rFonts w:ascii="Times New Roman" w:hAnsi="Times New Roman" w:cs="Times New Roman"/>
          <w:sz w:val="28"/>
          <w:szCs w:val="28"/>
        </w:rPr>
        <w:t>1</w:t>
      </w:r>
      <w:r w:rsidR="000B58A1">
        <w:rPr>
          <w:rFonts w:ascii="Times New Roman" w:hAnsi="Times New Roman" w:cs="Times New Roman"/>
          <w:sz w:val="28"/>
          <w:szCs w:val="28"/>
        </w:rPr>
        <w:t>6</w:t>
      </w:r>
      <w:r w:rsidR="002215A6">
        <w:rPr>
          <w:rFonts w:ascii="Times New Roman" w:hAnsi="Times New Roman" w:cs="Times New Roman"/>
          <w:sz w:val="28"/>
          <w:szCs w:val="28"/>
        </w:rPr>
        <w:t>. М.В. Ляхова – заведующая д/с «Ромашка»</w:t>
      </w:r>
    </w:p>
    <w:p w:rsidR="002215A6" w:rsidRDefault="002215A6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0B58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Г.А. Рангаева – заведующая д/с «Светлячок»</w:t>
      </w:r>
    </w:p>
    <w:p w:rsidR="00465471" w:rsidRDefault="00465471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15A6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7C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465471" w:rsidRPr="002C4F7C">
        <w:rPr>
          <w:rFonts w:ascii="Times New Roman" w:hAnsi="Times New Roman" w:cs="Times New Roman"/>
          <w:b/>
          <w:sz w:val="28"/>
          <w:szCs w:val="28"/>
        </w:rPr>
        <w:tab/>
      </w:r>
      <w:r w:rsidR="002C4F7C">
        <w:rPr>
          <w:rFonts w:ascii="Times New Roman" w:hAnsi="Times New Roman" w:cs="Times New Roman"/>
          <w:b/>
          <w:sz w:val="28"/>
          <w:szCs w:val="28"/>
        </w:rPr>
        <w:t xml:space="preserve">Внедрение и реализация наставничества в </w:t>
      </w:r>
      <w:r w:rsidR="00EA7E7B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 (Мухаметзянова Н.Ф., Гащенко З.Р.)</w:t>
      </w:r>
    </w:p>
    <w:p w:rsidR="002C4F7C" w:rsidRPr="007C7EC0" w:rsidRDefault="002C4F7C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</w:t>
      </w:r>
      <w:r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и Приказа министерства образования Красноярского края от 30.11.2020 г. №590-11-05 о внедрении Региональной целевой модели наставничества для организаций, для общеобразовательных учреждениях Пировского муниципального округа утвержден пакет документов для реализации программы наставничества.</w:t>
      </w:r>
    </w:p>
    <w:p w:rsidR="002C4F7C" w:rsidRPr="007C7EC0" w:rsidRDefault="002C4F7C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Курирует данную деятельность региональный центр наставничества г.</w:t>
      </w:r>
      <w:r w:rsidR="007C7EC0"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Красноярск. </w:t>
      </w:r>
      <w:r w:rsidR="007C7EC0"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Запланировано обучение педагогов на январь 2023г.</w:t>
      </w:r>
    </w:p>
    <w:p w:rsidR="007C7EC0" w:rsidRDefault="007C7EC0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7EC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возможности включить в данную работу и ДОУ.</w:t>
      </w:r>
    </w:p>
    <w:p w:rsidR="00F251E2" w:rsidRDefault="00F251E2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7EC0" w:rsidRDefault="00F251E2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51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Вопрос 2. Подготовка к итоговому сочинению, рассмотрение вопросов о проведении КДР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(Биктимирова Н.И.)</w:t>
      </w:r>
    </w:p>
    <w:p w:rsidR="00F251E2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 учащихся 11 классов к ЕГЭ будет организован 7.12.2022г.</w:t>
      </w:r>
    </w:p>
    <w:p w:rsidR="00E0308F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 назначенной даты необходимо:</w:t>
      </w:r>
    </w:p>
    <w:p w:rsidR="00E0308F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 Сформировать списки участников;</w:t>
      </w:r>
    </w:p>
    <w:p w:rsidR="00E0308F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За 2 недели до итогового сочинения подготовить заявления от участников;</w:t>
      </w:r>
    </w:p>
    <w:p w:rsidR="00E0308F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Издать приказ о создании комиссии по проведению и проверке сочинений.</w:t>
      </w:r>
    </w:p>
    <w:p w:rsidR="00E0308F" w:rsidRDefault="00E0308F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Установить необходимое программное обеспечение</w:t>
      </w:r>
      <w:r w:rsidR="002C4E2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C4E23" w:rsidRDefault="002C4E23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296CE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Определить общественных наблюдателей не из числа педагогических работников.</w:t>
      </w:r>
    </w:p>
    <w:p w:rsidR="00296CEE" w:rsidRDefault="00296CEE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КДР – 4, 6, 8 классы. </w:t>
      </w:r>
    </w:p>
    <w:p w:rsidR="00296CEE" w:rsidRDefault="00296CEE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контроль работ на предмет объективного оценивания.</w:t>
      </w:r>
      <w:r w:rsidR="00DD50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D5081" w:rsidRDefault="00DD508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Перепроверка работ на муниципальном уровне.</w:t>
      </w:r>
    </w:p>
    <w:p w:rsidR="00DD5081" w:rsidRDefault="00DD508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оценочных работ должен быть размещен на сайтах образовательных учреждений.</w:t>
      </w:r>
    </w:p>
    <w:p w:rsidR="00DD5081" w:rsidRDefault="00DD508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70D02" w:rsidRDefault="00A70D02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Конструктор рабочих программ (Рыбкина А.П.)</w:t>
      </w:r>
    </w:p>
    <w:p w:rsidR="00A70D02" w:rsidRDefault="00A70D02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0D02">
        <w:rPr>
          <w:rFonts w:ascii="Times New Roman" w:hAnsi="Times New Roman" w:cs="Times New Roman"/>
          <w:sz w:val="28"/>
          <w:szCs w:val="28"/>
        </w:rPr>
        <w:t>Необходимо проводить планомерную работу по созданию рабочих программ в Конструкторе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02" w:rsidRDefault="00A70D02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ФГИС «Моя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знакомство с платформой.</w:t>
      </w:r>
    </w:p>
    <w:p w:rsidR="00A70D02" w:rsidRDefault="00A70D02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ГосВеб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(конструктор сайтов) – знакомство с платформой.</w:t>
      </w:r>
    </w:p>
    <w:p w:rsidR="00A70D02" w:rsidRDefault="00143B05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Госпаблик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обязательное использование школами и ДОУ социальный сетей.</w:t>
      </w:r>
    </w:p>
    <w:p w:rsidR="00143B05" w:rsidRDefault="00561196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ВКС по аккредитации школ 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директорам школ принять участие.</w:t>
      </w:r>
    </w:p>
    <w:p w:rsidR="00561196" w:rsidRDefault="00561196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Окружной семинар для ШНРО.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Директорам определиться с командой, которая выедет на семинар  23.11.2022г в г. Лесосибирск.</w:t>
      </w:r>
    </w:p>
    <w:p w:rsidR="00395535" w:rsidRDefault="00395535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5535" w:rsidRPr="00395535" w:rsidRDefault="00395535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95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5. </w:t>
      </w:r>
      <w:r w:rsidRPr="00395535">
        <w:rPr>
          <w:rFonts w:ascii="Times New Roman" w:hAnsi="Times New Roman" w:cs="Times New Roman"/>
          <w:b/>
          <w:sz w:val="28"/>
          <w:szCs w:val="28"/>
        </w:rPr>
        <w:t>Программа преемственности ДОУ и НОО</w:t>
      </w:r>
      <w:r>
        <w:rPr>
          <w:rFonts w:ascii="Times New Roman" w:hAnsi="Times New Roman" w:cs="Times New Roman"/>
          <w:b/>
          <w:sz w:val="28"/>
          <w:szCs w:val="28"/>
        </w:rPr>
        <w:t xml:space="preserve"> (Гащенко З.Р) </w:t>
      </w:r>
    </w:p>
    <w:p w:rsidR="007C7EC0" w:rsidRDefault="00395535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муниципальная программа преемственности ДОУ и НОО.</w:t>
      </w:r>
    </w:p>
    <w:p w:rsidR="00395535" w:rsidRDefault="00395535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совместная работа НОО и ДОУ, обсуждение и согласование совместных мероприятий, дорожной карты. </w:t>
      </w:r>
    </w:p>
    <w:p w:rsidR="00A70E2D" w:rsidRDefault="00A70E2D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340C" w:rsidRDefault="00E4340C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7BA" w:rsidRDefault="00E4340C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Разное</w:t>
      </w:r>
      <w:r w:rsidR="00DF5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40C" w:rsidRDefault="00DF5C29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(Гащенко З.Р.)</w:t>
      </w:r>
    </w:p>
    <w:p w:rsidR="00E4340C" w:rsidRDefault="00E4340C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Интенсивная школа –</w:t>
      </w:r>
      <w:r>
        <w:rPr>
          <w:rFonts w:ascii="Times New Roman" w:hAnsi="Times New Roman" w:cs="Times New Roman"/>
          <w:sz w:val="28"/>
          <w:szCs w:val="28"/>
        </w:rPr>
        <w:t xml:space="preserve"> состоится 29.11.2022г, краевой уровень, пройдет в МБОУ «Пировская средняя школа». </w:t>
      </w:r>
    </w:p>
    <w:p w:rsidR="00E4340C" w:rsidRDefault="00E4340C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Задействованы будут учащиеся 6 классов, 35 человек.</w:t>
      </w:r>
    </w:p>
    <w:p w:rsidR="00E4340C" w:rsidRDefault="00DF5C29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C29">
        <w:rPr>
          <w:rFonts w:ascii="Times New Roman" w:hAnsi="Times New Roman" w:cs="Times New Roman"/>
          <w:b/>
          <w:sz w:val="28"/>
          <w:szCs w:val="28"/>
        </w:rPr>
        <w:t>Губернаторская елка</w:t>
      </w:r>
      <w:r>
        <w:rPr>
          <w:rFonts w:ascii="Times New Roman" w:hAnsi="Times New Roman" w:cs="Times New Roman"/>
          <w:sz w:val="28"/>
          <w:szCs w:val="28"/>
        </w:rPr>
        <w:t xml:space="preserve"> – состоится 16-17.12.2022г. Приглашены учащиеся 3,5 классов, 24 человека.</w:t>
      </w:r>
    </w:p>
    <w:p w:rsidR="00DF5C29" w:rsidRDefault="00F25517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5517">
        <w:rPr>
          <w:rFonts w:ascii="Times New Roman" w:hAnsi="Times New Roman" w:cs="Times New Roman"/>
          <w:b/>
          <w:sz w:val="28"/>
          <w:szCs w:val="28"/>
        </w:rPr>
        <w:t>Пушкинские карты</w:t>
      </w:r>
      <w:r>
        <w:rPr>
          <w:rFonts w:ascii="Times New Roman" w:hAnsi="Times New Roman" w:cs="Times New Roman"/>
          <w:sz w:val="28"/>
          <w:szCs w:val="28"/>
        </w:rPr>
        <w:t xml:space="preserve"> – к концу года необходимо увеличить охват детей. Осветить данный вопрос в СМИ.</w:t>
      </w:r>
    </w:p>
    <w:p w:rsidR="00F25517" w:rsidRDefault="00F25517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дошкольного образования МКДО. </w:t>
      </w:r>
      <w:r w:rsidRPr="00F25517">
        <w:rPr>
          <w:rFonts w:ascii="Times New Roman" w:hAnsi="Times New Roman" w:cs="Times New Roman"/>
          <w:sz w:val="28"/>
          <w:szCs w:val="28"/>
        </w:rPr>
        <w:t>Сейчас проходит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517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«Большекетская средняя школа». Быть готовыми к мониторингу и остальным учреждениям. Рассмотреть возможность обучения воспитателей по МКДО.</w:t>
      </w:r>
    </w:p>
    <w:p w:rsidR="00F25517" w:rsidRDefault="00735230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«Ученик года».</w:t>
      </w:r>
      <w:r>
        <w:rPr>
          <w:rFonts w:ascii="Times New Roman" w:hAnsi="Times New Roman" w:cs="Times New Roman"/>
          <w:sz w:val="28"/>
          <w:szCs w:val="28"/>
        </w:rPr>
        <w:t xml:space="preserve"> Определена тема: «В единстве сила», дата проведения - 15.12.2022г в МБОУ «Пировская средняя школа».</w:t>
      </w:r>
    </w:p>
    <w:p w:rsidR="00434A0F" w:rsidRDefault="00434A0F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5230" w:rsidRDefault="00434A0F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Окружное методическое объединение педагогов дополнительного образования (Абдулина Р.Ш)</w:t>
      </w:r>
    </w:p>
    <w:p w:rsidR="00F25517" w:rsidRDefault="00434A0F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методическое объединение запланировано 17.11.2022г на базе МБОУ ДО «Центр внешкольной работы», в 13.00.</w:t>
      </w:r>
    </w:p>
    <w:p w:rsidR="006C77BA" w:rsidRDefault="006C77BA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7BA" w:rsidRDefault="006C77BA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Тимербулатов И.Г. </w:t>
      </w:r>
    </w:p>
    <w:p w:rsidR="006C77BA" w:rsidRDefault="006C77BA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 (</w:t>
      </w:r>
      <w:r w:rsidRPr="006C77B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«Троицкая средняя школа», празднует 40-летний юбилей школы, 18.11.2022г.</w:t>
      </w:r>
    </w:p>
    <w:p w:rsidR="006C77BA" w:rsidRDefault="006C77BA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Спартакиада </w:t>
      </w:r>
      <w:r>
        <w:rPr>
          <w:rFonts w:ascii="Times New Roman" w:hAnsi="Times New Roman" w:cs="Times New Roman"/>
          <w:sz w:val="28"/>
          <w:szCs w:val="28"/>
        </w:rPr>
        <w:t>работников образования состоится 19.11.2022г в МБОУ «Троицкая средняя школа».</w:t>
      </w:r>
    </w:p>
    <w:p w:rsidR="006C77BA" w:rsidRDefault="006C77BA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7BA">
        <w:rPr>
          <w:rFonts w:ascii="Times New Roman" w:hAnsi="Times New Roman" w:cs="Times New Roman"/>
          <w:b/>
          <w:sz w:val="28"/>
          <w:szCs w:val="28"/>
        </w:rPr>
        <w:t xml:space="preserve">Профсоюз.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информирования среди коллективов. Руководителям рекомендовано ознакомить </w:t>
      </w:r>
      <w:r w:rsidR="00136D96">
        <w:rPr>
          <w:rFonts w:ascii="Times New Roman" w:hAnsi="Times New Roman" w:cs="Times New Roman"/>
          <w:sz w:val="28"/>
          <w:szCs w:val="28"/>
        </w:rPr>
        <w:t xml:space="preserve">педагогический коллектив с преимуществами вступления в профсоюз. Данная тема также будет освещена в СМИ. </w:t>
      </w:r>
    </w:p>
    <w:p w:rsidR="004B6254" w:rsidRDefault="004B6254" w:rsidP="007C7EC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2C2" w:rsidRDefault="002E72C2" w:rsidP="002E72C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Н.Ф. Мухаметзянова</w:t>
      </w:r>
    </w:p>
    <w:p w:rsidR="002E72C2" w:rsidRDefault="002E72C2" w:rsidP="002E72C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совета___________________________И.Г.Тимербулатов</w:t>
      </w:r>
    </w:p>
    <w:p w:rsidR="002C4F7C" w:rsidRDefault="002C4F7C" w:rsidP="002E72C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F7C" w:rsidSect="00A70E2D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EE" w:rsidRDefault="005B0BEE" w:rsidP="0025780A">
      <w:pPr>
        <w:spacing w:after="0" w:line="240" w:lineRule="auto"/>
      </w:pPr>
      <w:r>
        <w:separator/>
      </w:r>
    </w:p>
  </w:endnote>
  <w:endnote w:type="continuationSeparator" w:id="0">
    <w:p w:rsidR="005B0BEE" w:rsidRDefault="005B0BEE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EE" w:rsidRDefault="005B0BEE" w:rsidP="0025780A">
      <w:pPr>
        <w:spacing w:after="0" w:line="240" w:lineRule="auto"/>
      </w:pPr>
      <w:r>
        <w:separator/>
      </w:r>
    </w:p>
  </w:footnote>
  <w:footnote w:type="continuationSeparator" w:id="0">
    <w:p w:rsidR="005B0BEE" w:rsidRDefault="005B0BEE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110F"/>
    <w:rsid w:val="00001EEE"/>
    <w:rsid w:val="00003E50"/>
    <w:rsid w:val="00006312"/>
    <w:rsid w:val="000113CD"/>
    <w:rsid w:val="00027684"/>
    <w:rsid w:val="00042FF2"/>
    <w:rsid w:val="00043A00"/>
    <w:rsid w:val="00051356"/>
    <w:rsid w:val="00056787"/>
    <w:rsid w:val="00060560"/>
    <w:rsid w:val="00071E22"/>
    <w:rsid w:val="00077EB9"/>
    <w:rsid w:val="0008003B"/>
    <w:rsid w:val="00081627"/>
    <w:rsid w:val="0008781B"/>
    <w:rsid w:val="00090C18"/>
    <w:rsid w:val="0009217D"/>
    <w:rsid w:val="000938AC"/>
    <w:rsid w:val="000963C9"/>
    <w:rsid w:val="000977BA"/>
    <w:rsid w:val="000A02C8"/>
    <w:rsid w:val="000A6C4B"/>
    <w:rsid w:val="000B0EFA"/>
    <w:rsid w:val="000B58A1"/>
    <w:rsid w:val="000D462F"/>
    <w:rsid w:val="000D4703"/>
    <w:rsid w:val="000D6E6B"/>
    <w:rsid w:val="000F06FD"/>
    <w:rsid w:val="000F23F0"/>
    <w:rsid w:val="000F3E35"/>
    <w:rsid w:val="000F6F31"/>
    <w:rsid w:val="001030AC"/>
    <w:rsid w:val="00105251"/>
    <w:rsid w:val="00116E7D"/>
    <w:rsid w:val="001349A2"/>
    <w:rsid w:val="00136D96"/>
    <w:rsid w:val="00143B05"/>
    <w:rsid w:val="00160FE9"/>
    <w:rsid w:val="0017454D"/>
    <w:rsid w:val="001756D5"/>
    <w:rsid w:val="00175B9C"/>
    <w:rsid w:val="00184700"/>
    <w:rsid w:val="001910F4"/>
    <w:rsid w:val="001A2A71"/>
    <w:rsid w:val="001B5B34"/>
    <w:rsid w:val="001B688B"/>
    <w:rsid w:val="001D040F"/>
    <w:rsid w:val="001D1430"/>
    <w:rsid w:val="001D2873"/>
    <w:rsid w:val="001D3BCB"/>
    <w:rsid w:val="001E1D87"/>
    <w:rsid w:val="00214863"/>
    <w:rsid w:val="002215A6"/>
    <w:rsid w:val="002536CC"/>
    <w:rsid w:val="002564C7"/>
    <w:rsid w:val="00256729"/>
    <w:rsid w:val="002572FB"/>
    <w:rsid w:val="0025780A"/>
    <w:rsid w:val="00260244"/>
    <w:rsid w:val="00267930"/>
    <w:rsid w:val="0027713F"/>
    <w:rsid w:val="00280477"/>
    <w:rsid w:val="00296CEE"/>
    <w:rsid w:val="002A4FE0"/>
    <w:rsid w:val="002C4E23"/>
    <w:rsid w:val="002C4F7C"/>
    <w:rsid w:val="002D157E"/>
    <w:rsid w:val="002D7776"/>
    <w:rsid w:val="002E270B"/>
    <w:rsid w:val="002E308D"/>
    <w:rsid w:val="002E345D"/>
    <w:rsid w:val="002E6299"/>
    <w:rsid w:val="002E72C2"/>
    <w:rsid w:val="002F3CDD"/>
    <w:rsid w:val="00300840"/>
    <w:rsid w:val="003031ED"/>
    <w:rsid w:val="00330FFB"/>
    <w:rsid w:val="003356C3"/>
    <w:rsid w:val="00336FA8"/>
    <w:rsid w:val="003403B4"/>
    <w:rsid w:val="0035105F"/>
    <w:rsid w:val="00352F03"/>
    <w:rsid w:val="00355095"/>
    <w:rsid w:val="0035621B"/>
    <w:rsid w:val="003574BA"/>
    <w:rsid w:val="0036616B"/>
    <w:rsid w:val="00377570"/>
    <w:rsid w:val="003778FE"/>
    <w:rsid w:val="00386CE5"/>
    <w:rsid w:val="00386EB2"/>
    <w:rsid w:val="00391217"/>
    <w:rsid w:val="00395535"/>
    <w:rsid w:val="00396EF6"/>
    <w:rsid w:val="003B77D7"/>
    <w:rsid w:val="003C136D"/>
    <w:rsid w:val="003C47A6"/>
    <w:rsid w:val="003F28DF"/>
    <w:rsid w:val="003F71AC"/>
    <w:rsid w:val="003F798C"/>
    <w:rsid w:val="004022E1"/>
    <w:rsid w:val="004050AC"/>
    <w:rsid w:val="00415CD8"/>
    <w:rsid w:val="00422C69"/>
    <w:rsid w:val="00431C40"/>
    <w:rsid w:val="004332A5"/>
    <w:rsid w:val="00433DCB"/>
    <w:rsid w:val="00434A0F"/>
    <w:rsid w:val="00441D76"/>
    <w:rsid w:val="00457B72"/>
    <w:rsid w:val="004617CA"/>
    <w:rsid w:val="00465471"/>
    <w:rsid w:val="00483D53"/>
    <w:rsid w:val="00486AFD"/>
    <w:rsid w:val="004905F0"/>
    <w:rsid w:val="00492493"/>
    <w:rsid w:val="0049548E"/>
    <w:rsid w:val="004A1F83"/>
    <w:rsid w:val="004A25DA"/>
    <w:rsid w:val="004B19F3"/>
    <w:rsid w:val="004B6254"/>
    <w:rsid w:val="004B78FA"/>
    <w:rsid w:val="004C2DEB"/>
    <w:rsid w:val="004E1942"/>
    <w:rsid w:val="004E55AA"/>
    <w:rsid w:val="004F1B05"/>
    <w:rsid w:val="004F598D"/>
    <w:rsid w:val="004F7F5D"/>
    <w:rsid w:val="00506153"/>
    <w:rsid w:val="00514665"/>
    <w:rsid w:val="00527C69"/>
    <w:rsid w:val="005426E8"/>
    <w:rsid w:val="005458A4"/>
    <w:rsid w:val="00561196"/>
    <w:rsid w:val="00561DF8"/>
    <w:rsid w:val="00574F1C"/>
    <w:rsid w:val="00577156"/>
    <w:rsid w:val="00595072"/>
    <w:rsid w:val="00597C74"/>
    <w:rsid w:val="005A0344"/>
    <w:rsid w:val="005A17BB"/>
    <w:rsid w:val="005A59AA"/>
    <w:rsid w:val="005B052E"/>
    <w:rsid w:val="005B0BEE"/>
    <w:rsid w:val="005B0FD5"/>
    <w:rsid w:val="005C0AF9"/>
    <w:rsid w:val="005C1349"/>
    <w:rsid w:val="005C6E4A"/>
    <w:rsid w:val="005F2854"/>
    <w:rsid w:val="00605424"/>
    <w:rsid w:val="00622991"/>
    <w:rsid w:val="00634733"/>
    <w:rsid w:val="00634FCC"/>
    <w:rsid w:val="00636ABF"/>
    <w:rsid w:val="006441A9"/>
    <w:rsid w:val="006527A7"/>
    <w:rsid w:val="00654773"/>
    <w:rsid w:val="00664046"/>
    <w:rsid w:val="00680693"/>
    <w:rsid w:val="00682735"/>
    <w:rsid w:val="006841AC"/>
    <w:rsid w:val="0068532F"/>
    <w:rsid w:val="0068635F"/>
    <w:rsid w:val="006955F9"/>
    <w:rsid w:val="006A6451"/>
    <w:rsid w:val="006B02D8"/>
    <w:rsid w:val="006B6808"/>
    <w:rsid w:val="006C4361"/>
    <w:rsid w:val="006C77BA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33D2E"/>
    <w:rsid w:val="00735230"/>
    <w:rsid w:val="00744BA4"/>
    <w:rsid w:val="00745F76"/>
    <w:rsid w:val="00750C1A"/>
    <w:rsid w:val="00753A61"/>
    <w:rsid w:val="00771432"/>
    <w:rsid w:val="00775852"/>
    <w:rsid w:val="00783542"/>
    <w:rsid w:val="00785D09"/>
    <w:rsid w:val="007B1AE5"/>
    <w:rsid w:val="007B6375"/>
    <w:rsid w:val="007C15E0"/>
    <w:rsid w:val="007C7EC0"/>
    <w:rsid w:val="007D505E"/>
    <w:rsid w:val="007F4FFF"/>
    <w:rsid w:val="00800B20"/>
    <w:rsid w:val="00810D2B"/>
    <w:rsid w:val="00820E64"/>
    <w:rsid w:val="008341A3"/>
    <w:rsid w:val="00834DF4"/>
    <w:rsid w:val="008738FA"/>
    <w:rsid w:val="008830AA"/>
    <w:rsid w:val="0088638E"/>
    <w:rsid w:val="00886FB4"/>
    <w:rsid w:val="0089002D"/>
    <w:rsid w:val="008B2050"/>
    <w:rsid w:val="008B25B2"/>
    <w:rsid w:val="008B5E51"/>
    <w:rsid w:val="008D58F1"/>
    <w:rsid w:val="008E0474"/>
    <w:rsid w:val="008E6580"/>
    <w:rsid w:val="00900BA0"/>
    <w:rsid w:val="0090185F"/>
    <w:rsid w:val="00916448"/>
    <w:rsid w:val="009201F2"/>
    <w:rsid w:val="009331A9"/>
    <w:rsid w:val="00935D08"/>
    <w:rsid w:val="0094175E"/>
    <w:rsid w:val="009462A8"/>
    <w:rsid w:val="0094728C"/>
    <w:rsid w:val="00954AD2"/>
    <w:rsid w:val="00960192"/>
    <w:rsid w:val="00960DE9"/>
    <w:rsid w:val="00963A0A"/>
    <w:rsid w:val="00963A6D"/>
    <w:rsid w:val="009657B4"/>
    <w:rsid w:val="00980DCD"/>
    <w:rsid w:val="00980E2D"/>
    <w:rsid w:val="00986ACE"/>
    <w:rsid w:val="00997EB8"/>
    <w:rsid w:val="009A2F93"/>
    <w:rsid w:val="009D2650"/>
    <w:rsid w:val="009E61FE"/>
    <w:rsid w:val="009F241D"/>
    <w:rsid w:val="00A16EE4"/>
    <w:rsid w:val="00A24C93"/>
    <w:rsid w:val="00A40F40"/>
    <w:rsid w:val="00A41441"/>
    <w:rsid w:val="00A4294B"/>
    <w:rsid w:val="00A55309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6B0D"/>
    <w:rsid w:val="00A976ED"/>
    <w:rsid w:val="00AA7A2F"/>
    <w:rsid w:val="00AB09DF"/>
    <w:rsid w:val="00AB2804"/>
    <w:rsid w:val="00AD01EA"/>
    <w:rsid w:val="00AD2F72"/>
    <w:rsid w:val="00AD3CA1"/>
    <w:rsid w:val="00AD7A90"/>
    <w:rsid w:val="00AE1E27"/>
    <w:rsid w:val="00AE5487"/>
    <w:rsid w:val="00AE7852"/>
    <w:rsid w:val="00AF08EB"/>
    <w:rsid w:val="00AF679C"/>
    <w:rsid w:val="00B0331D"/>
    <w:rsid w:val="00B0506B"/>
    <w:rsid w:val="00B07E94"/>
    <w:rsid w:val="00B1074C"/>
    <w:rsid w:val="00B141D1"/>
    <w:rsid w:val="00B27D1D"/>
    <w:rsid w:val="00B540DD"/>
    <w:rsid w:val="00B5591C"/>
    <w:rsid w:val="00B61F4F"/>
    <w:rsid w:val="00B7035C"/>
    <w:rsid w:val="00B75DD9"/>
    <w:rsid w:val="00B809BC"/>
    <w:rsid w:val="00B86B70"/>
    <w:rsid w:val="00B90130"/>
    <w:rsid w:val="00BF7D61"/>
    <w:rsid w:val="00C03B06"/>
    <w:rsid w:val="00C17ECD"/>
    <w:rsid w:val="00C34CA1"/>
    <w:rsid w:val="00C45FA7"/>
    <w:rsid w:val="00C63A3B"/>
    <w:rsid w:val="00C72C20"/>
    <w:rsid w:val="00C8711F"/>
    <w:rsid w:val="00C92DA8"/>
    <w:rsid w:val="00C92E7A"/>
    <w:rsid w:val="00C93EE9"/>
    <w:rsid w:val="00C972A4"/>
    <w:rsid w:val="00CA2A8D"/>
    <w:rsid w:val="00CC2599"/>
    <w:rsid w:val="00CC37DE"/>
    <w:rsid w:val="00CC50FA"/>
    <w:rsid w:val="00CD0D8D"/>
    <w:rsid w:val="00CE5A70"/>
    <w:rsid w:val="00CF5C40"/>
    <w:rsid w:val="00CF7B3C"/>
    <w:rsid w:val="00D03F20"/>
    <w:rsid w:val="00D11945"/>
    <w:rsid w:val="00D2718C"/>
    <w:rsid w:val="00D311AD"/>
    <w:rsid w:val="00D3786D"/>
    <w:rsid w:val="00D43989"/>
    <w:rsid w:val="00D46C6B"/>
    <w:rsid w:val="00D63A73"/>
    <w:rsid w:val="00D71006"/>
    <w:rsid w:val="00D7284A"/>
    <w:rsid w:val="00D73788"/>
    <w:rsid w:val="00D9188B"/>
    <w:rsid w:val="00DA653D"/>
    <w:rsid w:val="00DB034D"/>
    <w:rsid w:val="00DB3D95"/>
    <w:rsid w:val="00DC0E8E"/>
    <w:rsid w:val="00DC13C3"/>
    <w:rsid w:val="00DC473C"/>
    <w:rsid w:val="00DD5081"/>
    <w:rsid w:val="00DE20A6"/>
    <w:rsid w:val="00DE2D32"/>
    <w:rsid w:val="00DE4C87"/>
    <w:rsid w:val="00DF1481"/>
    <w:rsid w:val="00DF5C29"/>
    <w:rsid w:val="00E0308F"/>
    <w:rsid w:val="00E10A00"/>
    <w:rsid w:val="00E17370"/>
    <w:rsid w:val="00E41E62"/>
    <w:rsid w:val="00E424E5"/>
    <w:rsid w:val="00E4340C"/>
    <w:rsid w:val="00E451A1"/>
    <w:rsid w:val="00E453DA"/>
    <w:rsid w:val="00E46B29"/>
    <w:rsid w:val="00E50259"/>
    <w:rsid w:val="00E50E1C"/>
    <w:rsid w:val="00E51673"/>
    <w:rsid w:val="00E520A3"/>
    <w:rsid w:val="00E70791"/>
    <w:rsid w:val="00E83F58"/>
    <w:rsid w:val="00E8539B"/>
    <w:rsid w:val="00E91249"/>
    <w:rsid w:val="00E91B13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E180F"/>
    <w:rsid w:val="00EE46C7"/>
    <w:rsid w:val="00F02A76"/>
    <w:rsid w:val="00F03AB9"/>
    <w:rsid w:val="00F23A1C"/>
    <w:rsid w:val="00F251E2"/>
    <w:rsid w:val="00F25517"/>
    <w:rsid w:val="00F27AD6"/>
    <w:rsid w:val="00F31681"/>
    <w:rsid w:val="00F440D1"/>
    <w:rsid w:val="00F4503A"/>
    <w:rsid w:val="00F47249"/>
    <w:rsid w:val="00F5146F"/>
    <w:rsid w:val="00F63700"/>
    <w:rsid w:val="00F65434"/>
    <w:rsid w:val="00F666F8"/>
    <w:rsid w:val="00F90D9D"/>
    <w:rsid w:val="00F97366"/>
    <w:rsid w:val="00FA51D2"/>
    <w:rsid w:val="00FA5659"/>
    <w:rsid w:val="00FB6CE3"/>
    <w:rsid w:val="00FC00CD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25BA-FB05-4EE8-A10F-56F4CB7A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2022-05-11T07:24:00Z</cp:lastPrinted>
  <dcterms:created xsi:type="dcterms:W3CDTF">2022-09-30T04:14:00Z</dcterms:created>
  <dcterms:modified xsi:type="dcterms:W3CDTF">2023-05-03T04:34:00Z</dcterms:modified>
</cp:coreProperties>
</file>