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E4" w:rsidRPr="001C499B" w:rsidRDefault="00A124E4" w:rsidP="00A124E4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Заместитель Главы</w:t>
      </w:r>
    </w:p>
    <w:p w:rsidR="00A124E4" w:rsidRPr="001C499B" w:rsidRDefault="00A124E4" w:rsidP="00A124E4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Пировского муниципального округа</w:t>
      </w:r>
    </w:p>
    <w:p w:rsidR="00A124E4" w:rsidRPr="001C499B" w:rsidRDefault="00A124E4" w:rsidP="00A124E4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по социальным вопросам</w:t>
      </w:r>
    </w:p>
    <w:p w:rsidR="00A124E4" w:rsidRPr="001C499B" w:rsidRDefault="00A124E4" w:rsidP="00A124E4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-начальник отдела образования</w:t>
      </w:r>
    </w:p>
    <w:p w:rsidR="00A124E4" w:rsidRPr="001C499B" w:rsidRDefault="00A124E4" w:rsidP="00A124E4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_______________И.Г. Тимербулатов</w:t>
      </w:r>
    </w:p>
    <w:p w:rsidR="00A124E4" w:rsidRDefault="00A124E4" w:rsidP="00A124E4">
      <w:pPr>
        <w:rPr>
          <w:rFonts w:ascii="Times New Roman" w:eastAsia="Times New Roman" w:hAnsi="Times New Roman" w:cs="Times New Roman"/>
        </w:rPr>
      </w:pPr>
    </w:p>
    <w:p w:rsidR="00A124E4" w:rsidRDefault="00A124E4" w:rsidP="00A124E4">
      <w:pPr>
        <w:jc w:val="center"/>
        <w:rPr>
          <w:rFonts w:ascii="Times New Roman" w:eastAsia="Times New Roman" w:hAnsi="Times New Roman" w:cs="Times New Roman"/>
        </w:rPr>
      </w:pPr>
      <w:r w:rsidRPr="009B7EBD">
        <w:rPr>
          <w:rFonts w:ascii="Times New Roman" w:eastAsia="Times New Roman" w:hAnsi="Times New Roman" w:cs="Times New Roman"/>
        </w:rPr>
        <w:t xml:space="preserve">ПЛАН МУНИЦИПАЛЬНОЙ СИСТЕМЫ ОБРАЗОВАНИЯ ПИРОВСКОГО ОКРУГА </w:t>
      </w:r>
    </w:p>
    <w:p w:rsidR="00F95408" w:rsidRPr="00A124E4" w:rsidRDefault="00A124E4">
      <w:pPr>
        <w:jc w:val="center"/>
        <w:rPr>
          <w:rFonts w:ascii="Times New Roman" w:eastAsia="Times New Roman" w:hAnsi="Times New Roman" w:cs="Times New Roman"/>
          <w:b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НА ДЕКАБРЬ 2024</w:t>
      </w:r>
    </w:p>
    <w:tbl>
      <w:tblPr>
        <w:tblStyle w:val="a5"/>
        <w:tblW w:w="9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5670"/>
        <w:gridCol w:w="9"/>
        <w:gridCol w:w="1605"/>
        <w:gridCol w:w="87"/>
        <w:gridCol w:w="1843"/>
        <w:gridCol w:w="8"/>
      </w:tblGrid>
      <w:tr w:rsidR="00A124E4" w:rsidTr="00B25597">
        <w:trPr>
          <w:gridAfter w:val="1"/>
          <w:wAfter w:w="8" w:type="dxa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Default="00A1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5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  <w:r w:rsidRPr="00B2559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на  сдачу ЕГЭ в 2025г.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 1декабря по</w:t>
            </w:r>
          </w:p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 Всероссийского конкурса юных чтецов “Живая классика”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 Р.С. педагог-организатор МБОУ ДО “Центр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“Мандариновая фантазия”, онлайн-формат в социальной сети  ВКонтакте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 01 декабря 2024г. по 03 января 2025г.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 Р.С. педагог-организатор МБОУ ДО “Центр внешкольной работы”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работ по праву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 по праву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«Волшебство своими руками» на фестивале «Маяк Надежды»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 А.Х., Васильева С.А., педагог-организатор МБОУ ДО “Центр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“Сохрани птиц-сохрани леса”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 Р.С. педагог-организатор МБОУ ДО “Центр внешкольной работы”</w:t>
            </w:r>
          </w:p>
          <w:p w:rsidR="007325E9" w:rsidRPr="00B25597" w:rsidRDefault="007325E9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уроков по истории Красноярского края и оформлении пространств, посвященных 90-летию со дня образования Красноярского края. Отчет.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D67FF"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сочинения   в 11 классе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 А.Л.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отправка сканов сочинений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 А.Л.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“Всеобуч”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плана-графика повышения квалификации и профессиональной подготовки педагогов на 1 полугодие 2025 г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Н.Ф.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участии в международной акции "Сад памяти" в 2024 году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 А.Х., педагог-организатор МБОУ ДО “Центр внешкольной работы”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“Воспитатель года 2024”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ДОУ, Павлова З.Ш.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ОМО начальных классов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Н.Ф. Руководитель ОМО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МЭ ВсОШ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D67FF"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лыжным гонкам 2011 – 2012 г.р.</w:t>
            </w:r>
          </w:p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2013 – 2014 г.р.</w:t>
            </w:r>
          </w:p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положения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“Учитель года 2025”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Н.Ф.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VII Красноярская краевая научно-практическая конференция по дошкольному образованию “Современный детский сад: ребенок в едином образовательном пространстве”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ДОУ, Павлова З.Ш. педагоги ДОУ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III этап IX краевого конкурса образовательных практик дополнительного образования (демонстрация образовательной практики на форуме ДО)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баскетболу 8-11 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AD67FF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охвате детей дошкольными образовательными услугами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ДОУ, Павлова З.Ш.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“Ученик года”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эстафетам “Веселые старты” 1-4 классы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предоставление отчета о проведении МЭ ВсОШ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Отчет о деятельности школьных спортивных клубов Пировского муниципального округа</w:t>
            </w:r>
          </w:p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мастер-класс “Декупаж новогодней свечи”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 Губернатора Красноярского края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муниципального конкурса для дошкольников “Новогодние поделки”, награждение победителей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ДОУ, Павлова З.Ш.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онлайн-викторина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проведении краевой акции «Три П: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Понимаем, Принимаем, Помогаем»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23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А.В..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кластерного анализа по дополнительному анализу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 Л.Н.</w:t>
            </w:r>
          </w:p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мини-футболу 2009-2011 г.р.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Т.А.,</w:t>
            </w:r>
          </w:p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Вручении премии Главы Пировского муниципального округа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по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 и ВР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фотодень с новогодними персонажами “Новогодняя карусель”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организаторы, МБОУ ДО “Центр 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базе ОД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 Павлова З.Ш.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детям-инвалидам за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2024 г.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А.В..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руководителей образовательных организаций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Тимербулатов И.Г.,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 специалисты отдела образования, руководители образовательных организаций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заполняемости журналов в ИС “Навигатор дополнительного образования Красноярского края”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 Л.Н.</w:t>
            </w:r>
          </w:p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85-К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ОУ,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ДОУ, Павлова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в прокуратуру по пропускам и обращениям к медработнику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за 2 четверть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 Н.И.</w:t>
            </w:r>
          </w:p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по исполнению муниципального задания за 4 квартал и за 2024 год.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28 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Разработка, утверждение и публикация на сайте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bus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задания на 2025 год (плановые 2025,2026 гг)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28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декабря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Рыбкина А.П.,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 образовательных организаций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Консультации для педагогов ДО по вопросам разработки общеобразовательных общеразвивающих программ ДО на 2025-2026 учебный год (в рамках методического сопровождения педагогов)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отчета 1 - ДОД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 Л.Г., методист МБОУ ДО “Центр внешкольной работы”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Н.Ф.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платформе Эраскоп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Н.Ф.</w:t>
            </w:r>
          </w:p>
        </w:tc>
      </w:tr>
      <w:tr w:rsidR="00B25597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шагов Дорожной Карты по внедрению Социального заказа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Сибгатулина Р.Х.</w:t>
            </w:r>
          </w:p>
          <w:p w:rsidR="00B25597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школьных команд из учителей и представителей</w:t>
            </w:r>
          </w:p>
          <w:p w:rsidR="00A124E4" w:rsidRPr="00B25597" w:rsidRDefault="00A124E4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 школ «Технология Шк</w:t>
            </w:r>
            <w:r w:rsidR="00B25597"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ИБ. Ее структура и реализация».</w:t>
            </w:r>
            <w:r w:rsidR="00B25597"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B25597" w:rsidP="00B25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B25597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 Ивченко О.В., Залевская Т.В., Руководители ОУ.</w:t>
            </w:r>
          </w:p>
        </w:tc>
      </w:tr>
      <w:tr w:rsidR="00A124E4" w:rsidTr="00B2559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124E4" w:rsidP="00B25597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AD67FF" w:rsidP="00B25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окружном педагогическом марафоне в г. Лесосибирске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E4" w:rsidRPr="00B25597" w:rsidRDefault="00B25597" w:rsidP="00B25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D67FF"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 уточняется (первая неделя декабря)</w:t>
            </w:r>
          </w:p>
        </w:tc>
        <w:tc>
          <w:tcPr>
            <w:tcW w:w="1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FF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Тимербулатов И.Г.,</w:t>
            </w:r>
          </w:p>
          <w:p w:rsidR="00A124E4" w:rsidRPr="00B25597" w:rsidRDefault="00AD67FF" w:rsidP="00B255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5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А.П., специалисты отдела образования, руководители образовательных организаций, педагоги школ.</w:t>
            </w:r>
          </w:p>
        </w:tc>
      </w:tr>
    </w:tbl>
    <w:p w:rsidR="00F95408" w:rsidRDefault="00F9540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F95408" w:rsidSect="00A124E4">
      <w:headerReference w:type="default" r:id="rId7"/>
      <w:pgSz w:w="11909" w:h="16834"/>
      <w:pgMar w:top="284" w:right="71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D6" w:rsidRDefault="00A611D6">
      <w:pPr>
        <w:spacing w:line="240" w:lineRule="auto"/>
      </w:pPr>
      <w:r>
        <w:separator/>
      </w:r>
    </w:p>
  </w:endnote>
  <w:endnote w:type="continuationSeparator" w:id="0">
    <w:p w:rsidR="00A611D6" w:rsidRDefault="00A6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D6" w:rsidRDefault="00A611D6">
      <w:pPr>
        <w:spacing w:line="240" w:lineRule="auto"/>
      </w:pPr>
      <w:r>
        <w:separator/>
      </w:r>
    </w:p>
  </w:footnote>
  <w:footnote w:type="continuationSeparator" w:id="0">
    <w:p w:rsidR="00A611D6" w:rsidRDefault="00A61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08" w:rsidRDefault="00F95408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F95408" w:rsidRDefault="00A611D6">
    <w:pPr>
      <w:jc w:val="right"/>
    </w:pPr>
    <w:r>
      <w:fldChar w:fldCharType="begin"/>
    </w:r>
    <w:r>
      <w:instrText>PAGE</w:instrText>
    </w:r>
    <w:r w:rsidR="00A124E4">
      <w:fldChar w:fldCharType="separate"/>
    </w:r>
    <w:r w:rsidR="007325E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7F3"/>
    <w:multiLevelType w:val="hybridMultilevel"/>
    <w:tmpl w:val="F3AC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08"/>
    <w:rsid w:val="007325E9"/>
    <w:rsid w:val="00A124E4"/>
    <w:rsid w:val="00A611D6"/>
    <w:rsid w:val="00AD67FF"/>
    <w:rsid w:val="00B25597"/>
    <w:rsid w:val="00F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B1A"/>
  <w15:docId w15:val="{A2640DDB-F1F0-4F78-B57B-45B9222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124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4E4"/>
  </w:style>
  <w:style w:type="paragraph" w:styleId="a8">
    <w:name w:val="footer"/>
    <w:basedOn w:val="a"/>
    <w:link w:val="a9"/>
    <w:uiPriority w:val="99"/>
    <w:unhideWhenUsed/>
    <w:rsid w:val="00A124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4E4"/>
  </w:style>
  <w:style w:type="paragraph" w:styleId="aa">
    <w:name w:val="List Paragraph"/>
    <w:basedOn w:val="a"/>
    <w:uiPriority w:val="34"/>
    <w:qFormat/>
    <w:rsid w:val="00B2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Анасатсия Павловна</dc:creator>
  <cp:lastModifiedBy>*</cp:lastModifiedBy>
  <cp:revision>2</cp:revision>
  <dcterms:created xsi:type="dcterms:W3CDTF">2024-12-01T12:56:00Z</dcterms:created>
  <dcterms:modified xsi:type="dcterms:W3CDTF">2024-12-01T12:56:00Z</dcterms:modified>
</cp:coreProperties>
</file>