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Доклад муниципального координатора проекта «Навигаторы детства» Пировского муниципального округа Рихтер Е.В.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br/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на Августовском педагогическом совете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br/>
      </w:r>
      <w:r w:rsidRPr="002A4723">
        <w:rPr>
          <w:rFonts w:ascii="Times New Roman" w:hAnsi="Times New Roman" w:cs="Times New Roman"/>
          <w:sz w:val="32"/>
          <w:szCs w:val="32"/>
          <w:lang w:eastAsia="ru-RU"/>
        </w:rPr>
        <w:t xml:space="preserve">Тема: </w:t>
      </w:r>
      <w:r w:rsidRPr="002A4723">
        <w:rPr>
          <w:rFonts w:ascii="Times New Roman" w:hAnsi="Times New Roman" w:cs="Times New Roman"/>
          <w:sz w:val="32"/>
          <w:szCs w:val="32"/>
        </w:rPr>
        <w:t>"Новая философия воспитания как философия жизни"</w:t>
      </w: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</w:p>
    <w:p w:rsidR="004B21BC" w:rsidRPr="004B21BC" w:rsidRDefault="004B21BC" w:rsidP="004B21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.75pt" o:hralign="center" o:hrstd="t" o:hrnoshade="t" o:hr="t" fillcolor="#404040" stroked="f"/>
        </w:pic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[Слайд 1: Титульный]</w:t>
      </w:r>
    </w:p>
    <w:p w:rsidR="004B21BC" w:rsidRPr="004B21BC" w:rsidRDefault="00A81104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Добрый день уважаемые коллеги! Р</w:t>
      </w:r>
      <w:r w:rsidR="004B21BC"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уководство </w:t>
      </w: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отдела </w:t>
      </w:r>
      <w:r w:rsidR="004B21BC"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образования, глава муниципалитета, гости!</w:t>
      </w:r>
    </w:p>
    <w:p w:rsidR="004B21BC" w:rsidRPr="004B21BC" w:rsidRDefault="004B21BC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Сегодня я хочу представить вам отчет о работе, которая ведется в нашем округе в рамках реализации федерального проекта «Навигаторы детства» и показать, как через конкретные практические шаги мы воплощаем в жизнь национальные приоритеты в сфере воспитания.</w:t>
      </w:r>
    </w:p>
    <w:p w:rsidR="004B21BC" w:rsidRPr="004B21BC" w:rsidRDefault="004B21BC" w:rsidP="004B21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6" style="width:0;height:.75pt" o:hralign="center" o:hrstd="t" o:hrnoshade="t" o:hr="t" fillcolor="#404040" stroked="f"/>
        </w:pict>
      </w:r>
    </w:p>
    <w:p w:rsidR="00962883" w:rsidRPr="002A4723" w:rsidRDefault="00962883" w:rsidP="00962883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32"/>
          <w:szCs w:val="32"/>
        </w:rPr>
      </w:pPr>
      <w:r w:rsidRPr="002A4723">
        <w:rPr>
          <w:b/>
          <w:bCs/>
          <w:color w:val="404040"/>
          <w:sz w:val="32"/>
          <w:szCs w:val="32"/>
        </w:rPr>
        <w:t xml:space="preserve">[Слайд 2: </w:t>
      </w:r>
      <w:r w:rsidRPr="002A4723">
        <w:rPr>
          <w:b/>
          <w:bCs/>
          <w:color w:val="404040"/>
          <w:sz w:val="32"/>
          <w:szCs w:val="32"/>
        </w:rPr>
        <w:t>О роли воспитания и суверенитета):</w:t>
      </w:r>
    </w:p>
    <w:p w:rsidR="00962883" w:rsidRPr="002A4723" w:rsidRDefault="00962883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2A4723">
        <w:rPr>
          <w:rStyle w:val="a4"/>
          <w:rFonts w:ascii="Times New Roman" w:hAnsi="Times New Roman" w:cs="Times New Roman"/>
          <w:i w:val="0"/>
          <w:color w:val="404040"/>
          <w:sz w:val="32"/>
          <w:szCs w:val="32"/>
          <w:shd w:val="clear" w:color="auto" w:fill="FFFFFF"/>
        </w:rPr>
        <w:t>Уважаемые коллеги, как точно отметил Президент Российской Федерации В.В. Путин, </w:t>
      </w:r>
      <w:r w:rsidRPr="002A4723">
        <w:rPr>
          <w:rStyle w:val="a3"/>
          <w:rFonts w:ascii="Times New Roman" w:hAnsi="Times New Roman" w:cs="Times New Roman"/>
          <w:iCs/>
          <w:color w:val="404040"/>
          <w:sz w:val="32"/>
          <w:szCs w:val="32"/>
          <w:shd w:val="clear" w:color="auto" w:fill="FFFFFF"/>
        </w:rPr>
        <w:t>«Нам нужны школы, которые не просто учат, но и воспитывают нравственную, ответственную личность, патриота своей Родины»</w:t>
      </w:r>
      <w:r w:rsidRPr="002A4723">
        <w:rPr>
          <w:rStyle w:val="a4"/>
          <w:rFonts w:ascii="Times New Roman" w:hAnsi="Times New Roman" w:cs="Times New Roman"/>
          <w:i w:val="0"/>
          <w:color w:val="404040"/>
          <w:sz w:val="32"/>
          <w:szCs w:val="32"/>
          <w:shd w:val="clear" w:color="auto" w:fill="FFFFFF"/>
        </w:rPr>
        <w:t>. И миссия по созданию такой школы легла, в том числе, и на плечи новой фигуры в образовании – советника директора по воспитанию.</w:t>
      </w:r>
    </w:p>
    <w:p w:rsidR="00962883" w:rsidRPr="002A4723" w:rsidRDefault="002A4723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32" style="width:0;height:.75pt" o:hralign="center" o:hrstd="t" o:hrnoshade="t" o:hr="t" fillcolor="#404040" stroked="f"/>
        </w:pict>
      </w:r>
    </w:p>
    <w:p w:rsidR="002A4723" w:rsidRDefault="002A4723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[Слайд </w:t>
      </w:r>
      <w:r w:rsidR="00962883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3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Команда и точки роста]</w:t>
      </w:r>
    </w:p>
    <w:p w:rsidR="004B21BC" w:rsidRPr="004B21BC" w:rsidRDefault="004B21BC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Наша команда 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на территории Пировского муниципального округа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– это </w:t>
      </w:r>
      <w:r w:rsidR="00962883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муниципальный координатор и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три советника директора по воспитанию, которые курируют воспитательную работу в трех школах округа: Залевская Татьяна Васильевна (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Пировская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средняя школа),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Шехова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Ольга Ивановна (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Кириковская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средняя школа) и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Альмаметова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Рамиля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Халиловна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(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Икшурминская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средняя школа). С сентября 202</w:t>
      </w:r>
      <w:r w:rsidR="00962883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6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года к нам присоединятся коллеги из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Большекетской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и Троицкой школ. Это наша точка роста и наш кадровый потенциал на ближайшее будущее.</w: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lastRenderedPageBreak/>
        <w:t xml:space="preserve">Работа строится не в вакууме. Мы опираемся на поручение Президента РФ, которое предписывает с 1 сентября 2026 года ввести ставки советников во всех школах страны. Это значит, что наша сегодняшняя работа – это 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важный и нужный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проект, опыт которого 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будет бесценен для всего округа, региона, страны.</w:t>
      </w:r>
    </w:p>
    <w:p w:rsidR="004B21BC" w:rsidRPr="004B21BC" w:rsidRDefault="004B21BC" w:rsidP="004B21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7" style="width:0;height:.75pt" o:hralign="center" o:hrstd="t" o:hrnoshade="t" o:hr="t" fillcolor="#404040" stroked="f"/>
        </w:pic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[Слайд </w:t>
      </w:r>
      <w:r w:rsidR="00962883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4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Ключевой результат – «Орлята России»]</w:t>
      </w:r>
    </w:p>
    <w:p w:rsidR="004B21BC" w:rsidRPr="004B21BC" w:rsidRDefault="004B21BC" w:rsidP="00A81104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Одним из наших главных и самых успешных проектов 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этого учебного года,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стала программа «Орлята России». В нашем муниципалитете –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100% охват обучающихся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начальной школы этой программой. Важно отметить, что в нее вовлечен и класс с детьми с ОВЗ.</w: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Мы не просто формально реализуем программу, мы создаем вокруг нее настоящее сообщество. За прошедший год мы провели:</w:t>
      </w:r>
    </w:p>
    <w:p w:rsidR="004B21BC" w:rsidRPr="004B21BC" w:rsidRDefault="004B21BC" w:rsidP="004B21BC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I Муниципальный Семейный Фестиваль «Орлята России»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с участием 6 команд из школ округа.</w:t>
      </w:r>
    </w:p>
    <w:p w:rsidR="004B21BC" w:rsidRPr="004B21BC" w:rsidRDefault="004B21BC" w:rsidP="004B21BC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Участвовали в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региональной акции «Орлята дарят Новый год»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, обмениваясь игрушками с районами края.</w:t>
      </w:r>
    </w:p>
    <w:p w:rsidR="004B21BC" w:rsidRPr="004B21BC" w:rsidRDefault="004B21BC" w:rsidP="004B21BC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Наш</w:t>
      </w:r>
      <w:r w:rsidR="00681B13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е муниципальное </w:t>
      </w:r>
      <w:proofErr w:type="gramStart"/>
      <w:r w:rsidR="00681B13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мероприятие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«</w:t>
      </w:r>
      <w:proofErr w:type="gramEnd"/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Зеленый слёт орлят»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собрал 90 четвероклассников и стал ярким событием экологической направленности.</w:t>
      </w:r>
    </w:p>
    <w:p w:rsidR="004B21BC" w:rsidRPr="004B21BC" w:rsidRDefault="004B21BC" w:rsidP="004B21BC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Орлята 3 класса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Пировской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школы под руководством Толстихиной Е.Г. создали боевой листок для регионального онлайн-фестиваля «Орлята – хранители исторической памяти».</w: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Апофеозом этой работы стал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краевой семинар «Орлята России: новые горизонты воспитания»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, который мы совместно с ИРО и флагманской школой №152 г. Красноярска провели на базе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Кириковской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школы. 100 педагогов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Приенисейской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группы районов стали участниками этого события, и мы планируем сделать его традиционным.</w:t>
      </w:r>
    </w:p>
    <w:p w:rsidR="004B21BC" w:rsidRPr="004B21BC" w:rsidRDefault="004B21BC" w:rsidP="004B21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8" style="width:0;height:.75pt" o:hralign="center" o:hrstd="t" o:hrnoshade="t" o:hr="t" fillcolor="#404040" stroked="f"/>
        </w:pict>
      </w:r>
    </w:p>
    <w:p w:rsidR="004B21BC" w:rsidRPr="004B21BC" w:rsidRDefault="00962883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[Слайд 5</w:t>
      </w:r>
      <w:r w:rsidR="004B21BC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Достижения и победы]</w:t>
      </w:r>
    </w:p>
    <w:p w:rsidR="004B21BC" w:rsidRPr="004B21BC" w:rsidRDefault="004B21BC" w:rsidP="00A81104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Наша команда не просто работает, она достигает высоких результатов и признания на разных уровнях.</w:t>
      </w:r>
    </w:p>
    <w:p w:rsidR="004B21BC" w:rsidRPr="002A4723" w:rsidRDefault="00A81104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rStyle w:val="a3"/>
          <w:color w:val="404040"/>
          <w:sz w:val="32"/>
          <w:szCs w:val="32"/>
        </w:rPr>
        <w:lastRenderedPageBreak/>
        <w:t xml:space="preserve">За этот учебный год </w:t>
      </w:r>
      <w:r w:rsidR="004B21BC" w:rsidRPr="002A4723">
        <w:rPr>
          <w:rStyle w:val="a3"/>
          <w:color w:val="404040"/>
          <w:sz w:val="32"/>
          <w:szCs w:val="32"/>
        </w:rPr>
        <w:t>Залевская Т.В.</w:t>
      </w:r>
      <w:r w:rsidR="007078CD" w:rsidRPr="002A4723">
        <w:rPr>
          <w:color w:val="404040"/>
          <w:sz w:val="32"/>
          <w:szCs w:val="32"/>
        </w:rPr>
        <w:t xml:space="preserve">, </w:t>
      </w:r>
      <w:proofErr w:type="spellStart"/>
      <w:r w:rsidR="004B21BC" w:rsidRPr="002A4723">
        <w:rPr>
          <w:rStyle w:val="a3"/>
          <w:color w:val="404040"/>
          <w:sz w:val="32"/>
          <w:szCs w:val="32"/>
        </w:rPr>
        <w:t>Шехова</w:t>
      </w:r>
      <w:proofErr w:type="spellEnd"/>
      <w:r w:rsidR="004B21BC" w:rsidRPr="002A4723">
        <w:rPr>
          <w:rStyle w:val="a3"/>
          <w:color w:val="404040"/>
          <w:sz w:val="32"/>
          <w:szCs w:val="32"/>
        </w:rPr>
        <w:t xml:space="preserve"> О.И.</w:t>
      </w:r>
      <w:r w:rsidR="004B21BC" w:rsidRPr="002A4723">
        <w:rPr>
          <w:color w:val="404040"/>
          <w:sz w:val="32"/>
          <w:szCs w:val="32"/>
        </w:rPr>
        <w:t> </w:t>
      </w:r>
      <w:r w:rsidR="007078CD" w:rsidRPr="002A4723">
        <w:rPr>
          <w:color w:val="404040"/>
          <w:sz w:val="32"/>
          <w:szCs w:val="32"/>
        </w:rPr>
        <w:t xml:space="preserve">и </w:t>
      </w:r>
      <w:r w:rsidR="007078CD" w:rsidRPr="002A4723">
        <w:rPr>
          <w:b/>
          <w:color w:val="404040"/>
          <w:sz w:val="32"/>
          <w:szCs w:val="32"/>
        </w:rPr>
        <w:t>Рихтер Е.В</w:t>
      </w:r>
      <w:r w:rsidR="007078CD" w:rsidRPr="002A4723">
        <w:rPr>
          <w:color w:val="404040"/>
          <w:sz w:val="32"/>
          <w:szCs w:val="32"/>
        </w:rPr>
        <w:t xml:space="preserve">. </w:t>
      </w:r>
      <w:r w:rsidR="004B21BC" w:rsidRPr="002A4723">
        <w:rPr>
          <w:color w:val="404040"/>
          <w:sz w:val="32"/>
          <w:szCs w:val="32"/>
        </w:rPr>
        <w:t>отмечены Благодарственным письмом директора «</w:t>
      </w:r>
      <w:proofErr w:type="spellStart"/>
      <w:r w:rsidR="004B21BC" w:rsidRPr="002A4723">
        <w:rPr>
          <w:color w:val="404040"/>
          <w:sz w:val="32"/>
          <w:szCs w:val="32"/>
        </w:rPr>
        <w:t>Росдетцентра</w:t>
      </w:r>
      <w:proofErr w:type="spellEnd"/>
      <w:r w:rsidR="004B21BC" w:rsidRPr="002A4723">
        <w:rPr>
          <w:color w:val="404040"/>
          <w:sz w:val="32"/>
          <w:szCs w:val="32"/>
        </w:rPr>
        <w:t>» А.С. Кудряшова.</w:t>
      </w:r>
    </w:p>
    <w:p w:rsidR="004B21BC" w:rsidRPr="002A4723" w:rsidRDefault="004B21BC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proofErr w:type="spellStart"/>
      <w:r w:rsidRPr="002A4723">
        <w:rPr>
          <w:rStyle w:val="a3"/>
          <w:color w:val="404040"/>
          <w:sz w:val="32"/>
          <w:szCs w:val="32"/>
        </w:rPr>
        <w:t>Альмаметова</w:t>
      </w:r>
      <w:proofErr w:type="spellEnd"/>
      <w:r w:rsidRPr="002A4723">
        <w:rPr>
          <w:rStyle w:val="a3"/>
          <w:color w:val="404040"/>
          <w:sz w:val="32"/>
          <w:szCs w:val="32"/>
        </w:rPr>
        <w:t xml:space="preserve"> Р.Х.</w:t>
      </w:r>
      <w:r w:rsidRPr="002A4723">
        <w:rPr>
          <w:color w:val="404040"/>
          <w:sz w:val="32"/>
          <w:szCs w:val="32"/>
        </w:rPr>
        <w:t> награждена грамотой Законодательного Собрания Красноярского края за вклад в развитие образования и общественную жизнь.</w:t>
      </w:r>
    </w:p>
    <w:p w:rsidR="004B21BC" w:rsidRPr="002A4723" w:rsidRDefault="004B21BC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color w:val="404040"/>
          <w:sz w:val="32"/>
          <w:szCs w:val="32"/>
        </w:rPr>
        <w:t>Мы стали </w:t>
      </w:r>
      <w:r w:rsidRPr="002A4723">
        <w:rPr>
          <w:rStyle w:val="a3"/>
          <w:color w:val="404040"/>
          <w:sz w:val="32"/>
          <w:szCs w:val="32"/>
        </w:rPr>
        <w:t>полуфиналистами</w:t>
      </w:r>
      <w:r w:rsidRPr="002A4723">
        <w:rPr>
          <w:color w:val="404040"/>
          <w:sz w:val="32"/>
          <w:szCs w:val="32"/>
        </w:rPr>
        <w:t> IV Всероссийской детской премии «Новая философия воспитания».</w:t>
      </w:r>
    </w:p>
    <w:p w:rsidR="004B21BC" w:rsidRPr="002A4723" w:rsidRDefault="004B21BC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rStyle w:val="a3"/>
          <w:color w:val="404040"/>
          <w:sz w:val="32"/>
          <w:szCs w:val="32"/>
        </w:rPr>
        <w:t>Залевская Т.В.</w:t>
      </w:r>
      <w:r w:rsidRPr="002A4723">
        <w:rPr>
          <w:color w:val="404040"/>
          <w:sz w:val="32"/>
          <w:szCs w:val="32"/>
        </w:rPr>
        <w:t> успешно прошла отбор на Всероссийский форум руководителей школьных театров в Москву.</w:t>
      </w:r>
    </w:p>
    <w:p w:rsidR="004B21BC" w:rsidRPr="002A4723" w:rsidRDefault="004B21BC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rStyle w:val="a3"/>
          <w:color w:val="404040"/>
          <w:sz w:val="32"/>
          <w:szCs w:val="32"/>
        </w:rPr>
        <w:t>Методическая разработка</w:t>
      </w:r>
      <w:r w:rsidRPr="002A4723">
        <w:rPr>
          <w:color w:val="404040"/>
          <w:sz w:val="32"/>
          <w:szCs w:val="32"/>
        </w:rPr>
        <w:t> руководителя школьного музея </w:t>
      </w:r>
      <w:r w:rsidRPr="002A4723">
        <w:rPr>
          <w:rStyle w:val="a3"/>
          <w:color w:val="404040"/>
          <w:sz w:val="32"/>
          <w:szCs w:val="32"/>
        </w:rPr>
        <w:t>Вишнякова Сергея Александровича</w:t>
      </w:r>
      <w:r w:rsidRPr="002A4723">
        <w:rPr>
          <w:color w:val="404040"/>
          <w:sz w:val="32"/>
          <w:szCs w:val="32"/>
        </w:rPr>
        <w:t xml:space="preserve">, созданная при активном участии советника </w:t>
      </w:r>
      <w:r w:rsidR="00A81104" w:rsidRPr="002A4723">
        <w:rPr>
          <w:color w:val="404040"/>
          <w:sz w:val="32"/>
          <w:szCs w:val="32"/>
        </w:rPr>
        <w:t xml:space="preserve">директора по воспитанию </w:t>
      </w:r>
      <w:r w:rsidRPr="002A4723">
        <w:rPr>
          <w:color w:val="404040"/>
          <w:sz w:val="32"/>
          <w:szCs w:val="32"/>
        </w:rPr>
        <w:t>и учителя истории</w:t>
      </w:r>
      <w:r w:rsidR="00A81104" w:rsidRPr="002A4723">
        <w:rPr>
          <w:color w:val="404040"/>
          <w:sz w:val="32"/>
          <w:szCs w:val="32"/>
        </w:rPr>
        <w:t xml:space="preserve"> </w:t>
      </w:r>
      <w:proofErr w:type="spellStart"/>
      <w:r w:rsidR="00A81104" w:rsidRPr="002A4723">
        <w:rPr>
          <w:color w:val="404040"/>
          <w:sz w:val="32"/>
          <w:szCs w:val="32"/>
        </w:rPr>
        <w:t>Пировской</w:t>
      </w:r>
      <w:proofErr w:type="spellEnd"/>
      <w:r w:rsidR="00A81104" w:rsidRPr="002A4723">
        <w:rPr>
          <w:color w:val="404040"/>
          <w:sz w:val="32"/>
          <w:szCs w:val="32"/>
        </w:rPr>
        <w:t xml:space="preserve"> средней школы Вагнер Елены Владимировны</w:t>
      </w:r>
      <w:r w:rsidR="00001781" w:rsidRPr="002A4723">
        <w:rPr>
          <w:color w:val="404040"/>
          <w:sz w:val="32"/>
          <w:szCs w:val="32"/>
        </w:rPr>
        <w:t>, которая зародила и продолжает реализовывать тематические реконструкции с ребятами и педагогами</w:t>
      </w:r>
      <w:r w:rsidRPr="002A4723">
        <w:rPr>
          <w:color w:val="404040"/>
          <w:sz w:val="32"/>
          <w:szCs w:val="32"/>
        </w:rPr>
        <w:t>, была </w:t>
      </w:r>
      <w:r w:rsidRPr="002A4723">
        <w:rPr>
          <w:rStyle w:val="a3"/>
          <w:color w:val="404040"/>
          <w:sz w:val="32"/>
          <w:szCs w:val="32"/>
        </w:rPr>
        <w:t>опубликована в журнале «Новая философия воспитания»</w:t>
      </w:r>
      <w:r w:rsidRPr="002A4723">
        <w:rPr>
          <w:color w:val="404040"/>
          <w:sz w:val="32"/>
          <w:szCs w:val="32"/>
        </w:rPr>
        <w:t> — это всероссийское признание нашего опыта!</w:t>
      </w:r>
      <w:r w:rsidR="00962883" w:rsidRPr="002A4723">
        <w:rPr>
          <w:color w:val="404040"/>
          <w:sz w:val="32"/>
          <w:szCs w:val="32"/>
        </w:rPr>
        <w:t xml:space="preserve"> </w:t>
      </w:r>
      <w:r w:rsidR="00A81104" w:rsidRPr="002A4723">
        <w:rPr>
          <w:color w:val="404040"/>
          <w:sz w:val="32"/>
          <w:szCs w:val="32"/>
        </w:rPr>
        <w:t>Вскоре мы получим электронный формат журнала.</w:t>
      </w:r>
    </w:p>
    <w:p w:rsidR="004B21BC" w:rsidRPr="002A4723" w:rsidRDefault="004B21BC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rStyle w:val="a3"/>
          <w:color w:val="404040"/>
          <w:sz w:val="32"/>
          <w:szCs w:val="32"/>
        </w:rPr>
        <w:t>Яркие победы наших детей:</w:t>
      </w:r>
      <w:r w:rsidRPr="002A4723">
        <w:rPr>
          <w:color w:val="404040"/>
          <w:sz w:val="32"/>
          <w:szCs w:val="32"/>
        </w:rPr>
        <w:t xml:space="preserve"> Лидер ученического самоуправления </w:t>
      </w:r>
      <w:proofErr w:type="spellStart"/>
      <w:r w:rsidRPr="002A4723">
        <w:rPr>
          <w:color w:val="404040"/>
          <w:sz w:val="32"/>
          <w:szCs w:val="32"/>
        </w:rPr>
        <w:t>Пировской</w:t>
      </w:r>
      <w:proofErr w:type="spellEnd"/>
      <w:r w:rsidRPr="002A4723">
        <w:rPr>
          <w:color w:val="404040"/>
          <w:sz w:val="32"/>
          <w:szCs w:val="32"/>
        </w:rPr>
        <w:t xml:space="preserve"> школы </w:t>
      </w:r>
      <w:r w:rsidRPr="002A4723">
        <w:rPr>
          <w:rStyle w:val="a3"/>
          <w:color w:val="404040"/>
          <w:sz w:val="32"/>
          <w:szCs w:val="32"/>
        </w:rPr>
        <w:t xml:space="preserve">Алёна </w:t>
      </w:r>
      <w:proofErr w:type="spellStart"/>
      <w:r w:rsidRPr="002A4723">
        <w:rPr>
          <w:rStyle w:val="a3"/>
          <w:color w:val="404040"/>
          <w:sz w:val="32"/>
          <w:szCs w:val="32"/>
        </w:rPr>
        <w:t>Поршукова</w:t>
      </w:r>
      <w:proofErr w:type="spellEnd"/>
      <w:r w:rsidRPr="002A4723">
        <w:rPr>
          <w:color w:val="404040"/>
          <w:sz w:val="32"/>
          <w:szCs w:val="32"/>
        </w:rPr>
        <w:t xml:space="preserve"> с наставником Татьяной Васильевной прошла конкурсный отбор на Всероссийский форум «Вектор </w:t>
      </w:r>
      <w:proofErr w:type="spellStart"/>
      <w:r w:rsidRPr="002A4723">
        <w:rPr>
          <w:color w:val="404040"/>
          <w:sz w:val="32"/>
          <w:szCs w:val="32"/>
        </w:rPr>
        <w:t>УСпеха</w:t>
      </w:r>
      <w:proofErr w:type="spellEnd"/>
      <w:r w:rsidRPr="002A4723">
        <w:rPr>
          <w:color w:val="404040"/>
          <w:sz w:val="32"/>
          <w:szCs w:val="32"/>
        </w:rPr>
        <w:t xml:space="preserve">». А </w:t>
      </w:r>
      <w:r w:rsidR="00A81104" w:rsidRPr="002A4723">
        <w:rPr>
          <w:color w:val="404040"/>
          <w:sz w:val="32"/>
          <w:szCs w:val="32"/>
        </w:rPr>
        <w:t>старшеклассники- наставники</w:t>
      </w:r>
      <w:r w:rsidRPr="002A4723">
        <w:rPr>
          <w:color w:val="404040"/>
          <w:sz w:val="32"/>
          <w:szCs w:val="32"/>
        </w:rPr>
        <w:t xml:space="preserve"> </w:t>
      </w:r>
      <w:proofErr w:type="spellStart"/>
      <w:r w:rsidRPr="002A4723">
        <w:rPr>
          <w:color w:val="404040"/>
          <w:sz w:val="32"/>
          <w:szCs w:val="32"/>
        </w:rPr>
        <w:t>Кириковской</w:t>
      </w:r>
      <w:proofErr w:type="spellEnd"/>
      <w:r w:rsidRPr="002A4723">
        <w:rPr>
          <w:color w:val="404040"/>
          <w:sz w:val="32"/>
          <w:szCs w:val="32"/>
        </w:rPr>
        <w:t xml:space="preserve"> школы под руководством Ольги Ивановны стали активными участниками и призерами муниципальных событий.</w:t>
      </w:r>
    </w:p>
    <w:p w:rsidR="004B21BC" w:rsidRPr="002A4723" w:rsidRDefault="00A81104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color w:val="404040"/>
          <w:sz w:val="32"/>
          <w:szCs w:val="32"/>
        </w:rPr>
        <w:t>Тараканова Юлия, с наставником – Татьяной Васильевной</w:t>
      </w:r>
      <w:r w:rsidR="004B21BC" w:rsidRPr="002A4723">
        <w:rPr>
          <w:color w:val="404040"/>
          <w:sz w:val="32"/>
          <w:szCs w:val="32"/>
        </w:rPr>
        <w:t xml:space="preserve"> выиграли грант в конкурсе «Территория Красноярский край» для </w:t>
      </w:r>
      <w:r w:rsidRPr="002A4723">
        <w:rPr>
          <w:color w:val="404040"/>
          <w:sz w:val="32"/>
          <w:szCs w:val="32"/>
        </w:rPr>
        <w:t xml:space="preserve">реализации своего </w:t>
      </w:r>
      <w:r w:rsidR="004B21BC" w:rsidRPr="002A4723">
        <w:rPr>
          <w:color w:val="404040"/>
          <w:sz w:val="32"/>
          <w:szCs w:val="32"/>
        </w:rPr>
        <w:t xml:space="preserve">проекта в результате которого в </w:t>
      </w:r>
      <w:proofErr w:type="spellStart"/>
      <w:r w:rsidR="004B21BC" w:rsidRPr="002A4723">
        <w:rPr>
          <w:color w:val="404040"/>
          <w:sz w:val="32"/>
          <w:szCs w:val="32"/>
        </w:rPr>
        <w:t>Пировской</w:t>
      </w:r>
      <w:proofErr w:type="spellEnd"/>
      <w:r w:rsidR="004B21BC" w:rsidRPr="002A4723">
        <w:rPr>
          <w:color w:val="404040"/>
          <w:sz w:val="32"/>
          <w:szCs w:val="32"/>
        </w:rPr>
        <w:t xml:space="preserve"> школе появилась грифельная стена для рисования.</w:t>
      </w:r>
    </w:p>
    <w:p w:rsidR="004B21BC" w:rsidRPr="002A4723" w:rsidRDefault="004B21BC" w:rsidP="004B21BC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 w:line="429" w:lineRule="atLeast"/>
        <w:ind w:left="0"/>
        <w:rPr>
          <w:color w:val="404040"/>
          <w:sz w:val="32"/>
          <w:szCs w:val="32"/>
        </w:rPr>
      </w:pPr>
      <w:r w:rsidRPr="002A4723">
        <w:rPr>
          <w:color w:val="404040"/>
          <w:sz w:val="32"/>
          <w:szCs w:val="32"/>
        </w:rPr>
        <w:t>Наша</w:t>
      </w:r>
      <w:r w:rsidR="00A81104" w:rsidRPr="002A4723">
        <w:rPr>
          <w:color w:val="404040"/>
          <w:sz w:val="32"/>
          <w:szCs w:val="32"/>
        </w:rPr>
        <w:t xml:space="preserve"> муниципальная</w:t>
      </w:r>
      <w:r w:rsidRPr="002A4723">
        <w:rPr>
          <w:color w:val="404040"/>
          <w:sz w:val="32"/>
          <w:szCs w:val="32"/>
        </w:rPr>
        <w:t xml:space="preserve"> команда заняла </w:t>
      </w:r>
      <w:r w:rsidRPr="002A4723">
        <w:rPr>
          <w:rStyle w:val="a3"/>
          <w:color w:val="404040"/>
          <w:sz w:val="32"/>
          <w:szCs w:val="32"/>
        </w:rPr>
        <w:t>III место</w:t>
      </w:r>
      <w:r w:rsidRPr="002A4723">
        <w:rPr>
          <w:color w:val="404040"/>
          <w:sz w:val="32"/>
          <w:szCs w:val="32"/>
        </w:rPr>
        <w:t xml:space="preserve"> в межмуниципальном молодежном </w:t>
      </w:r>
      <w:proofErr w:type="spellStart"/>
      <w:r w:rsidRPr="002A4723">
        <w:rPr>
          <w:color w:val="404040"/>
          <w:sz w:val="32"/>
          <w:szCs w:val="32"/>
        </w:rPr>
        <w:t>квесте</w:t>
      </w:r>
      <w:proofErr w:type="spellEnd"/>
      <w:r w:rsidRPr="002A4723">
        <w:rPr>
          <w:color w:val="404040"/>
          <w:sz w:val="32"/>
          <w:szCs w:val="32"/>
        </w:rPr>
        <w:t xml:space="preserve"> «День М-2025».</w: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Это лишь часть побед, которые доказывают: наши советники – это профессионалы, чей труд заметен и важен.</w:t>
      </w:r>
    </w:p>
    <w:p w:rsidR="004B21BC" w:rsidRPr="004B21BC" w:rsidRDefault="004B21BC" w:rsidP="004B21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9" style="width:0;height:.75pt" o:hralign="center" o:hrstd="t" o:hrnoshade="t" o:hr="t" fillcolor="#404040" stroked="f"/>
        </w:pict>
      </w:r>
    </w:p>
    <w:p w:rsidR="004B21BC" w:rsidRPr="004B21BC" w:rsidRDefault="004B21BC" w:rsidP="00547B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lastRenderedPageBreak/>
        <w:t xml:space="preserve">[Слайд </w:t>
      </w:r>
      <w:r w:rsidR="00962883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6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Партнеры проекта]</w:t>
      </w:r>
    </w:p>
    <w:p w:rsidR="004B21BC" w:rsidRPr="004B21BC" w:rsidRDefault="004B21BC" w:rsidP="00547B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Воспитание – это задача не только школы. Наша философия – создание единого воспитательного пространства, где активно участвуют родители и социальные партнеры.</w:t>
      </w:r>
    </w:p>
    <w:p w:rsidR="004B21BC" w:rsidRPr="004B21BC" w:rsidRDefault="004B21BC" w:rsidP="00547B9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Мы провели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муниципальную проектную сессию «80-летие Великой Победы: воспитание событием»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, собрав 90 участников: активистов, юнармейцев, педагогов, советников, специалистов клубной и библиотечной систем. Вместе мы разработали новые форматы патриотических событий.</w:t>
      </w:r>
    </w:p>
    <w:p w:rsidR="004B21BC" w:rsidRPr="004B21BC" w:rsidRDefault="004B21BC" w:rsidP="00547B9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Советники активно вовлекают 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муниципальных партнеров в свои мероприятия, мастер-классы, проекты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, которые в дальнейшем становятся друзьями, опорой и порой идейными вдохновителями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</w:p>
    <w:p w:rsidR="004B21BC" w:rsidRPr="004B21BC" w:rsidRDefault="004B21BC" w:rsidP="00547B9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Мы наладили прочное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межведомственное взаимодействие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. 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 нашим партнерам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добавились: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сельские дома культуры, библиотеки, администрации поселений, Институт государственного управления при правительстве края. Вместе мы проводим мастер-классы, лекции, игры (как II окружная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ШкИБ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-игра) и гуманитарные акции. </w:t>
      </w:r>
    </w:p>
    <w:p w:rsidR="004B21BC" w:rsidRPr="004B21BC" w:rsidRDefault="004B21BC" w:rsidP="00547B9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30" style="width:0;height:.75pt" o:hralign="center" o:hrstd="t" o:hrnoshade="t" o:hr="t" fillcolor="#404040" stroked="f"/>
        </w:pict>
      </w:r>
    </w:p>
    <w:p w:rsidR="00547B9B" w:rsidRPr="004B21BC" w:rsidRDefault="00547B9B" w:rsidP="00547B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[Слайд </w:t>
      </w:r>
      <w:r w:rsidR="00962883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7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Родители и новая философия воспитания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]</w:t>
      </w:r>
    </w:p>
    <w:p w:rsidR="00547B9B" w:rsidRPr="002A4723" w:rsidRDefault="00962883" w:rsidP="00547B9B">
      <w:pPr>
        <w:pStyle w:val="ds-markdown-paragraph"/>
        <w:shd w:val="clear" w:color="auto" w:fill="FFFFFF"/>
        <w:spacing w:before="206" w:beforeAutospacing="0" w:after="206" w:afterAutospacing="0" w:line="360" w:lineRule="auto"/>
        <w:rPr>
          <w:color w:val="404040"/>
          <w:sz w:val="32"/>
          <w:szCs w:val="32"/>
        </w:rPr>
      </w:pPr>
      <w:r w:rsidRPr="002A4723">
        <w:rPr>
          <w:rStyle w:val="a4"/>
          <w:color w:val="404040"/>
          <w:sz w:val="32"/>
          <w:szCs w:val="32"/>
          <w:shd w:val="clear" w:color="auto" w:fill="FFFFFF"/>
        </w:rPr>
        <w:t>...Мы принципиально уходим от модели, где семья – это сторонний наблюдатель. Мы полностью поддерживаем позицию Министра просвещения С.С. Кравцова о том, что </w:t>
      </w:r>
      <w:r w:rsidRPr="002A4723">
        <w:rPr>
          <w:rStyle w:val="a3"/>
          <w:i/>
          <w:iCs/>
          <w:color w:val="FF0000"/>
          <w:sz w:val="32"/>
          <w:szCs w:val="32"/>
          <w:shd w:val="clear" w:color="auto" w:fill="FFFFFF"/>
        </w:rPr>
        <w:t>«Без партнерства с семьей невозможно достичь серьезных воспитательных результатов»</w:t>
      </w:r>
      <w:r w:rsidRPr="002A4723">
        <w:rPr>
          <w:rStyle w:val="a4"/>
          <w:color w:val="404040"/>
          <w:sz w:val="32"/>
          <w:szCs w:val="32"/>
          <w:shd w:val="clear" w:color="auto" w:fill="FFFFFF"/>
        </w:rPr>
        <w:t xml:space="preserve">. Именно поэтому родители для нас – полноправные </w:t>
      </w:r>
      <w:proofErr w:type="gramStart"/>
      <w:r w:rsidR="00547B9B" w:rsidRPr="002A4723">
        <w:rPr>
          <w:rStyle w:val="a3"/>
          <w:color w:val="404040"/>
          <w:sz w:val="32"/>
          <w:szCs w:val="32"/>
        </w:rPr>
        <w:lastRenderedPageBreak/>
        <w:t>СО-АВТОРЫ</w:t>
      </w:r>
      <w:proofErr w:type="gramEnd"/>
      <w:r w:rsidR="00547B9B" w:rsidRPr="002A4723">
        <w:rPr>
          <w:rStyle w:val="a3"/>
          <w:color w:val="404040"/>
          <w:sz w:val="32"/>
          <w:szCs w:val="32"/>
        </w:rPr>
        <w:t>, СО-ОРГАНИЗАТОРЫ и ГЛАВНЫЙ РЕСУРС</w:t>
      </w:r>
      <w:r w:rsidR="00547B9B" w:rsidRPr="002A4723">
        <w:rPr>
          <w:color w:val="404040"/>
          <w:sz w:val="32"/>
          <w:szCs w:val="32"/>
        </w:rPr>
        <w:t> всей воспитательной системы.</w:t>
      </w:r>
    </w:p>
    <w:p w:rsidR="00547B9B" w:rsidRPr="002A4723" w:rsidRDefault="007078CD" w:rsidP="00547B9B">
      <w:pPr>
        <w:pStyle w:val="ds-markdown-paragraph"/>
        <w:shd w:val="clear" w:color="auto" w:fill="FFFFFF"/>
        <w:spacing w:before="206" w:beforeAutospacing="0" w:after="206" w:afterAutospacing="0" w:line="360" w:lineRule="auto"/>
        <w:rPr>
          <w:color w:val="404040"/>
          <w:sz w:val="32"/>
          <w:szCs w:val="32"/>
        </w:rPr>
      </w:pPr>
      <w:r w:rsidRPr="002A4723">
        <w:rPr>
          <w:b/>
          <w:bCs/>
          <w:color w:val="404040"/>
          <w:sz w:val="32"/>
          <w:szCs w:val="32"/>
        </w:rPr>
        <w:t>[Слайд</w:t>
      </w:r>
      <w:r w:rsidRPr="002A4723">
        <w:rPr>
          <w:b/>
          <w:bCs/>
          <w:color w:val="404040"/>
          <w:sz w:val="32"/>
          <w:szCs w:val="32"/>
        </w:rPr>
        <w:t xml:space="preserve"> 8</w:t>
      </w:r>
      <w:r w:rsidRPr="002A4723">
        <w:rPr>
          <w:b/>
          <w:bCs/>
          <w:color w:val="404040"/>
          <w:sz w:val="32"/>
          <w:szCs w:val="32"/>
        </w:rPr>
        <w:t xml:space="preserve">: </w:t>
      </w:r>
      <w:r w:rsidR="00547B9B" w:rsidRPr="002A4723">
        <w:rPr>
          <w:color w:val="404040"/>
          <w:sz w:val="32"/>
          <w:szCs w:val="32"/>
        </w:rPr>
        <w:t>Наши совместные результаты говорят сами за себя:</w:t>
      </w:r>
    </w:p>
    <w:p w:rsidR="00547B9B" w:rsidRPr="002A4723" w:rsidRDefault="00547B9B" w:rsidP="00547B9B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360" w:lineRule="auto"/>
        <w:ind w:left="0"/>
        <w:rPr>
          <w:color w:val="404040"/>
          <w:sz w:val="32"/>
          <w:szCs w:val="32"/>
        </w:rPr>
      </w:pPr>
      <w:r w:rsidRPr="002A4723">
        <w:rPr>
          <w:color w:val="404040"/>
          <w:sz w:val="32"/>
          <w:szCs w:val="32"/>
        </w:rPr>
        <w:t>Через родительские чаты</w:t>
      </w:r>
      <w:r w:rsidRPr="002A4723">
        <w:rPr>
          <w:color w:val="404040"/>
          <w:sz w:val="32"/>
          <w:szCs w:val="32"/>
        </w:rPr>
        <w:t xml:space="preserve"> с советником</w:t>
      </w:r>
      <w:r w:rsidR="00962883" w:rsidRPr="002A4723">
        <w:rPr>
          <w:color w:val="404040"/>
          <w:sz w:val="32"/>
          <w:szCs w:val="32"/>
        </w:rPr>
        <w:t xml:space="preserve"> директора по воспитанию</w:t>
      </w:r>
      <w:r w:rsidRPr="002A4723">
        <w:rPr>
          <w:color w:val="404040"/>
          <w:sz w:val="32"/>
          <w:szCs w:val="32"/>
        </w:rPr>
        <w:t xml:space="preserve"> мы выст</w:t>
      </w:r>
      <w:r w:rsidRPr="002A4723">
        <w:rPr>
          <w:color w:val="404040"/>
          <w:sz w:val="32"/>
          <w:szCs w:val="32"/>
        </w:rPr>
        <w:t xml:space="preserve">раиваем </w:t>
      </w:r>
      <w:r w:rsidRPr="002A4723">
        <w:rPr>
          <w:color w:val="404040"/>
          <w:sz w:val="32"/>
          <w:szCs w:val="32"/>
        </w:rPr>
        <w:t>постоянный диалог с </w:t>
      </w:r>
      <w:r w:rsidRPr="002A4723">
        <w:rPr>
          <w:rStyle w:val="a3"/>
          <w:color w:val="404040"/>
          <w:sz w:val="32"/>
          <w:szCs w:val="32"/>
        </w:rPr>
        <w:t xml:space="preserve">более чем </w:t>
      </w:r>
      <w:r w:rsidRPr="002A4723">
        <w:rPr>
          <w:rStyle w:val="a3"/>
          <w:color w:val="404040"/>
          <w:sz w:val="32"/>
          <w:szCs w:val="32"/>
        </w:rPr>
        <w:t>39</w:t>
      </w:r>
      <w:r w:rsidRPr="002A4723">
        <w:rPr>
          <w:rStyle w:val="a3"/>
          <w:color w:val="404040"/>
          <w:sz w:val="32"/>
          <w:szCs w:val="32"/>
        </w:rPr>
        <w:t>% семей</w:t>
      </w:r>
      <w:r w:rsidRPr="002A4723">
        <w:rPr>
          <w:color w:val="404040"/>
          <w:sz w:val="32"/>
          <w:szCs w:val="32"/>
        </w:rPr>
        <w:t> наших обучающихся.</w:t>
      </w:r>
    </w:p>
    <w:p w:rsidR="00547B9B" w:rsidRPr="002A4723" w:rsidRDefault="00547B9B" w:rsidP="00547B9B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360" w:lineRule="auto"/>
        <w:ind w:left="0"/>
        <w:rPr>
          <w:color w:val="404040"/>
          <w:sz w:val="32"/>
          <w:szCs w:val="32"/>
        </w:rPr>
      </w:pPr>
      <w:r w:rsidRPr="002A4723">
        <w:rPr>
          <w:rStyle w:val="a3"/>
          <w:color w:val="404040"/>
          <w:sz w:val="32"/>
          <w:szCs w:val="32"/>
        </w:rPr>
        <w:t>Семейный Фестиваль «Орлята России»</w:t>
      </w:r>
      <w:r w:rsidRPr="002A4723">
        <w:rPr>
          <w:color w:val="404040"/>
          <w:sz w:val="32"/>
          <w:szCs w:val="32"/>
        </w:rPr>
        <w:t> показал, насколько мощной становится команда, когда дети и родители решают задачи плечом к плечу.</w:t>
      </w:r>
    </w:p>
    <w:p w:rsidR="00547B9B" w:rsidRPr="002A4723" w:rsidRDefault="00547B9B" w:rsidP="00547B9B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360" w:lineRule="auto"/>
        <w:ind w:left="0"/>
        <w:rPr>
          <w:b/>
          <w:color w:val="404040"/>
          <w:sz w:val="32"/>
          <w:szCs w:val="32"/>
        </w:rPr>
      </w:pPr>
      <w:r w:rsidRPr="002A4723">
        <w:rPr>
          <w:rStyle w:val="a3"/>
          <w:b w:val="0"/>
          <w:color w:val="404040"/>
          <w:sz w:val="32"/>
          <w:szCs w:val="32"/>
        </w:rPr>
        <w:t xml:space="preserve">Активное участие родителей и даже целых семейных команд в безвозмездной гуманитарной </w:t>
      </w:r>
      <w:r w:rsidRPr="002A4723">
        <w:rPr>
          <w:rStyle w:val="a3"/>
          <w:color w:val="404040"/>
          <w:sz w:val="32"/>
          <w:szCs w:val="32"/>
        </w:rPr>
        <w:t>помощи и поддержке участников Специальной военной операции</w:t>
      </w:r>
      <w:r w:rsidRPr="002A4723">
        <w:rPr>
          <w:rStyle w:val="a3"/>
          <w:b w:val="0"/>
          <w:color w:val="404040"/>
          <w:sz w:val="32"/>
          <w:szCs w:val="32"/>
        </w:rPr>
        <w:t>, заслуживают отдельных слов благодарности и уважения!</w:t>
      </w:r>
    </w:p>
    <w:p w:rsidR="00547B9B" w:rsidRPr="002A4723" w:rsidRDefault="00547B9B" w:rsidP="00A81104">
      <w:pPr>
        <w:pStyle w:val="ds-markdown-paragraph"/>
        <w:shd w:val="clear" w:color="auto" w:fill="FFFFFF"/>
        <w:spacing w:before="206" w:beforeAutospacing="0" w:after="206" w:afterAutospacing="0" w:line="360" w:lineRule="auto"/>
        <w:ind w:firstLine="708"/>
        <w:rPr>
          <w:color w:val="404040"/>
          <w:sz w:val="32"/>
          <w:szCs w:val="32"/>
        </w:rPr>
      </w:pPr>
      <w:r w:rsidRPr="002A4723">
        <w:rPr>
          <w:color w:val="404040"/>
          <w:sz w:val="32"/>
          <w:szCs w:val="32"/>
        </w:rPr>
        <w:t>Наша задача на следующий год – не просто сохранить этот уровень вовлеченности, а </w:t>
      </w:r>
      <w:r w:rsidRPr="002A4723">
        <w:rPr>
          <w:rStyle w:val="a3"/>
          <w:color w:val="404040"/>
          <w:sz w:val="32"/>
          <w:szCs w:val="32"/>
        </w:rPr>
        <w:t>приумножить его</w:t>
      </w:r>
      <w:r w:rsidRPr="002A4723">
        <w:rPr>
          <w:color w:val="404040"/>
          <w:sz w:val="32"/>
          <w:szCs w:val="32"/>
        </w:rPr>
        <w:t>. Мы планируем расширить практику семейных слётов и активнее привлекать семьи к грантовой деятельности</w:t>
      </w:r>
      <w:r w:rsidRPr="002A4723">
        <w:rPr>
          <w:color w:val="404040"/>
          <w:sz w:val="32"/>
          <w:szCs w:val="32"/>
        </w:rPr>
        <w:t xml:space="preserve"> – в частности к Всероссийскому конкурсу родительских инициатив. (пример: за год в Красноярском крае было написано 142 родительские инициативы из которых – 19 получили поддержку в размере 14 миллионов рублей).</w:t>
      </w:r>
    </w:p>
    <w:p w:rsidR="00547B9B" w:rsidRDefault="00547B9B" w:rsidP="00A81104">
      <w:pPr>
        <w:pStyle w:val="ds-markdown-paragraph"/>
        <w:shd w:val="clear" w:color="auto" w:fill="FFFFFF"/>
        <w:spacing w:before="206" w:beforeAutospacing="0" w:after="206" w:afterAutospacing="0" w:line="360" w:lineRule="auto"/>
        <w:ind w:firstLine="708"/>
        <w:rPr>
          <w:rStyle w:val="a3"/>
          <w:color w:val="404040"/>
          <w:sz w:val="32"/>
          <w:szCs w:val="32"/>
        </w:rPr>
      </w:pPr>
      <w:r w:rsidRPr="002A4723">
        <w:rPr>
          <w:rStyle w:val="a3"/>
          <w:color w:val="404040"/>
          <w:sz w:val="32"/>
          <w:szCs w:val="32"/>
        </w:rPr>
        <w:t>Только вместе с родителями мы сможем выстроить по-настоящему целостную и эффективную систему воспитания наших детей.</w:t>
      </w:r>
    </w:p>
    <w:p w:rsidR="002A4723" w:rsidRPr="002A4723" w:rsidRDefault="002A4723" w:rsidP="002A4723">
      <w:pPr>
        <w:pStyle w:val="ds-markdown-paragraph"/>
        <w:shd w:val="clear" w:color="auto" w:fill="FFFFFF"/>
        <w:spacing w:before="206" w:beforeAutospacing="0" w:after="206" w:afterAutospacing="0" w:line="360" w:lineRule="auto"/>
        <w:rPr>
          <w:color w:val="404040"/>
          <w:sz w:val="32"/>
          <w:szCs w:val="32"/>
        </w:rPr>
      </w:pPr>
      <w:r w:rsidRPr="004B21BC">
        <w:rPr>
          <w:sz w:val="32"/>
          <w:szCs w:val="32"/>
        </w:rPr>
        <w:pict>
          <v:rect id="_x0000_i1033" style="width:0;height:.75pt" o:hralign="center" o:hrstd="t" o:hrnoshade="t" o:hr="t" fillcolor="#404040" stroked="f"/>
        </w:pic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lastRenderedPageBreak/>
        <w:t xml:space="preserve">[Слайд </w:t>
      </w:r>
      <w:r w:rsidR="00962883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8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Вызовы и задачи]</w: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Конечно, в работе есть и сложности. Анализ анкет советников показывает на ряд системных проблем:</w:t>
      </w:r>
    </w:p>
    <w:p w:rsidR="004B21BC" w:rsidRPr="004B21BC" w:rsidRDefault="004B21BC" w:rsidP="004B21BC">
      <w:pPr>
        <w:numPr>
          <w:ilvl w:val="0"/>
          <w:numId w:val="4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Недостаточная координация: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Штабы воспитательной работы в школах работают не в полную силу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</w:p>
    <w:p w:rsidR="004B21BC" w:rsidRPr="004B21BC" w:rsidRDefault="004B21BC" w:rsidP="004B21BC">
      <w:pPr>
        <w:numPr>
          <w:ilvl w:val="0"/>
          <w:numId w:val="4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Дефицит поддержки: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 Не все педагогические коллективы активно включаются в новую философию воспитания и помогают в </w:t>
      </w:r>
      <w:r w:rsidR="00A81104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подготовке и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сопровождении обучающихся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к 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Федеральным и Всероссийским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конкурсам.</w:t>
      </w:r>
    </w:p>
    <w:p w:rsidR="004B21BC" w:rsidRPr="004B21BC" w:rsidRDefault="004B21BC" w:rsidP="004B21BC">
      <w:pPr>
        <w:numPr>
          <w:ilvl w:val="0"/>
          <w:numId w:val="4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Ресурсные ограничения: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Нехватка времени и необходимость совмещения обязанностей.</w: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Но именно поэтому мы ставим перед собой на новый учебный год четкие и практические задачи:</w:t>
      </w:r>
    </w:p>
    <w:p w:rsidR="004B21BC" w:rsidRPr="004B21BC" w:rsidRDefault="004B21BC" w:rsidP="004B21BC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Провести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II Муниципальный семейный фестиваль «Орлята России»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</w:p>
    <w:p w:rsidR="004B21BC" w:rsidRPr="004B21BC" w:rsidRDefault="004B21BC" w:rsidP="004B21BC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Создать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школу наставников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из старшеклассников для помощи в реализации программы «Орлята России».</w:t>
      </w:r>
    </w:p>
    <w:p w:rsidR="004B21BC" w:rsidRPr="004B21BC" w:rsidRDefault="004B21BC" w:rsidP="004B21BC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Активно вовлекать родителей в грантовы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й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  <w:r w:rsidR="00547B9B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Конкурс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родительских инициатив.</w:t>
      </w:r>
    </w:p>
    <w:p w:rsidR="004B21BC" w:rsidRPr="002A4723" w:rsidRDefault="004B21BC" w:rsidP="004B21BC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Организовать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муниципальный семинар для школьных команд воспитательной работы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</w:p>
    <w:p w:rsidR="00962883" w:rsidRPr="004B21BC" w:rsidRDefault="00962883" w:rsidP="004B21BC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Достичь вовлечение не менее 50% </w:t>
      </w:r>
      <w:proofErr w:type="gramStart"/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родителей</w:t>
      </w:r>
      <w:proofErr w:type="gramEnd"/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обучающихся в «Родительский чат» с советником в каждой школе.</w:t>
      </w:r>
    </w:p>
    <w:p w:rsidR="00044590" w:rsidRPr="002A4723" w:rsidRDefault="004B21BC" w:rsidP="00044590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Завершить очное обучение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всех советников округа на фе</w:t>
      </w:r>
      <w:r w:rsidR="00044590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деральных площадках. </w:t>
      </w:r>
    </w:p>
    <w:p w:rsidR="00044590" w:rsidRPr="002A4723" w:rsidRDefault="00044590" w:rsidP="00044590">
      <w:pPr>
        <w:numPr>
          <w:ilvl w:val="0"/>
          <w:numId w:val="5"/>
        </w:numPr>
        <w:shd w:val="clear" w:color="auto" w:fill="FFFFFF"/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Ввести ставки советников директоров по воспитанию в </w:t>
      </w:r>
      <w:proofErr w:type="spellStart"/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Большекетскую</w:t>
      </w:r>
      <w:proofErr w:type="spellEnd"/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и Троицкую средние школы. </w:t>
      </w:r>
    </w:p>
    <w:p w:rsidR="00044590" w:rsidRPr="002A4723" w:rsidRDefault="00044590" w:rsidP="00044590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</w:p>
    <w:p w:rsidR="002A4723" w:rsidRPr="004B21BC" w:rsidRDefault="002A4723" w:rsidP="00044590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</w:p>
    <w:p w:rsidR="004B21BC" w:rsidRPr="004B21BC" w:rsidRDefault="004B21BC" w:rsidP="004B21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31" style="width:0;height:.75pt" o:hralign="center" o:hrstd="t" o:hrnoshade="t" o:hr="t" fillcolor="#404040" stroked="f"/>
        </w:pict>
      </w:r>
    </w:p>
    <w:p w:rsidR="004B21BC" w:rsidRPr="004B21BC" w:rsidRDefault="004B21BC" w:rsidP="004B21BC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[Слайд </w:t>
      </w:r>
      <w:r w:rsidR="00962883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9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: Заключение]</w:t>
      </w:r>
    </w:p>
    <w:p w:rsidR="004B21BC" w:rsidRPr="004B21BC" w:rsidRDefault="004B21BC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Уважаемые коллеги! Советник директора по воспитанию – это не просто новая должность. Это 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носитель новой философии </w:t>
      </w: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lastRenderedPageBreak/>
        <w:t>воспитания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, основанной на сотрудничестве, инициативе, общей заботе и межведомственном взаимодействии.</w:t>
      </w:r>
    </w:p>
    <w:p w:rsidR="004B21BC" w:rsidRPr="004B21BC" w:rsidRDefault="004B21BC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От национальных приоритетов мы переходим к конкретным практическим решениям здесь и сейчас: в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Пировске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,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Кириково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, </w:t>
      </w:r>
      <w:proofErr w:type="spellStart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Икшурме</w:t>
      </w:r>
      <w:proofErr w:type="spellEnd"/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 Мы создаем среду, где каждый ребенок чувствует себя частью большой команды, где его инициатива поддерживается, а родители и общественность – полноправные партнеры школы.</w:t>
      </w:r>
    </w:p>
    <w:p w:rsidR="002A4723" w:rsidRPr="002A4723" w:rsidRDefault="004B21BC" w:rsidP="002A472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Вместе мы создаем будущее нашего округа – воспитанное, патриотичное и инициативное</w:t>
      </w:r>
      <w:r w:rsidR="002A4723"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</w:p>
    <w:p w:rsidR="002A4723" w:rsidRPr="002A4723" w:rsidRDefault="002A4723" w:rsidP="002A4723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34" style="width:0;height:.75pt" o:hralign="center" o:hrstd="t" o:hrnoshade="t" o:hr="t" fillcolor="#404040" stroked="f"/>
        </w:pict>
      </w:r>
    </w:p>
    <w:p w:rsidR="002A4723" w:rsidRPr="004B21BC" w:rsidRDefault="002A4723" w:rsidP="002A472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Слайд 11:</w:t>
      </w: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Наша команда доказала, что может эффективно работать и достигать результатов. Мы готовы делиться опы</w:t>
      </w:r>
      <w:r w:rsidRPr="002A4723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том и поддерживать новых коллег</w:t>
      </w:r>
      <w:r w:rsidRPr="004B21BC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</w:p>
    <w:p w:rsidR="002A4723" w:rsidRDefault="002A4723" w:rsidP="002A4723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4B21B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35" style="width:0;height:.75pt" o:hralign="center" o:hrstd="t" o:hrnoshade="t" o:hr="t" fillcolor="#404040" stroked="f"/>
        </w:pict>
      </w:r>
    </w:p>
    <w:p w:rsidR="004B21BC" w:rsidRPr="004B21BC" w:rsidRDefault="002A4723" w:rsidP="00962883">
      <w:pPr>
        <w:shd w:val="clear" w:color="auto" w:fill="FFFFFF"/>
        <w:spacing w:after="0" w:line="429" w:lineRule="atLeast"/>
        <w:ind w:firstLine="708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Слайд 12: Благодарю</w:t>
      </w:r>
      <w:r w:rsidR="004B21BC" w:rsidRPr="002A472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за внимание!</w:t>
      </w:r>
    </w:p>
    <w:p w:rsidR="009E453F" w:rsidRPr="002A4723" w:rsidRDefault="009E453F" w:rsidP="004B21BC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E453F" w:rsidRPr="002A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437"/>
    <w:multiLevelType w:val="multilevel"/>
    <w:tmpl w:val="B844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1360A"/>
    <w:multiLevelType w:val="multilevel"/>
    <w:tmpl w:val="C25C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23DA7"/>
    <w:multiLevelType w:val="multilevel"/>
    <w:tmpl w:val="EDC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E190F"/>
    <w:multiLevelType w:val="multilevel"/>
    <w:tmpl w:val="0E3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C098B"/>
    <w:multiLevelType w:val="multilevel"/>
    <w:tmpl w:val="8D8E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103FB"/>
    <w:multiLevelType w:val="multilevel"/>
    <w:tmpl w:val="BB0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C0680"/>
    <w:multiLevelType w:val="multilevel"/>
    <w:tmpl w:val="02B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BC"/>
    <w:rsid w:val="00001781"/>
    <w:rsid w:val="00044590"/>
    <w:rsid w:val="001E1AC7"/>
    <w:rsid w:val="002A4723"/>
    <w:rsid w:val="004B21BC"/>
    <w:rsid w:val="00547B9B"/>
    <w:rsid w:val="00681B13"/>
    <w:rsid w:val="007078CD"/>
    <w:rsid w:val="00962883"/>
    <w:rsid w:val="009E453F"/>
    <w:rsid w:val="00A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3AD9-0C87-4981-886D-8DA2309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4B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21BC"/>
    <w:rPr>
      <w:b/>
      <w:bCs/>
    </w:rPr>
  </w:style>
  <w:style w:type="character" w:styleId="a4">
    <w:name w:val="Emphasis"/>
    <w:basedOn w:val="a0"/>
    <w:uiPriority w:val="20"/>
    <w:qFormat/>
    <w:rsid w:val="00962883"/>
    <w:rPr>
      <w:i/>
      <w:iCs/>
    </w:rPr>
  </w:style>
  <w:style w:type="paragraph" w:styleId="a5">
    <w:name w:val="List Paragraph"/>
    <w:basedOn w:val="a"/>
    <w:uiPriority w:val="34"/>
    <w:qFormat/>
    <w:rsid w:val="0004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11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2025-08-26T20:35:00Z</dcterms:created>
  <dcterms:modified xsi:type="dcterms:W3CDTF">2025-08-26T20:35:00Z</dcterms:modified>
</cp:coreProperties>
</file>