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110FD" w14:textId="68E3D935" w:rsidR="005F6E93" w:rsidRPr="00166329" w:rsidRDefault="00FE0C1C">
      <w:pPr>
        <w:tabs>
          <w:tab w:val="right" w:pos="10307"/>
        </w:tabs>
        <w:spacing w:after="0" w:line="259" w:lineRule="auto"/>
        <w:ind w:left="-164" w:right="0" w:firstLine="0"/>
        <w:jc w:val="left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1190F1B" wp14:editId="1A79671C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1311910" cy="902335"/>
            <wp:effectExtent l="0" t="0" r="254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48">
        <w:rPr>
          <w:noProof/>
        </w:rPr>
        <w:t xml:space="preserve">  </w:t>
      </w:r>
      <w:bookmarkStart w:id="0" w:name="_Hlk47694804"/>
      <w:bookmarkEnd w:id="0"/>
      <w:r w:rsidR="00CA4748">
        <w:rPr>
          <w:noProof/>
        </w:rPr>
        <w:t xml:space="preserve">  </w:t>
      </w:r>
      <w:r w:rsidR="00505103" w:rsidRPr="00166329">
        <w:tab/>
        <w:t xml:space="preserve"> </w:t>
      </w:r>
    </w:p>
    <w:p w14:paraId="3D50A866" w14:textId="3CB0E23C" w:rsidR="00016C0D" w:rsidRDefault="00B36825" w:rsidP="00FE0C1C">
      <w:pPr>
        <w:tabs>
          <w:tab w:val="left" w:pos="1548"/>
          <w:tab w:val="left" w:pos="2145"/>
        </w:tabs>
        <w:spacing w:after="160" w:line="320" w:lineRule="exact"/>
        <w:ind w:left="0" w:righ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ab/>
      </w:r>
      <w:r w:rsidR="00FE0C1C">
        <w:rPr>
          <w:b/>
          <w:color w:val="000000" w:themeColor="text1"/>
          <w:szCs w:val="28"/>
        </w:rPr>
        <w:tab/>
      </w:r>
    </w:p>
    <w:p w14:paraId="27E0FB1C" w14:textId="77777777" w:rsidR="00016C0D" w:rsidRDefault="00016C0D" w:rsidP="00114DBE">
      <w:pPr>
        <w:spacing w:after="160" w:line="320" w:lineRule="exact"/>
        <w:ind w:left="0" w:right="0" w:firstLine="0"/>
        <w:jc w:val="center"/>
        <w:rPr>
          <w:b/>
          <w:color w:val="000000" w:themeColor="text1"/>
          <w:szCs w:val="28"/>
        </w:rPr>
      </w:pPr>
    </w:p>
    <w:p w14:paraId="0357DC33" w14:textId="2D899962" w:rsidR="00B36825" w:rsidRDefault="00B36825" w:rsidP="00114DBE">
      <w:pPr>
        <w:spacing w:after="160" w:line="320" w:lineRule="exact"/>
        <w:ind w:left="0" w:right="0" w:firstLine="0"/>
        <w:jc w:val="center"/>
        <w:rPr>
          <w:b/>
          <w:color w:val="000000" w:themeColor="text1"/>
          <w:szCs w:val="28"/>
        </w:rPr>
      </w:pPr>
    </w:p>
    <w:p w14:paraId="5D23F4AD" w14:textId="41951509" w:rsidR="00A56D10" w:rsidRPr="00F92C61" w:rsidRDefault="00A56D10" w:rsidP="00EA36EE">
      <w:pPr>
        <w:spacing w:after="265" w:line="240" w:lineRule="auto"/>
        <w:ind w:left="-15" w:right="0" w:firstLine="0"/>
        <w:jc w:val="left"/>
        <w:rPr>
          <w:rFonts w:ascii="PT Astra Serif" w:hAnsi="PT Astra Serif" w:cs="Times New Roman"/>
          <w:color w:val="000000" w:themeColor="text1"/>
          <w:szCs w:val="28"/>
        </w:rPr>
      </w:pPr>
      <w:r w:rsidRPr="00F92C61">
        <w:rPr>
          <w:rFonts w:ascii="PT Astra Serif" w:hAnsi="PT Astra Serif" w:cs="Times New Roman"/>
          <w:color w:val="000000" w:themeColor="text1"/>
          <w:szCs w:val="28"/>
        </w:rPr>
        <w:t>Пресс-релиз</w:t>
      </w:r>
      <w:r w:rsidRPr="00F92C61">
        <w:rPr>
          <w:rFonts w:ascii="PT Astra Serif" w:hAnsi="PT Astra Serif" w:cs="Times New Roman"/>
          <w:color w:val="000000" w:themeColor="text1"/>
          <w:szCs w:val="28"/>
        </w:rPr>
        <w:tab/>
      </w:r>
      <w:r w:rsidRPr="00F92C61">
        <w:rPr>
          <w:rFonts w:ascii="PT Astra Serif" w:hAnsi="PT Astra Serif" w:cs="Times New Roman"/>
          <w:color w:val="000000" w:themeColor="text1"/>
          <w:szCs w:val="28"/>
        </w:rPr>
        <w:tab/>
      </w:r>
      <w:r w:rsidRPr="00F92C61">
        <w:rPr>
          <w:rFonts w:ascii="PT Astra Serif" w:hAnsi="PT Astra Serif" w:cs="Times New Roman"/>
          <w:color w:val="000000" w:themeColor="text1"/>
          <w:szCs w:val="28"/>
        </w:rPr>
        <w:tab/>
      </w:r>
      <w:r w:rsidRPr="00F92C61">
        <w:rPr>
          <w:rFonts w:ascii="PT Astra Serif" w:hAnsi="PT Astra Serif" w:cs="Times New Roman"/>
          <w:color w:val="000000" w:themeColor="text1"/>
          <w:szCs w:val="28"/>
        </w:rPr>
        <w:tab/>
      </w:r>
      <w:r w:rsidRPr="00F92C61">
        <w:rPr>
          <w:rFonts w:ascii="PT Astra Serif" w:hAnsi="PT Astra Serif" w:cs="Times New Roman"/>
          <w:color w:val="000000" w:themeColor="text1"/>
          <w:szCs w:val="28"/>
        </w:rPr>
        <w:tab/>
      </w:r>
      <w:r w:rsidRPr="00F92C61">
        <w:rPr>
          <w:rFonts w:ascii="PT Astra Serif" w:hAnsi="PT Astra Serif" w:cs="Times New Roman"/>
          <w:color w:val="000000" w:themeColor="text1"/>
          <w:szCs w:val="28"/>
        </w:rPr>
        <w:tab/>
      </w:r>
      <w:r w:rsidRPr="00F92C61">
        <w:rPr>
          <w:rFonts w:ascii="PT Astra Serif" w:hAnsi="PT Astra Serif" w:cs="Times New Roman"/>
          <w:color w:val="000000" w:themeColor="text1"/>
          <w:szCs w:val="28"/>
        </w:rPr>
        <w:tab/>
      </w:r>
      <w:r w:rsidRPr="00F92C61">
        <w:rPr>
          <w:rFonts w:ascii="PT Astra Serif" w:hAnsi="PT Astra Serif" w:cs="Times New Roman"/>
          <w:color w:val="000000" w:themeColor="text1"/>
          <w:szCs w:val="28"/>
        </w:rPr>
        <w:tab/>
      </w:r>
      <w:r w:rsidRPr="00F92C61">
        <w:rPr>
          <w:rFonts w:ascii="PT Astra Serif" w:hAnsi="PT Astra Serif" w:cs="Times New Roman"/>
          <w:color w:val="000000" w:themeColor="text1"/>
          <w:szCs w:val="28"/>
        </w:rPr>
        <w:tab/>
      </w:r>
      <w:r w:rsidR="00EA36EE">
        <w:rPr>
          <w:rFonts w:ascii="PT Astra Serif" w:hAnsi="PT Astra Serif" w:cs="Times New Roman"/>
          <w:color w:val="000000" w:themeColor="text1"/>
          <w:szCs w:val="28"/>
        </w:rPr>
        <w:t xml:space="preserve">  </w:t>
      </w:r>
      <w:r w:rsidRPr="00F92C61">
        <w:rPr>
          <w:rFonts w:ascii="PT Astra Serif" w:hAnsi="PT Astra Serif" w:cs="Times New Roman"/>
          <w:color w:val="000000" w:themeColor="text1"/>
          <w:szCs w:val="28"/>
        </w:rPr>
        <w:t xml:space="preserve">    </w:t>
      </w:r>
      <w:r w:rsidR="00A02A4C" w:rsidRPr="00F92C61">
        <w:rPr>
          <w:rFonts w:ascii="PT Astra Serif" w:hAnsi="PT Astra Serif" w:cs="Times New Roman"/>
          <w:color w:val="000000" w:themeColor="text1"/>
          <w:szCs w:val="28"/>
        </w:rPr>
        <w:t>2</w:t>
      </w:r>
      <w:r w:rsidR="00FE0C1C" w:rsidRPr="00F92C61">
        <w:rPr>
          <w:rFonts w:ascii="PT Astra Serif" w:hAnsi="PT Astra Serif" w:cs="Times New Roman"/>
          <w:color w:val="000000" w:themeColor="text1"/>
          <w:szCs w:val="28"/>
        </w:rPr>
        <w:t>3</w:t>
      </w:r>
      <w:r w:rsidRPr="00F92C61">
        <w:rPr>
          <w:rFonts w:ascii="PT Astra Serif" w:hAnsi="PT Astra Serif" w:cs="Times New Roman"/>
          <w:color w:val="000000" w:themeColor="text1"/>
          <w:szCs w:val="28"/>
        </w:rPr>
        <w:t>.</w:t>
      </w:r>
      <w:r w:rsidR="007C6942" w:rsidRPr="00F92C61">
        <w:rPr>
          <w:rFonts w:ascii="PT Astra Serif" w:hAnsi="PT Astra Serif" w:cs="Times New Roman"/>
          <w:color w:val="000000" w:themeColor="text1"/>
          <w:szCs w:val="28"/>
        </w:rPr>
        <w:t>09</w:t>
      </w:r>
      <w:r w:rsidRPr="00F92C61">
        <w:rPr>
          <w:rFonts w:ascii="PT Astra Serif" w:hAnsi="PT Astra Serif" w:cs="Times New Roman"/>
          <w:color w:val="000000" w:themeColor="text1"/>
          <w:szCs w:val="28"/>
        </w:rPr>
        <w:t>.202</w:t>
      </w:r>
      <w:r w:rsidR="00FE0C1C" w:rsidRPr="00F92C61">
        <w:rPr>
          <w:rFonts w:ascii="PT Astra Serif" w:hAnsi="PT Astra Serif" w:cs="Times New Roman"/>
          <w:color w:val="000000" w:themeColor="text1"/>
          <w:szCs w:val="28"/>
        </w:rPr>
        <w:t>5</w:t>
      </w:r>
    </w:p>
    <w:p w14:paraId="0B94ABD4" w14:textId="790A3E44" w:rsidR="009F4107" w:rsidRPr="00F92C61" w:rsidRDefault="00F224BE" w:rsidP="00F92C61">
      <w:pPr>
        <w:tabs>
          <w:tab w:val="left" w:pos="720"/>
        </w:tabs>
        <w:spacing w:after="120" w:line="240" w:lineRule="auto"/>
        <w:jc w:val="center"/>
        <w:rPr>
          <w:rFonts w:ascii="PT Astra Serif" w:hAnsi="PT Astra Serif" w:cs="Times New Roman"/>
          <w:b/>
          <w:szCs w:val="28"/>
          <w:shd w:val="clear" w:color="auto" w:fill="FFFFFF"/>
        </w:rPr>
      </w:pPr>
      <w:r w:rsidRPr="00F92C61">
        <w:rPr>
          <w:rFonts w:ascii="PT Astra Serif" w:hAnsi="PT Astra Serif" w:cs="Times New Roman"/>
          <w:b/>
          <w:szCs w:val="28"/>
          <w:shd w:val="clear" w:color="auto" w:fill="FFFFFF"/>
        </w:rPr>
        <w:t>Старт</w:t>
      </w:r>
      <w:r w:rsidR="00765C70" w:rsidRPr="00F92C61">
        <w:rPr>
          <w:rFonts w:ascii="PT Astra Serif" w:hAnsi="PT Astra Serif" w:cs="Times New Roman"/>
          <w:b/>
          <w:szCs w:val="28"/>
          <w:shd w:val="clear" w:color="auto" w:fill="FFFFFF"/>
        </w:rPr>
        <w:t>овала</w:t>
      </w:r>
      <w:r w:rsidRPr="00F92C61">
        <w:rPr>
          <w:rFonts w:ascii="PT Astra Serif" w:hAnsi="PT Astra Serif" w:cs="Times New Roman"/>
          <w:b/>
          <w:szCs w:val="28"/>
          <w:shd w:val="clear" w:color="auto" w:fill="FFFFFF"/>
        </w:rPr>
        <w:t xml:space="preserve"> </w:t>
      </w:r>
      <w:r w:rsidR="002C60E2" w:rsidRPr="00F92C61">
        <w:rPr>
          <w:rFonts w:ascii="PT Astra Serif" w:hAnsi="PT Astra Serif" w:cs="Times New Roman"/>
          <w:b/>
          <w:szCs w:val="28"/>
          <w:shd w:val="clear" w:color="auto" w:fill="FFFFFF"/>
        </w:rPr>
        <w:t>онлайн-о</w:t>
      </w:r>
      <w:r w:rsidRPr="00F92C61">
        <w:rPr>
          <w:rFonts w:ascii="PT Astra Serif" w:hAnsi="PT Astra Serif" w:cs="Times New Roman"/>
          <w:b/>
          <w:szCs w:val="28"/>
          <w:shd w:val="clear" w:color="auto" w:fill="FFFFFF"/>
        </w:rPr>
        <w:t>лимпиада «Безопасные дороги»</w:t>
      </w:r>
    </w:p>
    <w:p w14:paraId="70C197EB" w14:textId="339934A3" w:rsidR="006903FE" w:rsidRPr="00F92C61" w:rsidRDefault="00C61A52" w:rsidP="00F92C61">
      <w:pPr>
        <w:spacing w:after="0" w:line="240" w:lineRule="auto"/>
        <w:ind w:left="0" w:firstLine="708"/>
        <w:rPr>
          <w:rFonts w:ascii="PT Astra Serif" w:hAnsi="PT Astra Serif" w:cs="Times New Roman"/>
          <w:szCs w:val="28"/>
        </w:rPr>
      </w:pPr>
      <w:r w:rsidRPr="00F92C61">
        <w:rPr>
          <w:rFonts w:ascii="PT Astra Serif" w:hAnsi="PT Astra Serif" w:cs="Times New Roman"/>
          <w:szCs w:val="28"/>
        </w:rPr>
        <w:t xml:space="preserve">С </w:t>
      </w:r>
      <w:r w:rsidR="00A02A4C" w:rsidRPr="00F92C61">
        <w:rPr>
          <w:rFonts w:ascii="PT Astra Serif" w:hAnsi="PT Astra Serif" w:cs="Times New Roman"/>
          <w:szCs w:val="28"/>
        </w:rPr>
        <w:t>2</w:t>
      </w:r>
      <w:r w:rsidR="00E92385" w:rsidRPr="00F92C61">
        <w:rPr>
          <w:rFonts w:ascii="PT Astra Serif" w:hAnsi="PT Astra Serif" w:cs="Times New Roman"/>
          <w:szCs w:val="28"/>
        </w:rPr>
        <w:t>3</w:t>
      </w:r>
      <w:r w:rsidR="0093568F" w:rsidRPr="00F92C61">
        <w:rPr>
          <w:rFonts w:ascii="PT Astra Serif" w:hAnsi="PT Astra Serif" w:cs="Times New Roman"/>
          <w:szCs w:val="28"/>
        </w:rPr>
        <w:t xml:space="preserve"> сентября</w:t>
      </w:r>
      <w:r w:rsidRPr="00F92C61">
        <w:rPr>
          <w:rFonts w:ascii="PT Astra Serif" w:hAnsi="PT Astra Serif" w:cs="Times New Roman"/>
          <w:szCs w:val="28"/>
        </w:rPr>
        <w:t xml:space="preserve"> по </w:t>
      </w:r>
      <w:r w:rsidR="00A02A4C" w:rsidRPr="00F92C61">
        <w:rPr>
          <w:rFonts w:ascii="PT Astra Serif" w:hAnsi="PT Astra Serif" w:cs="Times New Roman"/>
          <w:szCs w:val="28"/>
        </w:rPr>
        <w:t>2</w:t>
      </w:r>
      <w:r w:rsidR="00E92385" w:rsidRPr="00F92C61">
        <w:rPr>
          <w:rFonts w:ascii="PT Astra Serif" w:hAnsi="PT Astra Serif" w:cs="Times New Roman"/>
          <w:szCs w:val="28"/>
        </w:rPr>
        <w:t xml:space="preserve">6 </w:t>
      </w:r>
      <w:r w:rsidR="0093568F" w:rsidRPr="00F92C61">
        <w:rPr>
          <w:rFonts w:ascii="PT Astra Serif" w:hAnsi="PT Astra Serif" w:cs="Times New Roman"/>
          <w:szCs w:val="28"/>
        </w:rPr>
        <w:t xml:space="preserve">октября </w:t>
      </w:r>
      <w:r w:rsidR="001C729E" w:rsidRPr="00F92C61">
        <w:rPr>
          <w:rFonts w:ascii="PT Astra Serif" w:hAnsi="PT Astra Serif" w:cs="Times New Roman"/>
          <w:szCs w:val="28"/>
        </w:rPr>
        <w:t xml:space="preserve">в </w:t>
      </w:r>
      <w:r w:rsidR="00E92385" w:rsidRPr="00F92C61">
        <w:rPr>
          <w:rFonts w:ascii="PT Astra Serif" w:hAnsi="PT Astra Serif" w:cs="Times New Roman"/>
          <w:szCs w:val="28"/>
        </w:rPr>
        <w:t>шестой</w:t>
      </w:r>
      <w:r w:rsidR="001C729E" w:rsidRPr="00F92C61">
        <w:rPr>
          <w:rFonts w:ascii="PT Astra Serif" w:hAnsi="PT Astra Serif" w:cs="Times New Roman"/>
          <w:szCs w:val="28"/>
        </w:rPr>
        <w:t xml:space="preserve"> раз </w:t>
      </w:r>
      <w:r w:rsidR="009B5F22" w:rsidRPr="00F92C61">
        <w:rPr>
          <w:rFonts w:ascii="PT Astra Serif" w:hAnsi="PT Astra Serif" w:cs="Times New Roman"/>
          <w:szCs w:val="28"/>
        </w:rPr>
        <w:t>пройдет</w:t>
      </w:r>
      <w:r w:rsidRPr="00F92C61">
        <w:rPr>
          <w:rFonts w:ascii="PT Astra Serif" w:hAnsi="PT Astra Serif" w:cs="Times New Roman"/>
          <w:szCs w:val="28"/>
        </w:rPr>
        <w:t xml:space="preserve"> </w:t>
      </w:r>
      <w:r w:rsidR="00A02A4C" w:rsidRPr="00F92C61">
        <w:rPr>
          <w:rFonts w:ascii="PT Astra Serif" w:hAnsi="PT Astra Serif" w:cs="Times New Roman"/>
          <w:szCs w:val="28"/>
        </w:rPr>
        <w:t>в</w:t>
      </w:r>
      <w:r w:rsidR="002C60E2" w:rsidRPr="00F92C61">
        <w:rPr>
          <w:rFonts w:ascii="PT Astra Serif" w:hAnsi="PT Astra Serif" w:cs="Times New Roman"/>
          <w:szCs w:val="28"/>
        </w:rPr>
        <w:t xml:space="preserve">сероссийская </w:t>
      </w:r>
      <w:r w:rsidR="0093568F" w:rsidRPr="00F92C61">
        <w:rPr>
          <w:rFonts w:ascii="PT Astra Serif" w:hAnsi="PT Astra Serif" w:cs="Times New Roman"/>
          <w:szCs w:val="28"/>
        </w:rPr>
        <w:t>онлайн-</w:t>
      </w:r>
      <w:r w:rsidRPr="00F92C61">
        <w:rPr>
          <w:rFonts w:ascii="PT Astra Serif" w:hAnsi="PT Astra Serif" w:cs="Times New Roman"/>
          <w:szCs w:val="28"/>
        </w:rPr>
        <w:t xml:space="preserve">олимпиада </w:t>
      </w:r>
      <w:hyperlink r:id="rId9" w:anchor="2" w:history="1">
        <w:r w:rsidRPr="00F92C61">
          <w:rPr>
            <w:rStyle w:val="a3"/>
            <w:rFonts w:ascii="PT Astra Serif" w:hAnsi="PT Astra Serif" w:cs="Times New Roman"/>
            <w:szCs w:val="28"/>
          </w:rPr>
          <w:t>«Безопасные дороги»</w:t>
        </w:r>
      </w:hyperlink>
      <w:r w:rsidRPr="00F92C61">
        <w:rPr>
          <w:rFonts w:ascii="PT Astra Serif" w:hAnsi="PT Astra Serif" w:cs="Times New Roman"/>
          <w:szCs w:val="28"/>
        </w:rPr>
        <w:t xml:space="preserve">. </w:t>
      </w:r>
      <w:r w:rsidR="00FA12F5" w:rsidRPr="00F92C61">
        <w:rPr>
          <w:rFonts w:ascii="PT Astra Serif" w:hAnsi="PT Astra Serif" w:cs="Times New Roman"/>
          <w:szCs w:val="28"/>
        </w:rPr>
        <w:t>П</w:t>
      </w:r>
      <w:r w:rsidR="005B3848" w:rsidRPr="00F92C61">
        <w:rPr>
          <w:rFonts w:ascii="PT Astra Serif" w:hAnsi="PT Astra Serif" w:cs="Times New Roman"/>
          <w:szCs w:val="28"/>
        </w:rPr>
        <w:t>роект</w:t>
      </w:r>
      <w:r w:rsidRPr="00F92C61">
        <w:rPr>
          <w:rFonts w:ascii="PT Astra Serif" w:hAnsi="PT Astra Serif" w:cs="Times New Roman"/>
          <w:szCs w:val="28"/>
        </w:rPr>
        <w:t xml:space="preserve"> </w:t>
      </w:r>
      <w:r w:rsidR="00FA12F5" w:rsidRPr="00F92C61">
        <w:rPr>
          <w:rFonts w:ascii="PT Astra Serif" w:hAnsi="PT Astra Serif" w:cs="Times New Roman"/>
          <w:szCs w:val="28"/>
        </w:rPr>
        <w:t>помогает освежить и закрепить</w:t>
      </w:r>
      <w:r w:rsidRPr="00F92C61">
        <w:rPr>
          <w:rFonts w:ascii="PT Astra Serif" w:hAnsi="PT Astra Serif" w:cs="Times New Roman"/>
          <w:szCs w:val="28"/>
        </w:rPr>
        <w:t xml:space="preserve"> </w:t>
      </w:r>
      <w:r w:rsidR="005B3848" w:rsidRPr="00F92C61">
        <w:rPr>
          <w:rFonts w:ascii="PT Astra Serif" w:hAnsi="PT Astra Serif" w:cs="Times New Roman"/>
          <w:szCs w:val="28"/>
        </w:rPr>
        <w:t xml:space="preserve">знания </w:t>
      </w:r>
      <w:r w:rsidR="00FA12F5" w:rsidRPr="00F92C61">
        <w:rPr>
          <w:rFonts w:ascii="PT Astra Serif" w:hAnsi="PT Astra Serif" w:cs="Times New Roman"/>
          <w:szCs w:val="28"/>
        </w:rPr>
        <w:t>правил дорожного движения</w:t>
      </w:r>
      <w:r w:rsidR="005B3848" w:rsidRPr="00F92C61">
        <w:rPr>
          <w:rFonts w:ascii="PT Astra Serif" w:hAnsi="PT Astra Serif" w:cs="Times New Roman"/>
          <w:szCs w:val="28"/>
        </w:rPr>
        <w:t xml:space="preserve"> </w:t>
      </w:r>
      <w:r w:rsidRPr="00F92C61">
        <w:rPr>
          <w:rFonts w:ascii="PT Astra Serif" w:hAnsi="PT Astra Serif" w:cs="Times New Roman"/>
          <w:szCs w:val="28"/>
        </w:rPr>
        <w:t xml:space="preserve">и </w:t>
      </w:r>
      <w:r w:rsidR="0056358F" w:rsidRPr="00F92C61">
        <w:rPr>
          <w:rFonts w:ascii="PT Astra Serif" w:hAnsi="PT Astra Serif" w:cs="Times New Roman"/>
          <w:szCs w:val="28"/>
        </w:rPr>
        <w:t>повысить</w:t>
      </w:r>
      <w:r w:rsidRPr="00F92C61">
        <w:rPr>
          <w:rFonts w:ascii="PT Astra Serif" w:hAnsi="PT Astra Serif" w:cs="Times New Roman"/>
          <w:szCs w:val="28"/>
        </w:rPr>
        <w:t xml:space="preserve"> дорожную грамотность </w:t>
      </w:r>
      <w:r w:rsidR="00237292" w:rsidRPr="00F92C61">
        <w:rPr>
          <w:rFonts w:ascii="PT Astra Serif" w:hAnsi="PT Astra Serif" w:cs="Times New Roman"/>
          <w:szCs w:val="28"/>
        </w:rPr>
        <w:t>школьников</w:t>
      </w:r>
      <w:r w:rsidR="002C60E2" w:rsidRPr="00F92C61">
        <w:rPr>
          <w:rFonts w:ascii="PT Astra Serif" w:hAnsi="PT Astra Serif" w:cs="Times New Roman"/>
          <w:szCs w:val="28"/>
        </w:rPr>
        <w:t xml:space="preserve"> </w:t>
      </w:r>
      <w:r w:rsidR="00765C70" w:rsidRPr="00F92C61">
        <w:rPr>
          <w:rFonts w:ascii="PT Astra Serif" w:hAnsi="PT Astra Serif" w:cs="Times New Roman"/>
          <w:szCs w:val="28"/>
        </w:rPr>
        <w:t>1-9 классов</w:t>
      </w:r>
      <w:r w:rsidRPr="00F92C61">
        <w:rPr>
          <w:rFonts w:ascii="PT Astra Serif" w:hAnsi="PT Astra Serif" w:cs="Times New Roman"/>
          <w:szCs w:val="28"/>
        </w:rPr>
        <w:t>.</w:t>
      </w:r>
      <w:r w:rsidR="002C60E2" w:rsidRPr="00F92C61">
        <w:rPr>
          <w:rFonts w:ascii="PT Astra Serif" w:hAnsi="PT Astra Serif" w:cs="Times New Roman"/>
          <w:szCs w:val="28"/>
        </w:rPr>
        <w:t xml:space="preserve"> Организатор</w:t>
      </w:r>
      <w:r w:rsidR="005B3848" w:rsidRPr="00F92C61">
        <w:rPr>
          <w:rFonts w:ascii="PT Astra Serif" w:hAnsi="PT Astra Serif" w:cs="Times New Roman"/>
          <w:szCs w:val="28"/>
        </w:rPr>
        <w:t>ы –</w:t>
      </w:r>
      <w:r w:rsidR="002C60E2" w:rsidRPr="00F92C61">
        <w:rPr>
          <w:rFonts w:ascii="PT Astra Serif" w:hAnsi="PT Astra Serif" w:cs="Times New Roman"/>
          <w:szCs w:val="28"/>
        </w:rPr>
        <w:t xml:space="preserve"> Мин</w:t>
      </w:r>
      <w:r w:rsidR="002123E1" w:rsidRPr="00F92C61">
        <w:rPr>
          <w:rFonts w:ascii="PT Astra Serif" w:hAnsi="PT Astra Serif" w:cs="Times New Roman"/>
          <w:szCs w:val="28"/>
        </w:rPr>
        <w:t>транс</w:t>
      </w:r>
      <w:r w:rsidR="002C60E2" w:rsidRPr="00F92C61">
        <w:rPr>
          <w:rFonts w:ascii="PT Astra Serif" w:hAnsi="PT Astra Serif" w:cs="Times New Roman"/>
          <w:szCs w:val="28"/>
        </w:rPr>
        <w:t xml:space="preserve"> </w:t>
      </w:r>
      <w:r w:rsidR="002123E1" w:rsidRPr="00F92C61">
        <w:rPr>
          <w:rFonts w:ascii="PT Astra Serif" w:hAnsi="PT Astra Serif" w:cs="Times New Roman"/>
          <w:szCs w:val="28"/>
        </w:rPr>
        <w:t>России</w:t>
      </w:r>
      <w:r w:rsidR="00D23E5E" w:rsidRPr="00F92C61">
        <w:rPr>
          <w:rFonts w:ascii="PT Astra Serif" w:hAnsi="PT Astra Serif" w:cs="Times New Roman"/>
          <w:szCs w:val="28"/>
        </w:rPr>
        <w:t xml:space="preserve">, </w:t>
      </w:r>
      <w:r w:rsidR="0003720A" w:rsidRPr="00F92C61">
        <w:rPr>
          <w:rFonts w:ascii="PT Astra Serif" w:hAnsi="PT Astra Serif" w:cs="Times New Roman"/>
          <w:szCs w:val="28"/>
        </w:rPr>
        <w:t>ГУОБДД</w:t>
      </w:r>
      <w:r w:rsidR="0093568F" w:rsidRPr="00F92C61">
        <w:rPr>
          <w:rFonts w:ascii="PT Astra Serif" w:hAnsi="PT Astra Serif" w:cs="Times New Roman"/>
          <w:szCs w:val="28"/>
        </w:rPr>
        <w:t xml:space="preserve"> МВД России</w:t>
      </w:r>
      <w:r w:rsidR="00607B39" w:rsidRPr="00F92C61">
        <w:rPr>
          <w:rFonts w:ascii="PT Astra Serif" w:hAnsi="PT Astra Serif" w:cs="Times New Roman"/>
          <w:szCs w:val="28"/>
        </w:rPr>
        <w:t>,</w:t>
      </w:r>
      <w:r w:rsidR="009123EB">
        <w:rPr>
          <w:rFonts w:ascii="PT Astra Serif" w:hAnsi="PT Astra Serif" w:cs="Times New Roman"/>
          <w:szCs w:val="28"/>
        </w:rPr>
        <w:t xml:space="preserve"> образовательная платформа </w:t>
      </w:r>
      <w:proofErr w:type="spellStart"/>
      <w:r w:rsidR="009123EB">
        <w:rPr>
          <w:rFonts w:ascii="PT Astra Serif" w:hAnsi="PT Astra Serif" w:cs="Times New Roman"/>
          <w:szCs w:val="28"/>
        </w:rPr>
        <w:t>Учи.ру</w:t>
      </w:r>
      <w:proofErr w:type="spellEnd"/>
      <w:r w:rsidR="009123EB">
        <w:rPr>
          <w:rFonts w:ascii="PT Astra Serif" w:hAnsi="PT Astra Serif" w:cs="Times New Roman"/>
          <w:szCs w:val="28"/>
        </w:rPr>
        <w:t xml:space="preserve">, </w:t>
      </w:r>
      <w:r w:rsidR="00607B39" w:rsidRPr="00F92C61">
        <w:rPr>
          <w:rFonts w:ascii="PT Astra Serif" w:hAnsi="PT Astra Serif" w:cs="Times New Roman"/>
          <w:szCs w:val="28"/>
        </w:rPr>
        <w:t>АНО «Национальные приоритеты»</w:t>
      </w:r>
      <w:r w:rsidR="00A65E43" w:rsidRPr="00F92C61">
        <w:rPr>
          <w:rFonts w:ascii="PT Astra Serif" w:hAnsi="PT Astra Serif" w:cs="Times New Roman"/>
          <w:szCs w:val="28"/>
        </w:rPr>
        <w:t xml:space="preserve"> </w:t>
      </w:r>
      <w:r w:rsidR="00747B50" w:rsidRPr="00F92C61">
        <w:rPr>
          <w:rFonts w:ascii="PT Astra Serif" w:hAnsi="PT Astra Serif" w:cs="Times New Roman"/>
          <w:szCs w:val="28"/>
        </w:rPr>
        <w:t>при поддержке</w:t>
      </w:r>
      <w:r w:rsidR="002C60E2" w:rsidRPr="00F92C61">
        <w:rPr>
          <w:rFonts w:ascii="PT Astra Serif" w:hAnsi="PT Astra Serif" w:cs="Times New Roman"/>
          <w:szCs w:val="28"/>
        </w:rPr>
        <w:t xml:space="preserve"> </w:t>
      </w:r>
      <w:r w:rsidR="00FE0C1C" w:rsidRPr="00F92C61">
        <w:rPr>
          <w:rFonts w:ascii="PT Astra Serif" w:hAnsi="PT Astra Serif" w:cs="Times New Roman"/>
          <w:szCs w:val="28"/>
        </w:rPr>
        <w:t>Минпросвещения</w:t>
      </w:r>
      <w:r w:rsidR="00B94E11" w:rsidRPr="00F92C61">
        <w:rPr>
          <w:rFonts w:ascii="PT Astra Serif" w:hAnsi="PT Astra Serif" w:cs="Times New Roman"/>
          <w:szCs w:val="28"/>
        </w:rPr>
        <w:t xml:space="preserve"> России </w:t>
      </w:r>
      <w:r w:rsidR="00C956E6" w:rsidRPr="00F92C61">
        <w:rPr>
          <w:rFonts w:ascii="PT Astra Serif" w:hAnsi="PT Astra Serif" w:cs="Times New Roman"/>
          <w:szCs w:val="28"/>
        </w:rPr>
        <w:t xml:space="preserve">и </w:t>
      </w:r>
      <w:r w:rsidR="002C60E2" w:rsidRPr="00F92C61">
        <w:rPr>
          <w:rFonts w:ascii="PT Astra Serif" w:hAnsi="PT Astra Serif" w:cs="Times New Roman"/>
          <w:szCs w:val="28"/>
        </w:rPr>
        <w:t>национального проекта «</w:t>
      </w:r>
      <w:r w:rsidR="00E92385" w:rsidRPr="00F92C61">
        <w:rPr>
          <w:rFonts w:ascii="PT Astra Serif" w:hAnsi="PT Astra Serif" w:cs="Times New Roman"/>
          <w:szCs w:val="28"/>
        </w:rPr>
        <w:t>Инфраструктура для жизни</w:t>
      </w:r>
      <w:r w:rsidR="002C60E2" w:rsidRPr="00F92C61">
        <w:rPr>
          <w:rFonts w:ascii="PT Astra Serif" w:hAnsi="PT Astra Serif" w:cs="Times New Roman"/>
          <w:szCs w:val="28"/>
        </w:rPr>
        <w:t>».</w:t>
      </w:r>
      <w:r w:rsidR="005B3848" w:rsidRPr="00F92C61">
        <w:rPr>
          <w:rFonts w:ascii="PT Astra Serif" w:hAnsi="PT Astra Serif" w:cs="Times New Roman"/>
          <w:szCs w:val="28"/>
        </w:rPr>
        <w:t xml:space="preserve"> </w:t>
      </w:r>
    </w:p>
    <w:p w14:paraId="0D7DCA4C" w14:textId="77777777" w:rsidR="001E4583" w:rsidRPr="003B04FD" w:rsidRDefault="001E4583" w:rsidP="00F92C61">
      <w:pPr>
        <w:spacing w:after="0" w:line="240" w:lineRule="auto"/>
        <w:ind w:left="0" w:firstLine="708"/>
        <w:rPr>
          <w:rFonts w:ascii="PT Astra Serif" w:hAnsi="PT Astra Serif" w:cs="Times New Roman"/>
          <w:sz w:val="20"/>
          <w:szCs w:val="28"/>
        </w:rPr>
      </w:pPr>
    </w:p>
    <w:p w14:paraId="1C8001DB" w14:textId="73461231" w:rsidR="00A426DB" w:rsidRPr="00F92C61" w:rsidRDefault="00D40D06" w:rsidP="00F92C61">
      <w:pPr>
        <w:spacing w:after="0" w:line="240" w:lineRule="auto"/>
        <w:ind w:left="0" w:firstLine="708"/>
        <w:rPr>
          <w:rFonts w:ascii="PT Astra Serif" w:hAnsi="PT Astra Serif" w:cs="Times New Roman"/>
          <w:szCs w:val="28"/>
        </w:rPr>
      </w:pPr>
      <w:r w:rsidRPr="00F92C61">
        <w:rPr>
          <w:rFonts w:ascii="PT Astra Serif" w:hAnsi="PT Astra Serif" w:cs="Times New Roman"/>
          <w:szCs w:val="28"/>
        </w:rPr>
        <w:t>«</w:t>
      </w:r>
      <w:r w:rsidR="00EA36EE" w:rsidRPr="00EA36EE">
        <w:rPr>
          <w:rFonts w:ascii="PT Astra Serif" w:hAnsi="PT Astra Serif" w:cs="Times New Roman"/>
          <w:i/>
          <w:szCs w:val="28"/>
        </w:rPr>
        <w:t>Безопасность детей на дорогах — один из наших ключевых приоритетов. Мы понимаем, насколько важно ее обеспечить в условиях растущего транспортного потока. Для достижения этой цели по национальному проекту «Инфраструктура для жизни» проводится комплексная работа, в том числе по обновлению дорожной сети. Особое внимание уделяется маршрутам к школам и другим образовательным учреждениям по всей стране. В этом году обновят свыше 3 тысяч километров таких дорог. Также параллельно занимаемся формированием культуры безопасного поведения на дороге. Всероссийская онлайн-олимпиада «Безопасные дороги» зарекомендовала себя как эффективный инструмент для закрепления правил дорожного движения среди школьников. За пять лет реализации проекта более 20 миллионов участников проверили свою дорожную грамотность</w:t>
      </w:r>
      <w:r w:rsidRPr="00F92C61">
        <w:rPr>
          <w:rFonts w:ascii="PT Astra Serif" w:hAnsi="PT Astra Serif" w:cs="Times New Roman"/>
          <w:szCs w:val="28"/>
        </w:rPr>
        <w:t xml:space="preserve">», – сообщил заместитель председателя Правительства РФ </w:t>
      </w:r>
      <w:r w:rsidRPr="00F92C61">
        <w:rPr>
          <w:rFonts w:ascii="PT Astra Serif" w:hAnsi="PT Astra Serif" w:cs="Times New Roman"/>
          <w:b/>
          <w:szCs w:val="28"/>
        </w:rPr>
        <w:t>Марат Хуснуллин</w:t>
      </w:r>
      <w:r w:rsidRPr="00F92C61">
        <w:rPr>
          <w:rFonts w:ascii="PT Astra Serif" w:hAnsi="PT Astra Serif" w:cs="Times New Roman"/>
          <w:szCs w:val="28"/>
        </w:rPr>
        <w:t>.</w:t>
      </w:r>
    </w:p>
    <w:p w14:paraId="4D0C8844" w14:textId="74D47A08" w:rsidR="0000080B" w:rsidRPr="003B04FD" w:rsidRDefault="0000080B" w:rsidP="00F92C61">
      <w:pPr>
        <w:spacing w:after="0" w:line="240" w:lineRule="auto"/>
        <w:ind w:left="0" w:firstLine="708"/>
        <w:rPr>
          <w:rFonts w:ascii="PT Astra Serif" w:hAnsi="PT Astra Serif" w:cs="Times New Roman"/>
          <w:sz w:val="22"/>
          <w:szCs w:val="28"/>
        </w:rPr>
      </w:pPr>
    </w:p>
    <w:p w14:paraId="79B159DD" w14:textId="2B3ACFEB" w:rsidR="001E4583" w:rsidRPr="00F92C61" w:rsidRDefault="00D85F11" w:rsidP="00F92C61">
      <w:pPr>
        <w:spacing w:after="0" w:line="240" w:lineRule="auto"/>
        <w:ind w:left="0" w:firstLine="708"/>
        <w:rPr>
          <w:rFonts w:ascii="PT Astra Serif" w:hAnsi="PT Astra Serif" w:cs="Times New Roman"/>
          <w:szCs w:val="28"/>
        </w:rPr>
      </w:pPr>
      <w:r w:rsidRPr="00F92C61">
        <w:rPr>
          <w:rFonts w:ascii="PT Astra Serif" w:hAnsi="PT Astra Serif" w:cs="Times New Roman"/>
          <w:szCs w:val="28"/>
        </w:rPr>
        <w:t xml:space="preserve">Повышение дорожной грамотности </w:t>
      </w:r>
      <w:r w:rsidR="005B3848" w:rsidRPr="00F92C61">
        <w:rPr>
          <w:rFonts w:ascii="PT Astra Serif" w:hAnsi="PT Astra Serif" w:cs="Times New Roman"/>
          <w:szCs w:val="28"/>
        </w:rPr>
        <w:t xml:space="preserve">– </w:t>
      </w:r>
      <w:r w:rsidRPr="00F92C61">
        <w:rPr>
          <w:rFonts w:ascii="PT Astra Serif" w:hAnsi="PT Astra Serif" w:cs="Times New Roman"/>
          <w:szCs w:val="28"/>
        </w:rPr>
        <w:t xml:space="preserve">первый шаг в формировании </w:t>
      </w:r>
      <w:r w:rsidR="005B3848" w:rsidRPr="00F92C61">
        <w:rPr>
          <w:rFonts w:ascii="PT Astra Serif" w:hAnsi="PT Astra Serif" w:cs="Times New Roman"/>
          <w:szCs w:val="28"/>
        </w:rPr>
        <w:t>культуры</w:t>
      </w:r>
      <w:r w:rsidRPr="00F92C61">
        <w:rPr>
          <w:rFonts w:ascii="PT Astra Serif" w:hAnsi="PT Astra Serif" w:cs="Times New Roman"/>
          <w:szCs w:val="28"/>
        </w:rPr>
        <w:t xml:space="preserve"> безопасного поведения</w:t>
      </w:r>
      <w:r w:rsidR="005B3848" w:rsidRPr="00F92C61">
        <w:rPr>
          <w:rFonts w:ascii="PT Astra Serif" w:hAnsi="PT Astra Serif" w:cs="Times New Roman"/>
          <w:szCs w:val="28"/>
        </w:rPr>
        <w:t xml:space="preserve"> на дорогах</w:t>
      </w:r>
      <w:r w:rsidRPr="00F92C61">
        <w:rPr>
          <w:rFonts w:ascii="PT Astra Serif" w:hAnsi="PT Astra Serif" w:cs="Times New Roman"/>
          <w:szCs w:val="28"/>
        </w:rPr>
        <w:t xml:space="preserve">. </w:t>
      </w:r>
      <w:r w:rsidR="005B3848" w:rsidRPr="00F92C61">
        <w:rPr>
          <w:rFonts w:ascii="PT Astra Serif" w:hAnsi="PT Astra Serif" w:cs="Times New Roman"/>
          <w:szCs w:val="28"/>
        </w:rPr>
        <w:t>Для этого</w:t>
      </w:r>
      <w:r w:rsidR="001E4583" w:rsidRPr="00F92C61">
        <w:rPr>
          <w:rFonts w:ascii="PT Astra Serif" w:hAnsi="PT Astra Serif" w:cs="Times New Roman"/>
          <w:szCs w:val="28"/>
        </w:rPr>
        <w:t xml:space="preserve"> </w:t>
      </w:r>
      <w:r w:rsidR="00EA626A" w:rsidRPr="00F92C61">
        <w:rPr>
          <w:rFonts w:ascii="PT Astra Serif" w:hAnsi="PT Astra Serif" w:cs="Times New Roman"/>
          <w:szCs w:val="28"/>
        </w:rPr>
        <w:t>Госавтоинспекци</w:t>
      </w:r>
      <w:r w:rsidR="00EE3236" w:rsidRPr="00F92C61">
        <w:rPr>
          <w:rFonts w:ascii="PT Astra Serif" w:hAnsi="PT Astra Serif" w:cs="Times New Roman"/>
          <w:szCs w:val="28"/>
        </w:rPr>
        <w:t>я</w:t>
      </w:r>
      <w:r w:rsidR="00EA626A" w:rsidRPr="00F92C61">
        <w:rPr>
          <w:rFonts w:ascii="PT Astra Serif" w:hAnsi="PT Astra Serif" w:cs="Times New Roman"/>
          <w:szCs w:val="28"/>
        </w:rPr>
        <w:t xml:space="preserve"> </w:t>
      </w:r>
      <w:r w:rsidR="005B3848" w:rsidRPr="00F92C61">
        <w:rPr>
          <w:rFonts w:ascii="PT Astra Serif" w:hAnsi="PT Astra Serif" w:cs="Times New Roman"/>
          <w:szCs w:val="28"/>
        </w:rPr>
        <w:t>проводит различные профилактические</w:t>
      </w:r>
      <w:r w:rsidR="001E4583" w:rsidRPr="00F92C61">
        <w:rPr>
          <w:rFonts w:ascii="PT Astra Serif" w:hAnsi="PT Astra Serif" w:cs="Times New Roman"/>
          <w:szCs w:val="28"/>
        </w:rPr>
        <w:t xml:space="preserve"> мероприятия, направленные на повышение осведомленности о правилах </w:t>
      </w:r>
      <w:r w:rsidR="005B3848" w:rsidRPr="00F92C61">
        <w:rPr>
          <w:rFonts w:ascii="PT Astra Serif" w:hAnsi="PT Astra Serif" w:cs="Times New Roman"/>
          <w:szCs w:val="28"/>
        </w:rPr>
        <w:t xml:space="preserve">безопасного </w:t>
      </w:r>
      <w:r w:rsidR="001E4583" w:rsidRPr="00F92C61">
        <w:rPr>
          <w:rFonts w:ascii="PT Astra Serif" w:hAnsi="PT Astra Serif" w:cs="Times New Roman"/>
          <w:szCs w:val="28"/>
        </w:rPr>
        <w:t>поведения на дорогах.</w:t>
      </w:r>
    </w:p>
    <w:p w14:paraId="33F24F03" w14:textId="77777777" w:rsidR="001E4583" w:rsidRPr="00F92C61" w:rsidRDefault="001E4583" w:rsidP="00F92C61">
      <w:pPr>
        <w:spacing w:after="0" w:line="240" w:lineRule="auto"/>
        <w:ind w:left="0" w:firstLine="708"/>
        <w:rPr>
          <w:rFonts w:ascii="PT Astra Serif" w:hAnsi="PT Astra Serif" w:cs="Times New Roman"/>
          <w:i/>
          <w:szCs w:val="28"/>
        </w:rPr>
      </w:pPr>
    </w:p>
    <w:p w14:paraId="33BF6A49" w14:textId="77777777" w:rsidR="002F4AB7" w:rsidRPr="002F4AB7" w:rsidRDefault="002F4AB7" w:rsidP="002F4AB7">
      <w:pPr>
        <w:spacing w:after="0" w:line="240" w:lineRule="auto"/>
        <w:ind w:left="0" w:firstLine="708"/>
        <w:rPr>
          <w:rFonts w:ascii="PT Astra Serif" w:hAnsi="PT Astra Serif" w:cs="Times New Roman"/>
          <w:i/>
          <w:szCs w:val="28"/>
        </w:rPr>
      </w:pPr>
      <w:r w:rsidRPr="002F4AB7">
        <w:rPr>
          <w:rFonts w:ascii="PT Astra Serif" w:hAnsi="PT Astra Serif" w:cs="Times New Roman"/>
          <w:i/>
          <w:szCs w:val="28"/>
        </w:rPr>
        <w:t>«Ключевой задачей деятельности Госавтоинспекции является вовлечение детей в сферу безопасности дорожного движения, воспитание законопослушного поведения на дорогах, привитие им навыков безопасного участия в дорожном движении посредством осуществления широкого спектра мероприятий, направленных на снижение дорожно-транспортных происшествий с участием детей.</w:t>
      </w:r>
    </w:p>
    <w:p w14:paraId="515D39ED" w14:textId="77777777" w:rsidR="002F4AB7" w:rsidRPr="002F4AB7" w:rsidRDefault="002F4AB7" w:rsidP="002F4AB7">
      <w:pPr>
        <w:spacing w:after="0" w:line="240" w:lineRule="auto"/>
        <w:ind w:left="0" w:firstLine="708"/>
        <w:rPr>
          <w:rFonts w:ascii="PT Astra Serif" w:hAnsi="PT Astra Serif" w:cs="Times New Roman"/>
          <w:i/>
          <w:szCs w:val="28"/>
        </w:rPr>
      </w:pPr>
      <w:r w:rsidRPr="002F4AB7">
        <w:rPr>
          <w:rFonts w:ascii="PT Astra Serif" w:hAnsi="PT Astra Serif" w:cs="Times New Roman"/>
          <w:i/>
          <w:szCs w:val="28"/>
        </w:rPr>
        <w:t xml:space="preserve">С учетом анализа причин травмирования детей в ДТП подбираются формы и методы профилактической работы, и Олимпиада является одной из таких форм. </w:t>
      </w:r>
    </w:p>
    <w:p w14:paraId="286B297A" w14:textId="621782B2" w:rsidR="001E4583" w:rsidRPr="00F92C61" w:rsidRDefault="002F4AB7" w:rsidP="002F4AB7">
      <w:pPr>
        <w:spacing w:after="0" w:line="240" w:lineRule="auto"/>
        <w:ind w:left="0" w:firstLine="708"/>
        <w:rPr>
          <w:rFonts w:ascii="PT Astra Serif" w:hAnsi="PT Astra Serif" w:cs="Times New Roman"/>
          <w:szCs w:val="28"/>
        </w:rPr>
      </w:pPr>
      <w:r w:rsidRPr="002F4AB7">
        <w:rPr>
          <w:rFonts w:ascii="PT Astra Serif" w:hAnsi="PT Astra Serif" w:cs="Times New Roman"/>
          <w:i/>
          <w:szCs w:val="28"/>
        </w:rPr>
        <w:lastRenderedPageBreak/>
        <w:t>Задания онлайн-олимпиады позволяют ее участникам не просто пройти тестирование, а в первую очередь изучить, повторить основные правила безопасного поведения на дорогах, и только потом в интерактивной форме проверить свои знания</w:t>
      </w:r>
      <w:r w:rsidRPr="002F4AB7">
        <w:rPr>
          <w:rFonts w:ascii="PT Astra Serif" w:hAnsi="PT Astra Serif" w:cs="Times New Roman"/>
          <w:szCs w:val="28"/>
        </w:rPr>
        <w:t>»</w:t>
      </w:r>
      <w:r w:rsidR="00EA36EE">
        <w:rPr>
          <w:rFonts w:ascii="PT Astra Serif" w:hAnsi="PT Astra Serif" w:cs="Times New Roman"/>
          <w:szCs w:val="28"/>
        </w:rPr>
        <w:t>,</w:t>
      </w:r>
      <w:r w:rsidRPr="002F4AB7">
        <w:rPr>
          <w:rFonts w:ascii="PT Astra Serif" w:hAnsi="PT Astra Serif" w:cs="Times New Roman"/>
          <w:szCs w:val="28"/>
        </w:rPr>
        <w:t xml:space="preserve"> – отметил начальник Госавтоинспекции МВД России генерал-лейтенант полиции Михаил Черников</w:t>
      </w:r>
      <w:r w:rsidRPr="002F4AB7">
        <w:rPr>
          <w:rFonts w:ascii="PT Astra Serif" w:hAnsi="PT Astra Serif" w:cs="Times New Roman"/>
          <w:i/>
          <w:szCs w:val="28"/>
        </w:rPr>
        <w:t>.</w:t>
      </w:r>
    </w:p>
    <w:p w14:paraId="1898011B" w14:textId="77777777" w:rsidR="00666E60" w:rsidRPr="00F92C61" w:rsidRDefault="00666E60" w:rsidP="00F92C61">
      <w:pPr>
        <w:spacing w:after="0" w:line="240" w:lineRule="auto"/>
        <w:ind w:left="0" w:firstLine="708"/>
        <w:rPr>
          <w:rFonts w:ascii="PT Astra Serif" w:hAnsi="PT Astra Serif" w:cs="Times New Roman"/>
          <w:szCs w:val="28"/>
        </w:rPr>
      </w:pPr>
    </w:p>
    <w:p w14:paraId="6BE40EDB" w14:textId="4249B6E8" w:rsidR="00A85C0E" w:rsidRPr="00F92C61" w:rsidRDefault="00B31F06" w:rsidP="00F92C61">
      <w:pPr>
        <w:spacing w:after="0" w:line="240" w:lineRule="auto"/>
        <w:ind w:left="0" w:firstLine="708"/>
        <w:rPr>
          <w:rFonts w:ascii="PT Astra Serif" w:hAnsi="PT Astra Serif" w:cs="Times New Roman"/>
          <w:szCs w:val="28"/>
        </w:rPr>
      </w:pPr>
      <w:r w:rsidRPr="00F92C61">
        <w:rPr>
          <w:rFonts w:ascii="PT Astra Serif" w:hAnsi="PT Astra Serif" w:cs="Times New Roman"/>
          <w:szCs w:val="28"/>
        </w:rPr>
        <w:t xml:space="preserve">Повысить безопасность дорожного движения помогают не только знания ПДД, но и </w:t>
      </w:r>
      <w:r w:rsidR="00A85C0E" w:rsidRPr="00F92C61">
        <w:rPr>
          <w:rFonts w:ascii="PT Astra Serif" w:hAnsi="PT Astra Serif" w:cs="Times New Roman"/>
          <w:szCs w:val="28"/>
        </w:rPr>
        <w:t>безопасные</w:t>
      </w:r>
      <w:r w:rsidRPr="00F92C61">
        <w:rPr>
          <w:rFonts w:ascii="PT Astra Serif" w:hAnsi="PT Astra Serif" w:cs="Times New Roman"/>
          <w:szCs w:val="28"/>
        </w:rPr>
        <w:t xml:space="preserve"> дороги</w:t>
      </w:r>
      <w:r w:rsidR="00A85C0E" w:rsidRPr="00F92C61">
        <w:rPr>
          <w:rFonts w:ascii="PT Astra Serif" w:hAnsi="PT Astra Serif" w:cs="Times New Roman"/>
          <w:szCs w:val="28"/>
        </w:rPr>
        <w:t>. Особое внимание уделяется маршрутам к школам и детским садам</w:t>
      </w:r>
      <w:r w:rsidRPr="00F92C61">
        <w:rPr>
          <w:rFonts w:ascii="PT Astra Serif" w:hAnsi="PT Astra Serif" w:cs="Times New Roman"/>
          <w:szCs w:val="28"/>
        </w:rPr>
        <w:t xml:space="preserve">. </w:t>
      </w:r>
      <w:r w:rsidR="00A85C0E" w:rsidRPr="00F92C61">
        <w:rPr>
          <w:rFonts w:ascii="PT Astra Serif" w:hAnsi="PT Astra Serif" w:cs="Times New Roman"/>
          <w:szCs w:val="28"/>
        </w:rPr>
        <w:t xml:space="preserve"> </w:t>
      </w:r>
    </w:p>
    <w:p w14:paraId="4DBB7B47" w14:textId="77777777" w:rsidR="00A85C0E" w:rsidRPr="00F92C61" w:rsidRDefault="00A85C0E" w:rsidP="00F92C61">
      <w:pPr>
        <w:spacing w:after="0" w:line="240" w:lineRule="auto"/>
        <w:ind w:left="0" w:firstLine="708"/>
        <w:rPr>
          <w:rFonts w:ascii="PT Astra Serif" w:hAnsi="PT Astra Serif" w:cs="Times New Roman"/>
          <w:i/>
          <w:szCs w:val="28"/>
        </w:rPr>
      </w:pPr>
    </w:p>
    <w:p w14:paraId="41E9C038" w14:textId="0D012437" w:rsidR="00980648" w:rsidRPr="00F92C61" w:rsidRDefault="00A85C0E" w:rsidP="00F92C61">
      <w:pPr>
        <w:spacing w:after="0" w:line="240" w:lineRule="auto"/>
        <w:ind w:left="0" w:firstLine="708"/>
        <w:rPr>
          <w:rFonts w:ascii="PT Astra Serif" w:hAnsi="PT Astra Serif" w:cs="Times New Roman"/>
          <w:b/>
          <w:szCs w:val="28"/>
        </w:rPr>
      </w:pPr>
      <w:r w:rsidRPr="00F92C61">
        <w:rPr>
          <w:rFonts w:ascii="PT Astra Serif" w:hAnsi="PT Astra Serif" w:cs="Times New Roman"/>
          <w:i/>
          <w:szCs w:val="28"/>
        </w:rPr>
        <w:t>«</w:t>
      </w:r>
      <w:r w:rsidR="00EA36EE" w:rsidRPr="00EA36EE">
        <w:rPr>
          <w:rFonts w:ascii="PT Astra Serif" w:hAnsi="PT Astra Serif" w:cs="Times New Roman"/>
          <w:i/>
          <w:szCs w:val="28"/>
        </w:rPr>
        <w:t xml:space="preserve">Безопасность и комфорт людей – наши абсолютные приоритеты. Для их обеспечения ведется масштабная работа как в границах населенных пунктов, так и за их пределами — на региональных и межмуниципальных дорогах. Для повышения безопасности движения помимо дорожного полотна обновляются и сопутствующая инфраструктура. На всех этапах большое внимание уделяется контролю качества работ, ― </w:t>
      </w:r>
      <w:r w:rsidR="00EA36EE" w:rsidRPr="00EA36EE">
        <w:rPr>
          <w:rFonts w:ascii="PT Astra Serif" w:hAnsi="PT Astra Serif" w:cs="Times New Roman"/>
          <w:szCs w:val="28"/>
        </w:rPr>
        <w:t>отметил Министр транспорта РФ Андрей Никитин.</w:t>
      </w:r>
      <w:r w:rsidR="00EA36EE" w:rsidRPr="00EA36EE">
        <w:rPr>
          <w:rFonts w:ascii="PT Astra Serif" w:hAnsi="PT Astra Serif" w:cs="Times New Roman"/>
          <w:i/>
          <w:szCs w:val="28"/>
        </w:rPr>
        <w:t xml:space="preserve"> ― Онлайн-олимпиада «Безопасные дороги» успешно зарекомендовала себя в качестве площадки, на которой школьники закрепляют свои знания о безопасном поведении на дороге, что важно для сохранения жизни и здоровья нашего подрастающего поколения</w:t>
      </w:r>
      <w:r w:rsidRPr="00F92C61">
        <w:rPr>
          <w:rFonts w:ascii="PT Astra Serif" w:hAnsi="PT Astra Serif" w:cs="Times New Roman"/>
          <w:i/>
          <w:szCs w:val="28"/>
        </w:rPr>
        <w:t>»</w:t>
      </w:r>
      <w:r w:rsidR="00EA36EE">
        <w:rPr>
          <w:rFonts w:ascii="PT Astra Serif" w:hAnsi="PT Astra Serif" w:cs="Times New Roman"/>
          <w:i/>
          <w:szCs w:val="28"/>
        </w:rPr>
        <w:t>.</w:t>
      </w:r>
    </w:p>
    <w:p w14:paraId="25A5BB61" w14:textId="77777777" w:rsidR="00A85C0E" w:rsidRPr="00F92C61" w:rsidRDefault="00A85C0E" w:rsidP="00F92C61">
      <w:pPr>
        <w:spacing w:after="0" w:line="240" w:lineRule="auto"/>
        <w:ind w:left="0" w:firstLine="708"/>
        <w:rPr>
          <w:rFonts w:ascii="PT Astra Serif" w:hAnsi="PT Astra Serif" w:cs="Times New Roman"/>
          <w:szCs w:val="28"/>
          <w:highlight w:val="yellow"/>
        </w:rPr>
      </w:pPr>
    </w:p>
    <w:p w14:paraId="1D56F62B" w14:textId="5B894C72" w:rsidR="00237292" w:rsidRPr="00F92C61" w:rsidRDefault="00237292" w:rsidP="00F92C61">
      <w:pPr>
        <w:spacing w:after="0" w:line="240" w:lineRule="auto"/>
        <w:ind w:left="0" w:firstLine="0"/>
        <w:rPr>
          <w:rFonts w:ascii="PT Astra Serif" w:hAnsi="PT Astra Serif" w:cs="Times New Roman"/>
          <w:szCs w:val="28"/>
        </w:rPr>
      </w:pPr>
      <w:r w:rsidRPr="00F92C61">
        <w:rPr>
          <w:rFonts w:ascii="PT Astra Serif" w:hAnsi="PT Astra Serif" w:cs="Times New Roman"/>
          <w:szCs w:val="28"/>
        </w:rPr>
        <w:t xml:space="preserve">Проверить знания ПДД можно </w:t>
      </w:r>
      <w:hyperlink r:id="rId10" w:history="1">
        <w:r w:rsidRPr="00F92C61">
          <w:rPr>
            <w:rStyle w:val="a3"/>
            <w:rFonts w:ascii="PT Astra Serif" w:hAnsi="PT Astra Serif" w:cs="Times New Roman"/>
            <w:szCs w:val="28"/>
          </w:rPr>
          <w:t>на портале проекта</w:t>
        </w:r>
      </w:hyperlink>
    </w:p>
    <w:p w14:paraId="45346C18" w14:textId="77777777" w:rsidR="00C65468" w:rsidRPr="00F92C61" w:rsidRDefault="00C65468" w:rsidP="00F92C61">
      <w:pPr>
        <w:spacing w:after="0" w:line="240" w:lineRule="auto"/>
        <w:ind w:left="0" w:firstLine="0"/>
        <w:rPr>
          <w:rFonts w:ascii="PT Astra Serif" w:hAnsi="PT Astra Serif" w:cs="Times New Roman"/>
          <w:szCs w:val="28"/>
        </w:rPr>
      </w:pPr>
    </w:p>
    <w:p w14:paraId="6B726C8C" w14:textId="2922574F" w:rsidR="00342D8D" w:rsidRPr="00F92C61" w:rsidRDefault="009F4107" w:rsidP="00F92C61">
      <w:pPr>
        <w:spacing w:after="0" w:line="240" w:lineRule="auto"/>
        <w:ind w:right="141" w:firstLine="862"/>
        <w:rPr>
          <w:rFonts w:ascii="PT Astra Serif" w:hAnsi="PT Astra Serif" w:cs="Times New Roman"/>
          <w:i/>
          <w:szCs w:val="28"/>
          <w:shd w:val="clear" w:color="auto" w:fill="FFFFFF"/>
        </w:rPr>
      </w:pPr>
      <w:r w:rsidRPr="00F92C61">
        <w:rPr>
          <w:rFonts w:ascii="PT Astra Serif" w:hAnsi="PT Astra Serif" w:cs="Times New Roman"/>
          <w:noProof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31CB47" wp14:editId="6FA55BB6">
                <wp:simplePos x="0" y="0"/>
                <wp:positionH relativeFrom="margin">
                  <wp:posOffset>-264014</wp:posOffset>
                </wp:positionH>
                <wp:positionV relativeFrom="paragraph">
                  <wp:posOffset>61399</wp:posOffset>
                </wp:positionV>
                <wp:extent cx="637032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0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D0BD24D" id="Прямая соединительная линия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8pt,4.85pt" to="480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MX8AEAAO8DAAAOAAAAZHJzL2Uyb0RvYy54bWysU81u1DAQviPxDpbvbLKpVFC02R5awQXB&#10;ip/eXcfeWPKfbLPJ3oAz0j4Cr8ABpEoFniF5I8ZONkUFIYG4WGPPzDfzfTNenXVKoh1zXhhd4eUi&#10;x4hpamqhtxV+/erxg0cY+UB0TaTRrMJ75vHZ+v69VWtLVpjGyJo5BCDal62tcBOCLbPM04Yp4hfG&#10;Mg1ObpwiAa5um9WOtICuZFbk+WnWGldbZyjzHl4vRideJ3zOGQ3POfcsIFlh6C2k06XzKp7ZekXK&#10;rSO2EXRqg/xDF4oIDUVnqAsSCHrjxC9QSlBnvOFhQY3KDOeCssQB2CzzO2xeNsSyxAXE8XaWyf8/&#10;WPpst3FI1BUuMNJEwYj6j8Pb4dB/7T8NBzS867/3X/rP/XX/rb8e3oN9M3wAOzr7m+n5gIqoZGt9&#10;CYDneuOmm7cbF2XpuFOIS2EvYUmSUEAddWkO+3kOrAuIwuPpycP8pIBx0aMvGyEilHU+PGFGoWhU&#10;WAodJSIl2T31AcpC6DEELrGlsYlkhb1kMVjqF4wDbSg2tpMWjp1Lh3YEVoVQynRIpAAvRcc0LqSc&#10;E/NU9o+JU3xMZWkZ/yZ5zkiVjQ5zshLauN9VD90yzgFa5mP8UYGRd5TgytT7NJ4kDWxVCp9+QFzb&#10;n+8p/fafrn8AAAD//wMAUEsDBBQABgAIAAAAIQDc4J+u3AAAAAcBAAAPAAAAZHJzL2Rvd25yZXYu&#10;eG1sTI7LTsMwFET3SPyDdZHYtU4QSts0TgVIEDYFUR5rJ75NrMbXke22ga/HZVOWRzOaOcVqND07&#10;oPPakoB0mgBDaqzS1Ar4eH+czIH5IEnJ3hIK+EYPq/LyopC5skd6w8MmtCyOkM+lgC6EIefcNx0a&#10;6ad2QIrZ1jojQ0TXcuXkMY6bnt8kScaN1BQfOjngQ4fNbrM3AnaVrtY/X+k9/6zW7vn1qdbqZSbE&#10;9dV4twQWcAznMpz0ozqU0am2e1Ke9QImt2kWqwIWM2AxX2Qnrv+YlwX/71/+AgAA//8DAFBLAQIt&#10;ABQABgAIAAAAIQC2gziS/gAAAOEBAAATAAAAAAAAAAAAAAAAAAAAAABbQ29udGVudF9UeXBlc10u&#10;eG1sUEsBAi0AFAAGAAgAAAAhADj9If/WAAAAlAEAAAsAAAAAAAAAAAAAAAAALwEAAF9yZWxzLy5y&#10;ZWxzUEsBAi0AFAAGAAgAAAAhAKYoIxfwAQAA7wMAAA4AAAAAAAAAAAAAAAAALgIAAGRycy9lMm9E&#10;b2MueG1sUEsBAi0AFAAGAAgAAAAhANzgn67cAAAABwEAAA8AAAAAAAAAAAAAAAAASgQAAGRycy9k&#10;b3ducmV2LnhtbFBLBQYAAAAABAAEAPMAAABTBQAAAAA=&#10;" strokecolor="#ed7d31 [3205]" strokeweight=".5pt">
                <v:stroke joinstyle="miter"/>
                <w10:wrap anchorx="margin"/>
              </v:line>
            </w:pict>
          </mc:Fallback>
        </mc:AlternateContent>
      </w:r>
    </w:p>
    <w:p w14:paraId="09D7F72A" w14:textId="77777777" w:rsidR="00A94701" w:rsidRPr="00F92C61" w:rsidRDefault="000D6031" w:rsidP="00F92C61">
      <w:pPr>
        <w:spacing w:after="0" w:line="240" w:lineRule="auto"/>
        <w:ind w:right="141"/>
        <w:rPr>
          <w:rFonts w:ascii="PT Astra Serif" w:hAnsi="PT Astra Serif" w:cs="Times New Roman"/>
          <w:i/>
          <w:szCs w:val="28"/>
          <w:shd w:val="clear" w:color="auto" w:fill="FFFFFF"/>
        </w:rPr>
      </w:pPr>
      <w:proofErr w:type="spellStart"/>
      <w:r w:rsidRPr="00F92C61">
        <w:rPr>
          <w:rFonts w:ascii="PT Astra Serif" w:hAnsi="PT Astra Serif" w:cs="Times New Roman"/>
          <w:i/>
          <w:szCs w:val="28"/>
          <w:shd w:val="clear" w:color="auto" w:fill="FFFFFF"/>
        </w:rPr>
        <w:t>Справочно</w:t>
      </w:r>
      <w:proofErr w:type="spellEnd"/>
      <w:r w:rsidRPr="00F92C61">
        <w:rPr>
          <w:rFonts w:ascii="PT Astra Serif" w:hAnsi="PT Astra Serif" w:cs="Times New Roman"/>
          <w:i/>
          <w:szCs w:val="28"/>
          <w:shd w:val="clear" w:color="auto" w:fill="FFFFFF"/>
        </w:rPr>
        <w:t>:</w:t>
      </w:r>
    </w:p>
    <w:p w14:paraId="3AB4702E" w14:textId="77777777" w:rsidR="00A94701" w:rsidRPr="00F92C61" w:rsidRDefault="00A94701" w:rsidP="00F92C61">
      <w:pPr>
        <w:spacing w:after="0" w:line="240" w:lineRule="auto"/>
        <w:ind w:right="141"/>
        <w:rPr>
          <w:rFonts w:ascii="PT Astra Serif" w:hAnsi="PT Astra Serif" w:cs="Times New Roman"/>
          <w:szCs w:val="28"/>
          <w:shd w:val="clear" w:color="auto" w:fill="FFFFFF"/>
        </w:rPr>
      </w:pPr>
    </w:p>
    <w:p w14:paraId="47FB129A" w14:textId="77777777" w:rsidR="00D85F11" w:rsidRPr="00F92C61" w:rsidRDefault="00D85F11" w:rsidP="00F92C61">
      <w:pPr>
        <w:spacing w:after="0" w:line="240" w:lineRule="auto"/>
        <w:ind w:left="-153" w:right="142" w:hanging="11"/>
        <w:rPr>
          <w:rFonts w:ascii="PT Astra Serif" w:eastAsia="Times New Roman" w:hAnsi="PT Astra Serif" w:cs="Times New Roman"/>
          <w:i/>
          <w:color w:val="auto"/>
          <w:szCs w:val="28"/>
          <w:shd w:val="clear" w:color="auto" w:fill="FFFFFF"/>
        </w:rPr>
      </w:pPr>
      <w:r w:rsidRPr="00F92C61">
        <w:rPr>
          <w:rFonts w:ascii="PT Astra Serif" w:eastAsia="Times New Roman" w:hAnsi="PT Astra Serif" w:cs="Times New Roman"/>
          <w:i/>
          <w:color w:val="auto"/>
          <w:szCs w:val="28"/>
          <w:shd w:val="clear" w:color="auto" w:fill="FFFFFF"/>
        </w:rPr>
        <w:t xml:space="preserve">Нацпроект </w:t>
      </w:r>
      <w:r w:rsidRPr="00F92C61">
        <w:rPr>
          <w:rFonts w:ascii="PT Astra Serif" w:eastAsia="Times New Roman" w:hAnsi="PT Astra Serif" w:cs="Times New Roman"/>
          <w:b/>
          <w:i/>
          <w:color w:val="auto"/>
          <w:szCs w:val="28"/>
          <w:shd w:val="clear" w:color="auto" w:fill="FFFFFF"/>
        </w:rPr>
        <w:t>«Инфраструктура для жизни»</w:t>
      </w:r>
      <w:r w:rsidRPr="00F92C61">
        <w:rPr>
          <w:rFonts w:ascii="PT Astra Serif" w:eastAsia="Times New Roman" w:hAnsi="PT Astra Serif" w:cs="Times New Roman"/>
          <w:i/>
          <w:color w:val="auto"/>
          <w:szCs w:val="28"/>
          <w:shd w:val="clear" w:color="auto" w:fill="FFFFFF"/>
        </w:rPr>
        <w:t xml:space="preserve"> отвечает за комплексное развитие населенных пунктов. По всей стране ремонтируют дороги, уделяя особое внимание маршрутам к школам, детским садам и больницам. На улицы городов выходит современный общественный транспорт, строят новое и расселяют аварийное жилье, благоустраивают дворы, парки и набережные. </w:t>
      </w:r>
    </w:p>
    <w:p w14:paraId="060580C8" w14:textId="77777777" w:rsidR="00D85F11" w:rsidRPr="00F92C61" w:rsidRDefault="00D85F11" w:rsidP="00F92C61">
      <w:pPr>
        <w:spacing w:after="0" w:line="240" w:lineRule="auto"/>
        <w:ind w:left="-153" w:right="142" w:hanging="11"/>
        <w:rPr>
          <w:rFonts w:ascii="PT Astra Serif" w:eastAsia="Times New Roman" w:hAnsi="PT Astra Serif" w:cs="Times New Roman"/>
          <w:i/>
          <w:color w:val="auto"/>
          <w:szCs w:val="28"/>
          <w:shd w:val="clear" w:color="auto" w:fill="FFFFFF"/>
        </w:rPr>
      </w:pPr>
    </w:p>
    <w:p w14:paraId="34A052B0" w14:textId="77777777" w:rsidR="009123EB" w:rsidRDefault="00D85F11" w:rsidP="009123EB">
      <w:pPr>
        <w:spacing w:after="0" w:line="240" w:lineRule="auto"/>
        <w:ind w:left="-153" w:right="142" w:hanging="11"/>
        <w:rPr>
          <w:rFonts w:ascii="PT Astra Serif" w:eastAsia="Times New Roman" w:hAnsi="PT Astra Serif" w:cs="Times New Roman"/>
          <w:i/>
          <w:color w:val="auto"/>
          <w:szCs w:val="28"/>
          <w:shd w:val="clear" w:color="auto" w:fill="FFFFFF"/>
        </w:rPr>
      </w:pPr>
      <w:r w:rsidRPr="00F92C61">
        <w:rPr>
          <w:rFonts w:ascii="PT Astra Serif" w:eastAsia="Times New Roman" w:hAnsi="PT Astra Serif" w:cs="Times New Roman"/>
          <w:i/>
          <w:color w:val="auto"/>
          <w:szCs w:val="28"/>
          <w:shd w:val="clear" w:color="auto" w:fill="FFFFFF"/>
        </w:rPr>
        <w:t xml:space="preserve">Повышение безопасности всех участников дорожного движения в зоне особого внимания нацпроекта. Для этого работы ведутся комплексно: обновляется проезжая часть и тротуары, наносится дорожная разметка, устанавливаются ограждения, дорожные знаки и светофоры, а также проводятся профилактические мероприятия. </w:t>
      </w:r>
    </w:p>
    <w:p w14:paraId="24B87895" w14:textId="77777777" w:rsidR="009123EB" w:rsidRDefault="009123EB" w:rsidP="009123EB">
      <w:pPr>
        <w:spacing w:after="0" w:line="240" w:lineRule="auto"/>
        <w:ind w:left="-153" w:right="142" w:hanging="11"/>
        <w:rPr>
          <w:rFonts w:ascii="PT Astra Serif" w:hAnsi="PT Astra Serif" w:cs="Times New Roman"/>
          <w:szCs w:val="28"/>
        </w:rPr>
      </w:pPr>
    </w:p>
    <w:p w14:paraId="1ABCCDAA" w14:textId="77777777" w:rsidR="009123EB" w:rsidRDefault="009123EB" w:rsidP="009123EB">
      <w:pPr>
        <w:spacing w:after="0" w:line="240" w:lineRule="auto"/>
        <w:ind w:left="-153" w:right="142" w:hanging="11"/>
        <w:rPr>
          <w:rStyle w:val="a3"/>
          <w:rFonts w:ascii="PT Astra Serif" w:eastAsia="Times New Roman" w:hAnsi="PT Astra Serif" w:cs="Times New Roman"/>
          <w:i/>
          <w:color w:val="auto"/>
          <w:szCs w:val="28"/>
          <w:u w:val="none"/>
          <w:shd w:val="clear" w:color="auto" w:fill="FFFFFF"/>
        </w:rPr>
      </w:pPr>
      <w:r w:rsidRPr="00F92C61">
        <w:rPr>
          <w:rFonts w:ascii="PT Astra Serif" w:hAnsi="PT Astra Serif" w:cs="Times New Roman"/>
          <w:szCs w:val="28"/>
        </w:rPr>
        <w:t xml:space="preserve">Больше информации об Олимпиаде: на сайте </w:t>
      </w:r>
      <w:hyperlink r:id="rId11" w:history="1">
        <w:r w:rsidRPr="00F92C61">
          <w:rPr>
            <w:rStyle w:val="a3"/>
            <w:rFonts w:ascii="PT Astra Serif" w:hAnsi="PT Astra Serif" w:cs="Times New Roman"/>
            <w:szCs w:val="28"/>
          </w:rPr>
          <w:t>национальныепроекты.рф</w:t>
        </w:r>
      </w:hyperlink>
    </w:p>
    <w:p w14:paraId="5949105B" w14:textId="3AB7080E" w:rsidR="009123EB" w:rsidRPr="009123EB" w:rsidRDefault="009123EB" w:rsidP="009123EB">
      <w:pPr>
        <w:spacing w:after="0" w:line="240" w:lineRule="auto"/>
        <w:ind w:left="-153" w:right="142" w:hanging="11"/>
        <w:rPr>
          <w:rFonts w:ascii="PT Astra Serif" w:eastAsia="Times New Roman" w:hAnsi="PT Astra Serif" w:cs="Times New Roman"/>
          <w:i/>
          <w:color w:val="auto"/>
          <w:szCs w:val="28"/>
          <w:shd w:val="clear" w:color="auto" w:fill="FFFFFF"/>
        </w:rPr>
      </w:pPr>
      <w:bookmarkStart w:id="1" w:name="_GoBack"/>
      <w:bookmarkEnd w:id="1"/>
      <w:r w:rsidRPr="00F92C61">
        <w:rPr>
          <w:rFonts w:ascii="PT Astra Serif" w:hAnsi="PT Astra Serif" w:cs="Times New Roman"/>
          <w:szCs w:val="28"/>
        </w:rPr>
        <w:t xml:space="preserve">Ссылка на материалы к олимпиаде </w:t>
      </w:r>
      <w:hyperlink r:id="rId12" w:history="1">
        <w:r w:rsidRPr="00F92C61">
          <w:rPr>
            <w:rStyle w:val="a3"/>
            <w:rFonts w:ascii="PT Astra Serif" w:hAnsi="PT Astra Serif" w:cs="Times New Roman"/>
            <w:szCs w:val="28"/>
          </w:rPr>
          <w:t>https://cloud.nationalpriority.ru/sh/ztV</w:t>
        </w:r>
      </w:hyperlink>
      <w:r w:rsidRPr="00F92C61">
        <w:rPr>
          <w:rFonts w:ascii="PT Astra Serif" w:hAnsi="PT Astra Serif" w:cs="Times New Roman"/>
          <w:szCs w:val="28"/>
        </w:rPr>
        <w:t xml:space="preserve"> </w:t>
      </w:r>
    </w:p>
    <w:p w14:paraId="3113F81B" w14:textId="77777777" w:rsidR="0003720A" w:rsidRPr="00F92C61" w:rsidRDefault="0003720A" w:rsidP="00F92C61">
      <w:pPr>
        <w:spacing w:after="0" w:line="240" w:lineRule="auto"/>
        <w:ind w:left="-153" w:right="142" w:hanging="11"/>
        <w:rPr>
          <w:rFonts w:ascii="PT Astra Serif" w:hAnsi="PT Astra Serif" w:cs="Times New Roman"/>
          <w:b/>
          <w:szCs w:val="28"/>
        </w:rPr>
      </w:pPr>
    </w:p>
    <w:p w14:paraId="22146781" w14:textId="1FCDA360" w:rsidR="000D5E7B" w:rsidRPr="00F92C61" w:rsidRDefault="000D5E7B" w:rsidP="00F92C61">
      <w:pPr>
        <w:spacing w:after="0" w:line="240" w:lineRule="auto"/>
        <w:ind w:left="-153" w:right="142" w:hanging="11"/>
        <w:rPr>
          <w:rFonts w:ascii="PT Astra Serif" w:hAnsi="PT Astra Serif" w:cs="Times New Roman"/>
          <w:b/>
          <w:szCs w:val="28"/>
        </w:rPr>
      </w:pPr>
      <w:r w:rsidRPr="00F92C61">
        <w:rPr>
          <w:rFonts w:ascii="PT Astra Serif" w:hAnsi="PT Astra Serif" w:cs="Times New Roman"/>
          <w:b/>
          <w:szCs w:val="28"/>
        </w:rPr>
        <w:t>Контакты для СМИ:</w:t>
      </w:r>
    </w:p>
    <w:p w14:paraId="265D8C44" w14:textId="77777777" w:rsidR="0003720A" w:rsidRPr="00F92C61" w:rsidRDefault="0003720A" w:rsidP="00F92C61">
      <w:pPr>
        <w:spacing w:after="0" w:line="240" w:lineRule="auto"/>
        <w:ind w:left="-153" w:right="142" w:hanging="11"/>
        <w:rPr>
          <w:rFonts w:ascii="PT Astra Serif" w:hAnsi="PT Astra Serif" w:cs="Times New Roman"/>
          <w:szCs w:val="28"/>
        </w:rPr>
      </w:pPr>
      <w:r w:rsidRPr="00F92C61">
        <w:rPr>
          <w:rFonts w:ascii="PT Astra Serif" w:hAnsi="PT Astra Serif" w:cs="Times New Roman"/>
          <w:szCs w:val="28"/>
        </w:rPr>
        <w:t>Руководитель направления «Комфортная среда» АНО «Национальные приоритеты» Валерия Голубых, тел.: +7 (911) 985-80-96.</w:t>
      </w:r>
    </w:p>
    <w:p w14:paraId="6DDADD06" w14:textId="77777777" w:rsidR="0003720A" w:rsidRPr="00F92C61" w:rsidRDefault="0003720A" w:rsidP="00F92C61">
      <w:pPr>
        <w:spacing w:after="0" w:line="240" w:lineRule="auto"/>
        <w:ind w:left="-153" w:right="142" w:hanging="11"/>
        <w:rPr>
          <w:rFonts w:ascii="PT Astra Serif" w:hAnsi="PT Astra Serif" w:cs="Times New Roman"/>
          <w:szCs w:val="28"/>
        </w:rPr>
      </w:pPr>
      <w:r w:rsidRPr="00F92C61">
        <w:rPr>
          <w:rFonts w:ascii="PT Astra Serif" w:hAnsi="PT Astra Serif" w:cs="Times New Roman"/>
          <w:szCs w:val="28"/>
        </w:rPr>
        <w:lastRenderedPageBreak/>
        <w:t>Старший менеджер проектов АНО «Национальные приоритеты» Любовь Субботина,</w:t>
      </w:r>
    </w:p>
    <w:p w14:paraId="0D4C69FB" w14:textId="005E2499" w:rsidR="00541051" w:rsidRPr="00F92C61" w:rsidRDefault="0003720A" w:rsidP="00F92C61">
      <w:pPr>
        <w:spacing w:after="0" w:line="240" w:lineRule="auto"/>
        <w:ind w:left="-153" w:right="142" w:hanging="11"/>
        <w:rPr>
          <w:rFonts w:ascii="PT Astra Serif" w:hAnsi="PT Astra Serif" w:cs="Times New Roman"/>
          <w:szCs w:val="28"/>
        </w:rPr>
      </w:pPr>
      <w:r w:rsidRPr="00F92C61">
        <w:rPr>
          <w:rFonts w:ascii="PT Astra Serif" w:hAnsi="PT Astra Serif" w:cs="Times New Roman"/>
          <w:szCs w:val="28"/>
        </w:rPr>
        <w:t>тел.: +7 (950) 920-82-90.</w:t>
      </w:r>
    </w:p>
    <w:sectPr w:rsidR="00541051" w:rsidRPr="00F92C61" w:rsidSect="00F92C61">
      <w:headerReference w:type="default" r:id="rId13"/>
      <w:pgSz w:w="11920" w:h="16840"/>
      <w:pgMar w:top="1134" w:right="567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ECCEC" w14:textId="77777777" w:rsidR="00EA12B3" w:rsidRDefault="00EA12B3" w:rsidP="000D6031">
      <w:pPr>
        <w:spacing w:after="0" w:line="240" w:lineRule="auto"/>
      </w:pPr>
      <w:r>
        <w:separator/>
      </w:r>
    </w:p>
  </w:endnote>
  <w:endnote w:type="continuationSeparator" w:id="0">
    <w:p w14:paraId="5A084BB6" w14:textId="77777777" w:rsidR="00EA12B3" w:rsidRDefault="00EA12B3" w:rsidP="000D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D4F7A" w14:textId="77777777" w:rsidR="00EA12B3" w:rsidRDefault="00EA12B3" w:rsidP="000D6031">
      <w:pPr>
        <w:spacing w:after="0" w:line="240" w:lineRule="auto"/>
      </w:pPr>
      <w:r>
        <w:separator/>
      </w:r>
    </w:p>
  </w:footnote>
  <w:footnote w:type="continuationSeparator" w:id="0">
    <w:p w14:paraId="4A1240B1" w14:textId="77777777" w:rsidR="00EA12B3" w:rsidRDefault="00EA12B3" w:rsidP="000D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26C46" w14:textId="77777777" w:rsidR="000D6031" w:rsidRDefault="000D603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58D4"/>
    <w:multiLevelType w:val="multilevel"/>
    <w:tmpl w:val="EBD0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C919B9"/>
    <w:multiLevelType w:val="hybridMultilevel"/>
    <w:tmpl w:val="2190F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44D4B"/>
    <w:multiLevelType w:val="multilevel"/>
    <w:tmpl w:val="D9F2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93"/>
    <w:rsid w:val="0000080B"/>
    <w:rsid w:val="0000496E"/>
    <w:rsid w:val="0000798F"/>
    <w:rsid w:val="000139F3"/>
    <w:rsid w:val="00016C0D"/>
    <w:rsid w:val="0003720A"/>
    <w:rsid w:val="00043D92"/>
    <w:rsid w:val="00061157"/>
    <w:rsid w:val="00073007"/>
    <w:rsid w:val="0008359A"/>
    <w:rsid w:val="00083E74"/>
    <w:rsid w:val="00091E64"/>
    <w:rsid w:val="00094644"/>
    <w:rsid w:val="00095508"/>
    <w:rsid w:val="000A7171"/>
    <w:rsid w:val="000B0B5E"/>
    <w:rsid w:val="000B0C5B"/>
    <w:rsid w:val="000B173E"/>
    <w:rsid w:val="000B51E9"/>
    <w:rsid w:val="000C35B2"/>
    <w:rsid w:val="000D0FAF"/>
    <w:rsid w:val="000D2D78"/>
    <w:rsid w:val="000D5E7B"/>
    <w:rsid w:val="000D6031"/>
    <w:rsid w:val="000E0A61"/>
    <w:rsid w:val="000E3B07"/>
    <w:rsid w:val="000E52F5"/>
    <w:rsid w:val="000E5F8B"/>
    <w:rsid w:val="000E67C9"/>
    <w:rsid w:val="000F1C2A"/>
    <w:rsid w:val="000F400A"/>
    <w:rsid w:val="000F5D39"/>
    <w:rsid w:val="00114DBE"/>
    <w:rsid w:val="00124543"/>
    <w:rsid w:val="00124CCB"/>
    <w:rsid w:val="00130074"/>
    <w:rsid w:val="00131238"/>
    <w:rsid w:val="00133C7D"/>
    <w:rsid w:val="001511A8"/>
    <w:rsid w:val="001531AF"/>
    <w:rsid w:val="00154AA2"/>
    <w:rsid w:val="00156447"/>
    <w:rsid w:val="00162A1B"/>
    <w:rsid w:val="00166329"/>
    <w:rsid w:val="00167CF9"/>
    <w:rsid w:val="001735BC"/>
    <w:rsid w:val="00181B77"/>
    <w:rsid w:val="00187809"/>
    <w:rsid w:val="001930E0"/>
    <w:rsid w:val="001958F8"/>
    <w:rsid w:val="001A4B90"/>
    <w:rsid w:val="001A7AE8"/>
    <w:rsid w:val="001B2519"/>
    <w:rsid w:val="001B3E1B"/>
    <w:rsid w:val="001C2691"/>
    <w:rsid w:val="001C729E"/>
    <w:rsid w:val="001C7BE3"/>
    <w:rsid w:val="001D15B5"/>
    <w:rsid w:val="001D1B52"/>
    <w:rsid w:val="001D2226"/>
    <w:rsid w:val="001D23F9"/>
    <w:rsid w:val="001D4075"/>
    <w:rsid w:val="001D5546"/>
    <w:rsid w:val="001D5BA0"/>
    <w:rsid w:val="001E4583"/>
    <w:rsid w:val="001E5665"/>
    <w:rsid w:val="001F0C0B"/>
    <w:rsid w:val="001F4501"/>
    <w:rsid w:val="001F7D57"/>
    <w:rsid w:val="00203529"/>
    <w:rsid w:val="00206B78"/>
    <w:rsid w:val="00211456"/>
    <w:rsid w:val="002123E1"/>
    <w:rsid w:val="00216961"/>
    <w:rsid w:val="002177E7"/>
    <w:rsid w:val="00221201"/>
    <w:rsid w:val="00227FDA"/>
    <w:rsid w:val="00230522"/>
    <w:rsid w:val="002362AC"/>
    <w:rsid w:val="002362D7"/>
    <w:rsid w:val="00237292"/>
    <w:rsid w:val="0023792F"/>
    <w:rsid w:val="002502E2"/>
    <w:rsid w:val="0025216D"/>
    <w:rsid w:val="0025308D"/>
    <w:rsid w:val="00253798"/>
    <w:rsid w:val="00256E62"/>
    <w:rsid w:val="00257B52"/>
    <w:rsid w:val="00263728"/>
    <w:rsid w:val="002655F2"/>
    <w:rsid w:val="002660B0"/>
    <w:rsid w:val="0026654A"/>
    <w:rsid w:val="00266B4B"/>
    <w:rsid w:val="00270C3C"/>
    <w:rsid w:val="0027318E"/>
    <w:rsid w:val="002771CC"/>
    <w:rsid w:val="00292357"/>
    <w:rsid w:val="0029550D"/>
    <w:rsid w:val="00295E40"/>
    <w:rsid w:val="002A2B70"/>
    <w:rsid w:val="002A2DF8"/>
    <w:rsid w:val="002A753C"/>
    <w:rsid w:val="002B09ED"/>
    <w:rsid w:val="002B2AE6"/>
    <w:rsid w:val="002B4BC6"/>
    <w:rsid w:val="002B5E78"/>
    <w:rsid w:val="002C60E2"/>
    <w:rsid w:val="002D2838"/>
    <w:rsid w:val="002D4BBD"/>
    <w:rsid w:val="002E117B"/>
    <w:rsid w:val="002E3617"/>
    <w:rsid w:val="002E5687"/>
    <w:rsid w:val="002E6277"/>
    <w:rsid w:val="002F0DED"/>
    <w:rsid w:val="002F25CF"/>
    <w:rsid w:val="002F4AB7"/>
    <w:rsid w:val="003010C0"/>
    <w:rsid w:val="003113D4"/>
    <w:rsid w:val="003343C3"/>
    <w:rsid w:val="00342D8D"/>
    <w:rsid w:val="00344A99"/>
    <w:rsid w:val="003548A8"/>
    <w:rsid w:val="00361FB6"/>
    <w:rsid w:val="00371B46"/>
    <w:rsid w:val="0039291B"/>
    <w:rsid w:val="003942A2"/>
    <w:rsid w:val="003A1A43"/>
    <w:rsid w:val="003A2344"/>
    <w:rsid w:val="003A7E86"/>
    <w:rsid w:val="003B04FD"/>
    <w:rsid w:val="003B561C"/>
    <w:rsid w:val="003B6BD6"/>
    <w:rsid w:val="003C74F2"/>
    <w:rsid w:val="003D06DC"/>
    <w:rsid w:val="003D7285"/>
    <w:rsid w:val="003D7A1A"/>
    <w:rsid w:val="003E00F5"/>
    <w:rsid w:val="003F3CE3"/>
    <w:rsid w:val="003F5595"/>
    <w:rsid w:val="004039C9"/>
    <w:rsid w:val="004138D8"/>
    <w:rsid w:val="00417231"/>
    <w:rsid w:val="00421557"/>
    <w:rsid w:val="00423AAE"/>
    <w:rsid w:val="00426A2D"/>
    <w:rsid w:val="00430C20"/>
    <w:rsid w:val="0045078A"/>
    <w:rsid w:val="004514BF"/>
    <w:rsid w:val="004520CC"/>
    <w:rsid w:val="004534DC"/>
    <w:rsid w:val="00455CEA"/>
    <w:rsid w:val="00466E5F"/>
    <w:rsid w:val="00475423"/>
    <w:rsid w:val="00481C5A"/>
    <w:rsid w:val="00485CF2"/>
    <w:rsid w:val="00486758"/>
    <w:rsid w:val="004955EB"/>
    <w:rsid w:val="004974CD"/>
    <w:rsid w:val="004A1020"/>
    <w:rsid w:val="004A1CDC"/>
    <w:rsid w:val="004B005F"/>
    <w:rsid w:val="004B095D"/>
    <w:rsid w:val="004B409C"/>
    <w:rsid w:val="004C1BBC"/>
    <w:rsid w:val="004C531C"/>
    <w:rsid w:val="004C6D39"/>
    <w:rsid w:val="004C7D4D"/>
    <w:rsid w:val="004D3ECC"/>
    <w:rsid w:val="004D639C"/>
    <w:rsid w:val="004D76A8"/>
    <w:rsid w:val="004E0207"/>
    <w:rsid w:val="004E3090"/>
    <w:rsid w:val="004F0298"/>
    <w:rsid w:val="004F300C"/>
    <w:rsid w:val="004F5355"/>
    <w:rsid w:val="00505103"/>
    <w:rsid w:val="00514A74"/>
    <w:rsid w:val="0053504C"/>
    <w:rsid w:val="0053535F"/>
    <w:rsid w:val="0053551B"/>
    <w:rsid w:val="00536B06"/>
    <w:rsid w:val="00541051"/>
    <w:rsid w:val="00543E33"/>
    <w:rsid w:val="00547A2B"/>
    <w:rsid w:val="00554BE5"/>
    <w:rsid w:val="0056358F"/>
    <w:rsid w:val="00565078"/>
    <w:rsid w:val="0057121E"/>
    <w:rsid w:val="005844A1"/>
    <w:rsid w:val="00585A5B"/>
    <w:rsid w:val="0059230C"/>
    <w:rsid w:val="00593A53"/>
    <w:rsid w:val="0059519E"/>
    <w:rsid w:val="005961AB"/>
    <w:rsid w:val="005A0365"/>
    <w:rsid w:val="005A334E"/>
    <w:rsid w:val="005A4E0B"/>
    <w:rsid w:val="005B3848"/>
    <w:rsid w:val="005B481C"/>
    <w:rsid w:val="005C15B9"/>
    <w:rsid w:val="005C5240"/>
    <w:rsid w:val="005D289B"/>
    <w:rsid w:val="005D6162"/>
    <w:rsid w:val="005E1B09"/>
    <w:rsid w:val="005E3DC8"/>
    <w:rsid w:val="005F19A0"/>
    <w:rsid w:val="005F34D7"/>
    <w:rsid w:val="005F6E93"/>
    <w:rsid w:val="00602E75"/>
    <w:rsid w:val="00606459"/>
    <w:rsid w:val="00607119"/>
    <w:rsid w:val="00607B39"/>
    <w:rsid w:val="00611AD0"/>
    <w:rsid w:val="00621B7A"/>
    <w:rsid w:val="00627E91"/>
    <w:rsid w:val="00633A7A"/>
    <w:rsid w:val="00634693"/>
    <w:rsid w:val="00635A98"/>
    <w:rsid w:val="00636B89"/>
    <w:rsid w:val="00637E21"/>
    <w:rsid w:val="00640C57"/>
    <w:rsid w:val="006416BF"/>
    <w:rsid w:val="00645615"/>
    <w:rsid w:val="00647B36"/>
    <w:rsid w:val="00655DE9"/>
    <w:rsid w:val="00656258"/>
    <w:rsid w:val="00665A3E"/>
    <w:rsid w:val="0066608D"/>
    <w:rsid w:val="00666E60"/>
    <w:rsid w:val="00676E2B"/>
    <w:rsid w:val="00677994"/>
    <w:rsid w:val="00683FDE"/>
    <w:rsid w:val="00686D74"/>
    <w:rsid w:val="006903FE"/>
    <w:rsid w:val="006940D2"/>
    <w:rsid w:val="00695104"/>
    <w:rsid w:val="0069618E"/>
    <w:rsid w:val="006A11C0"/>
    <w:rsid w:val="006A45D4"/>
    <w:rsid w:val="006A550D"/>
    <w:rsid w:val="006A75A9"/>
    <w:rsid w:val="006B2E50"/>
    <w:rsid w:val="006B3EBC"/>
    <w:rsid w:val="006D5146"/>
    <w:rsid w:val="006E4174"/>
    <w:rsid w:val="006E5612"/>
    <w:rsid w:val="006F0591"/>
    <w:rsid w:val="006F0F00"/>
    <w:rsid w:val="00711F9F"/>
    <w:rsid w:val="00712F22"/>
    <w:rsid w:val="00717327"/>
    <w:rsid w:val="007319EF"/>
    <w:rsid w:val="00732BAF"/>
    <w:rsid w:val="0073338D"/>
    <w:rsid w:val="00734EBC"/>
    <w:rsid w:val="0073593A"/>
    <w:rsid w:val="00741F59"/>
    <w:rsid w:val="00747B50"/>
    <w:rsid w:val="0075182A"/>
    <w:rsid w:val="007563C7"/>
    <w:rsid w:val="0076161B"/>
    <w:rsid w:val="00765C70"/>
    <w:rsid w:val="007712FD"/>
    <w:rsid w:val="0078480C"/>
    <w:rsid w:val="00785652"/>
    <w:rsid w:val="00792E89"/>
    <w:rsid w:val="007A4118"/>
    <w:rsid w:val="007A6A35"/>
    <w:rsid w:val="007A6D17"/>
    <w:rsid w:val="007B090D"/>
    <w:rsid w:val="007C5452"/>
    <w:rsid w:val="007C6942"/>
    <w:rsid w:val="007E09D8"/>
    <w:rsid w:val="007E3CB2"/>
    <w:rsid w:val="007F23DD"/>
    <w:rsid w:val="007F4C3F"/>
    <w:rsid w:val="007F6C77"/>
    <w:rsid w:val="007F6E3E"/>
    <w:rsid w:val="007F7233"/>
    <w:rsid w:val="007F7BA3"/>
    <w:rsid w:val="008001EA"/>
    <w:rsid w:val="008113B4"/>
    <w:rsid w:val="00811D13"/>
    <w:rsid w:val="008134FA"/>
    <w:rsid w:val="00822886"/>
    <w:rsid w:val="0082428C"/>
    <w:rsid w:val="00827D2C"/>
    <w:rsid w:val="0083023D"/>
    <w:rsid w:val="0083155B"/>
    <w:rsid w:val="008329B2"/>
    <w:rsid w:val="0083490A"/>
    <w:rsid w:val="00836CC3"/>
    <w:rsid w:val="00843D14"/>
    <w:rsid w:val="00844A3B"/>
    <w:rsid w:val="0084600E"/>
    <w:rsid w:val="008504A8"/>
    <w:rsid w:val="008508A7"/>
    <w:rsid w:val="00850F20"/>
    <w:rsid w:val="008531E6"/>
    <w:rsid w:val="00853328"/>
    <w:rsid w:val="00861BF0"/>
    <w:rsid w:val="00867C06"/>
    <w:rsid w:val="00874384"/>
    <w:rsid w:val="008749BE"/>
    <w:rsid w:val="00887DB2"/>
    <w:rsid w:val="008A2CD0"/>
    <w:rsid w:val="008B4D3B"/>
    <w:rsid w:val="008D077F"/>
    <w:rsid w:val="008D2F2D"/>
    <w:rsid w:val="008E2DAB"/>
    <w:rsid w:val="008E4ABD"/>
    <w:rsid w:val="00907C6E"/>
    <w:rsid w:val="009123EB"/>
    <w:rsid w:val="00926500"/>
    <w:rsid w:val="0093568F"/>
    <w:rsid w:val="00941E2E"/>
    <w:rsid w:val="009460C8"/>
    <w:rsid w:val="0095357B"/>
    <w:rsid w:val="00953742"/>
    <w:rsid w:val="00954074"/>
    <w:rsid w:val="00955630"/>
    <w:rsid w:val="00955639"/>
    <w:rsid w:val="00956C4A"/>
    <w:rsid w:val="00961092"/>
    <w:rsid w:val="009646E0"/>
    <w:rsid w:val="009801E0"/>
    <w:rsid w:val="00980648"/>
    <w:rsid w:val="00995C4F"/>
    <w:rsid w:val="009A2B0D"/>
    <w:rsid w:val="009A2D10"/>
    <w:rsid w:val="009A2FC5"/>
    <w:rsid w:val="009A49D2"/>
    <w:rsid w:val="009A5DF7"/>
    <w:rsid w:val="009A6766"/>
    <w:rsid w:val="009B5F22"/>
    <w:rsid w:val="009B7C19"/>
    <w:rsid w:val="009C5069"/>
    <w:rsid w:val="009C7818"/>
    <w:rsid w:val="009D2388"/>
    <w:rsid w:val="009D399D"/>
    <w:rsid w:val="009E3A29"/>
    <w:rsid w:val="009E3ECE"/>
    <w:rsid w:val="009F13ED"/>
    <w:rsid w:val="009F4107"/>
    <w:rsid w:val="00A0165A"/>
    <w:rsid w:val="00A02A4C"/>
    <w:rsid w:val="00A239DC"/>
    <w:rsid w:val="00A24AC8"/>
    <w:rsid w:val="00A276ED"/>
    <w:rsid w:val="00A31828"/>
    <w:rsid w:val="00A322B5"/>
    <w:rsid w:val="00A41CFD"/>
    <w:rsid w:val="00A426DB"/>
    <w:rsid w:val="00A43D97"/>
    <w:rsid w:val="00A44211"/>
    <w:rsid w:val="00A4515F"/>
    <w:rsid w:val="00A56D10"/>
    <w:rsid w:val="00A63095"/>
    <w:rsid w:val="00A65E43"/>
    <w:rsid w:val="00A76BB6"/>
    <w:rsid w:val="00A82B2F"/>
    <w:rsid w:val="00A85C0E"/>
    <w:rsid w:val="00A8703F"/>
    <w:rsid w:val="00A878A4"/>
    <w:rsid w:val="00A9131A"/>
    <w:rsid w:val="00A91ECA"/>
    <w:rsid w:val="00A9327F"/>
    <w:rsid w:val="00A93F42"/>
    <w:rsid w:val="00A94701"/>
    <w:rsid w:val="00A97A80"/>
    <w:rsid w:val="00AA2CF7"/>
    <w:rsid w:val="00AA30CC"/>
    <w:rsid w:val="00AC160B"/>
    <w:rsid w:val="00AC2288"/>
    <w:rsid w:val="00AC5C70"/>
    <w:rsid w:val="00AC7FCE"/>
    <w:rsid w:val="00AD714A"/>
    <w:rsid w:val="00AE2AE8"/>
    <w:rsid w:val="00AE7BA2"/>
    <w:rsid w:val="00AF1330"/>
    <w:rsid w:val="00AF3F9A"/>
    <w:rsid w:val="00AF4CB3"/>
    <w:rsid w:val="00B041D8"/>
    <w:rsid w:val="00B06C6A"/>
    <w:rsid w:val="00B12EAB"/>
    <w:rsid w:val="00B14578"/>
    <w:rsid w:val="00B1509D"/>
    <w:rsid w:val="00B17062"/>
    <w:rsid w:val="00B27B58"/>
    <w:rsid w:val="00B316D1"/>
    <w:rsid w:val="00B31F06"/>
    <w:rsid w:val="00B347E7"/>
    <w:rsid w:val="00B36825"/>
    <w:rsid w:val="00B42638"/>
    <w:rsid w:val="00B5317E"/>
    <w:rsid w:val="00B6015E"/>
    <w:rsid w:val="00B64734"/>
    <w:rsid w:val="00B77ABC"/>
    <w:rsid w:val="00B81783"/>
    <w:rsid w:val="00B8389C"/>
    <w:rsid w:val="00B83DFD"/>
    <w:rsid w:val="00B91F12"/>
    <w:rsid w:val="00B94E11"/>
    <w:rsid w:val="00B96E73"/>
    <w:rsid w:val="00BA7BDB"/>
    <w:rsid w:val="00BB15C2"/>
    <w:rsid w:val="00BC2588"/>
    <w:rsid w:val="00BD3A51"/>
    <w:rsid w:val="00BE6AC5"/>
    <w:rsid w:val="00BF7E47"/>
    <w:rsid w:val="00C1252A"/>
    <w:rsid w:val="00C16359"/>
    <w:rsid w:val="00C238D5"/>
    <w:rsid w:val="00C23EB9"/>
    <w:rsid w:val="00C24627"/>
    <w:rsid w:val="00C27E9D"/>
    <w:rsid w:val="00C31E31"/>
    <w:rsid w:val="00C33CE6"/>
    <w:rsid w:val="00C34C83"/>
    <w:rsid w:val="00C36A98"/>
    <w:rsid w:val="00C43DB1"/>
    <w:rsid w:val="00C50410"/>
    <w:rsid w:val="00C507DB"/>
    <w:rsid w:val="00C517F2"/>
    <w:rsid w:val="00C57738"/>
    <w:rsid w:val="00C61A52"/>
    <w:rsid w:val="00C65468"/>
    <w:rsid w:val="00C66D66"/>
    <w:rsid w:val="00C7749F"/>
    <w:rsid w:val="00C869C4"/>
    <w:rsid w:val="00C956E6"/>
    <w:rsid w:val="00C9615A"/>
    <w:rsid w:val="00CA43C8"/>
    <w:rsid w:val="00CA4748"/>
    <w:rsid w:val="00CA5EB5"/>
    <w:rsid w:val="00CC32C8"/>
    <w:rsid w:val="00CD5591"/>
    <w:rsid w:val="00CD650B"/>
    <w:rsid w:val="00CD6818"/>
    <w:rsid w:val="00CE1AF0"/>
    <w:rsid w:val="00CE210D"/>
    <w:rsid w:val="00CE270D"/>
    <w:rsid w:val="00CE5E6A"/>
    <w:rsid w:val="00CF16F1"/>
    <w:rsid w:val="00D02935"/>
    <w:rsid w:val="00D06B82"/>
    <w:rsid w:val="00D10B55"/>
    <w:rsid w:val="00D14E80"/>
    <w:rsid w:val="00D23E5E"/>
    <w:rsid w:val="00D30C03"/>
    <w:rsid w:val="00D31E47"/>
    <w:rsid w:val="00D40D06"/>
    <w:rsid w:val="00D420D8"/>
    <w:rsid w:val="00D458A7"/>
    <w:rsid w:val="00D57E2D"/>
    <w:rsid w:val="00D67EE4"/>
    <w:rsid w:val="00D7194A"/>
    <w:rsid w:val="00D73FB3"/>
    <w:rsid w:val="00D80DA4"/>
    <w:rsid w:val="00D8199B"/>
    <w:rsid w:val="00D836B5"/>
    <w:rsid w:val="00D85F11"/>
    <w:rsid w:val="00D86DAC"/>
    <w:rsid w:val="00D90145"/>
    <w:rsid w:val="00D935E5"/>
    <w:rsid w:val="00D94C10"/>
    <w:rsid w:val="00D955A9"/>
    <w:rsid w:val="00DA3D33"/>
    <w:rsid w:val="00DA405A"/>
    <w:rsid w:val="00DA45A5"/>
    <w:rsid w:val="00DA4926"/>
    <w:rsid w:val="00DA6ECC"/>
    <w:rsid w:val="00DB7BDC"/>
    <w:rsid w:val="00DC44A4"/>
    <w:rsid w:val="00DC55F0"/>
    <w:rsid w:val="00DC5BC0"/>
    <w:rsid w:val="00DD208B"/>
    <w:rsid w:val="00DD77C2"/>
    <w:rsid w:val="00DE3CAF"/>
    <w:rsid w:val="00DE74AB"/>
    <w:rsid w:val="00DE7A8C"/>
    <w:rsid w:val="00DF51B0"/>
    <w:rsid w:val="00DF5635"/>
    <w:rsid w:val="00E0404E"/>
    <w:rsid w:val="00E04373"/>
    <w:rsid w:val="00E046AB"/>
    <w:rsid w:val="00E2226D"/>
    <w:rsid w:val="00E23B31"/>
    <w:rsid w:val="00E256DD"/>
    <w:rsid w:val="00E30535"/>
    <w:rsid w:val="00E3486E"/>
    <w:rsid w:val="00E36CF1"/>
    <w:rsid w:val="00E37C01"/>
    <w:rsid w:val="00E4078C"/>
    <w:rsid w:val="00E45977"/>
    <w:rsid w:val="00E6493D"/>
    <w:rsid w:val="00E65545"/>
    <w:rsid w:val="00E760D6"/>
    <w:rsid w:val="00E8086B"/>
    <w:rsid w:val="00E82D78"/>
    <w:rsid w:val="00E92385"/>
    <w:rsid w:val="00E9390C"/>
    <w:rsid w:val="00E93A36"/>
    <w:rsid w:val="00E95013"/>
    <w:rsid w:val="00EA12B3"/>
    <w:rsid w:val="00EA36EE"/>
    <w:rsid w:val="00EA626A"/>
    <w:rsid w:val="00EA7266"/>
    <w:rsid w:val="00EB0A58"/>
    <w:rsid w:val="00EB4583"/>
    <w:rsid w:val="00EE3236"/>
    <w:rsid w:val="00EF7919"/>
    <w:rsid w:val="00F0054C"/>
    <w:rsid w:val="00F06D9A"/>
    <w:rsid w:val="00F166F1"/>
    <w:rsid w:val="00F21720"/>
    <w:rsid w:val="00F224BE"/>
    <w:rsid w:val="00F257F7"/>
    <w:rsid w:val="00F302B0"/>
    <w:rsid w:val="00F341C3"/>
    <w:rsid w:val="00F34D8F"/>
    <w:rsid w:val="00F35D4E"/>
    <w:rsid w:val="00F370EC"/>
    <w:rsid w:val="00F37384"/>
    <w:rsid w:val="00F420E9"/>
    <w:rsid w:val="00F5672F"/>
    <w:rsid w:val="00F572FB"/>
    <w:rsid w:val="00F57C7C"/>
    <w:rsid w:val="00F62878"/>
    <w:rsid w:val="00F66BEC"/>
    <w:rsid w:val="00F70DDD"/>
    <w:rsid w:val="00F73817"/>
    <w:rsid w:val="00F80482"/>
    <w:rsid w:val="00F80E6B"/>
    <w:rsid w:val="00F84267"/>
    <w:rsid w:val="00F92C61"/>
    <w:rsid w:val="00F93566"/>
    <w:rsid w:val="00FA12F5"/>
    <w:rsid w:val="00FA170B"/>
    <w:rsid w:val="00FA1B3D"/>
    <w:rsid w:val="00FA2DCF"/>
    <w:rsid w:val="00FA5C06"/>
    <w:rsid w:val="00FA6393"/>
    <w:rsid w:val="00FB7514"/>
    <w:rsid w:val="00FB7D0C"/>
    <w:rsid w:val="00FC2E12"/>
    <w:rsid w:val="00FD0F5B"/>
    <w:rsid w:val="00FD325F"/>
    <w:rsid w:val="00FD394F"/>
    <w:rsid w:val="00FE0C1C"/>
    <w:rsid w:val="00FE2EFA"/>
    <w:rsid w:val="00FE4DF7"/>
    <w:rsid w:val="00FE55FF"/>
    <w:rsid w:val="00FE5752"/>
    <w:rsid w:val="00FE70EC"/>
    <w:rsid w:val="00FF1B58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8284"/>
  <w15:docId w15:val="{E97B657F-0231-4A9E-8AF4-ED1412C1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77" w:line="286" w:lineRule="auto"/>
      <w:ind w:left="-154" w:right="9" w:hanging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B4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F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F300C"/>
    <w:pPr>
      <w:ind w:left="720"/>
      <w:contextualSpacing/>
    </w:pPr>
  </w:style>
  <w:style w:type="paragraph" w:styleId="a6">
    <w:name w:val="No Spacing"/>
    <w:aliases w:val="АбзацТекста"/>
    <w:link w:val="a7"/>
    <w:uiPriority w:val="1"/>
    <w:qFormat/>
    <w:rsid w:val="004F300C"/>
    <w:pPr>
      <w:spacing w:after="0" w:line="240" w:lineRule="auto"/>
    </w:pPr>
  </w:style>
  <w:style w:type="character" w:customStyle="1" w:styleId="a7">
    <w:name w:val="Без интервала Знак"/>
    <w:aliases w:val="АбзацТекста Знак"/>
    <w:link w:val="a6"/>
    <w:uiPriority w:val="1"/>
    <w:locked/>
    <w:rsid w:val="004F300C"/>
  </w:style>
  <w:style w:type="table" w:styleId="a8">
    <w:name w:val="Grid Table Light"/>
    <w:basedOn w:val="a1"/>
    <w:uiPriority w:val="40"/>
    <w:rsid w:val="00AE7B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AE7B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AE7BA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9">
    <w:name w:val="FollowedHyperlink"/>
    <w:basedOn w:val="a0"/>
    <w:uiPriority w:val="99"/>
    <w:semiHidden/>
    <w:unhideWhenUsed/>
    <w:rsid w:val="002D4BBD"/>
    <w:rPr>
      <w:color w:val="954F72" w:themeColor="followedHyperlink"/>
      <w:u w:val="single"/>
    </w:rPr>
  </w:style>
  <w:style w:type="table" w:customStyle="1" w:styleId="-111">
    <w:name w:val="Таблица-сетка 1 светлая — акцент 11"/>
    <w:basedOn w:val="a1"/>
    <w:next w:val="-11"/>
    <w:uiPriority w:val="46"/>
    <w:rsid w:val="001B3E1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a">
    <w:name w:val="Нет"/>
    <w:rsid w:val="007F7BA3"/>
  </w:style>
  <w:style w:type="paragraph" w:styleId="ab">
    <w:name w:val="header"/>
    <w:basedOn w:val="a"/>
    <w:link w:val="ac"/>
    <w:uiPriority w:val="99"/>
    <w:unhideWhenUsed/>
    <w:rsid w:val="000D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D6031"/>
    <w:rPr>
      <w:rFonts w:ascii="Arial" w:eastAsia="Arial" w:hAnsi="Arial" w:cs="Arial"/>
      <w:color w:val="000000"/>
      <w:sz w:val="28"/>
    </w:rPr>
  </w:style>
  <w:style w:type="paragraph" w:styleId="ad">
    <w:name w:val="footer"/>
    <w:basedOn w:val="a"/>
    <w:link w:val="ae"/>
    <w:uiPriority w:val="99"/>
    <w:unhideWhenUsed/>
    <w:rsid w:val="000D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D6031"/>
    <w:rPr>
      <w:rFonts w:ascii="Arial" w:eastAsia="Arial" w:hAnsi="Arial" w:cs="Arial"/>
      <w:color w:val="000000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801E0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2C60E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C60E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C60E2"/>
    <w:rPr>
      <w:rFonts w:ascii="Arial" w:eastAsia="Arial" w:hAnsi="Arial" w:cs="Arial"/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C60E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C60E2"/>
    <w:rPr>
      <w:rFonts w:ascii="Arial" w:eastAsia="Arial" w:hAnsi="Arial" w:cs="Arial"/>
      <w:b/>
      <w:bCs/>
      <w:color w:val="000000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2C6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C60E2"/>
    <w:rPr>
      <w:rFonts w:ascii="Segoe UI" w:eastAsia="Arial" w:hAnsi="Segoe UI" w:cs="Segoe UI"/>
      <w:color w:val="000000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C60E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rsid w:val="000B51E9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unhideWhenUsed/>
    <w:rsid w:val="00A426D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s-text">
    <w:name w:val="ds-text"/>
    <w:basedOn w:val="a"/>
    <w:rsid w:val="00A9470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oud.nationalpriority.ru/sh/zt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apampemcchfmo7a3c9ehj.xn--p1ai/mediaProjects/olympiadaBKD?utm_source=media&amp;utm_medium=links&amp;utm_campaign=olimp_bkd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rogi.uch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apampemcchfmo7a3c9ehj.xn--p1ai/mediaProjects/olympiadaBKD/?utm_source=sitepartners_olympiadaBKD&amp;utm_medium=banner&amp;utm_campaign=banner_bk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E0A8C-24BD-4822-9B0E-0232AE9F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Справка_кванториум онлайн</vt:lpstr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Справка_кванториум онлайн</dc:title>
  <dc:subject/>
  <dc:creator>User</dc:creator>
  <cp:keywords/>
  <cp:lastModifiedBy>Субботина Любовь Евгеньевна</cp:lastModifiedBy>
  <cp:revision>2</cp:revision>
  <cp:lastPrinted>2021-10-08T08:46:00Z</cp:lastPrinted>
  <dcterms:created xsi:type="dcterms:W3CDTF">2025-09-18T10:32:00Z</dcterms:created>
  <dcterms:modified xsi:type="dcterms:W3CDTF">2025-09-18T10:32:00Z</dcterms:modified>
</cp:coreProperties>
</file>