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E8" w:rsidRPr="004070E8" w:rsidRDefault="004070E8" w:rsidP="0040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4070E8" w:rsidRPr="004070E8" w:rsidRDefault="004070E8" w:rsidP="0040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E8">
        <w:rPr>
          <w:rFonts w:ascii="Times New Roman" w:hAnsi="Times New Roman" w:cs="Times New Roman"/>
          <w:b/>
          <w:sz w:val="28"/>
          <w:szCs w:val="28"/>
        </w:rPr>
        <w:t>окружного августовского педагогического совета 2025 года</w:t>
      </w:r>
    </w:p>
    <w:p w:rsidR="004070E8" w:rsidRPr="004070E8" w:rsidRDefault="004070E8" w:rsidP="0040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E8">
        <w:rPr>
          <w:rFonts w:ascii="Times New Roman" w:hAnsi="Times New Roman" w:cs="Times New Roman"/>
          <w:b/>
          <w:sz w:val="28"/>
          <w:szCs w:val="28"/>
        </w:rPr>
        <w:t>«Образование Пировского округа: от национальных приоритетов к практическим решениям»</w:t>
      </w:r>
    </w:p>
    <w:p w:rsidR="004070E8" w:rsidRP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1EC" w:rsidRPr="00D111EC" w:rsidRDefault="00D111EC" w:rsidP="00D1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EC">
        <w:rPr>
          <w:rFonts w:ascii="Times New Roman" w:hAnsi="Times New Roman" w:cs="Times New Roman"/>
          <w:sz w:val="28"/>
          <w:szCs w:val="28"/>
        </w:rPr>
        <w:t xml:space="preserve">В работе муниципального педагогического совета приняли участие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D111EC">
        <w:rPr>
          <w:rFonts w:ascii="Times New Roman" w:hAnsi="Times New Roman" w:cs="Times New Roman"/>
          <w:sz w:val="28"/>
          <w:szCs w:val="28"/>
        </w:rPr>
        <w:t xml:space="preserve"> человек. Среди участников августовского педсовета: руководители и педагоги образовательных организаций, представители администрации и Совета депутатов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11EC">
        <w:rPr>
          <w:rFonts w:ascii="Times New Roman" w:hAnsi="Times New Roman" w:cs="Times New Roman"/>
          <w:sz w:val="28"/>
          <w:szCs w:val="28"/>
        </w:rPr>
        <w:t>.</w:t>
      </w:r>
    </w:p>
    <w:p w:rsidR="00D111EC" w:rsidRPr="00D111EC" w:rsidRDefault="00D111EC" w:rsidP="00D1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EC">
        <w:rPr>
          <w:rFonts w:ascii="Times New Roman" w:hAnsi="Times New Roman" w:cs="Times New Roman"/>
          <w:sz w:val="28"/>
          <w:szCs w:val="28"/>
        </w:rPr>
        <w:t>Цель конференции - подведение итогов предыдущего учебного года, обсуждение актуальных направлений развития муниципальной системы образования, обозначение проблем и поиск способов их решения.</w:t>
      </w:r>
    </w:p>
    <w:p w:rsidR="00D111EC" w:rsidRPr="004070E8" w:rsidRDefault="00D111EC" w:rsidP="00D1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EC">
        <w:rPr>
          <w:rFonts w:ascii="Times New Roman" w:hAnsi="Times New Roman" w:cs="Times New Roman"/>
          <w:sz w:val="28"/>
          <w:szCs w:val="28"/>
        </w:rPr>
        <w:t>В рамках педагогического совета состоялись семь презентационных площадок.</w:t>
      </w:r>
    </w:p>
    <w:p w:rsidR="004070E8" w:rsidRPr="004070E8" w:rsidRDefault="00D111EC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70E8" w:rsidRPr="004070E8">
        <w:rPr>
          <w:rFonts w:ascii="Times New Roman" w:hAnsi="Times New Roman" w:cs="Times New Roman"/>
          <w:sz w:val="28"/>
          <w:szCs w:val="28"/>
        </w:rPr>
        <w:t>аслушав доклад заместителя главы Пировского муниципального округа по социальным вопросам – начальника отдела образования Тимербулатова И.Г., обсудив в ходе работы тематических площадок реализацию приоритетных направлений развития системы образования Пировского муниципального округа, РЕШИЛИ:</w:t>
      </w:r>
    </w:p>
    <w:p w:rsidR="004070E8" w:rsidRPr="004070E8" w:rsidRDefault="004070E8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I.</w:t>
      </w:r>
      <w:r w:rsidRPr="004070E8">
        <w:rPr>
          <w:rFonts w:ascii="Times New Roman" w:hAnsi="Times New Roman" w:cs="Times New Roman"/>
          <w:sz w:val="28"/>
          <w:szCs w:val="28"/>
        </w:rPr>
        <w:tab/>
        <w:t>признать удовлетворительным решение задач, поставленных окружным августовским педагогическим советом 2024 года.</w:t>
      </w:r>
    </w:p>
    <w:p w:rsidR="004070E8" w:rsidRDefault="004070E8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II.</w:t>
      </w:r>
      <w:r w:rsidRPr="004070E8">
        <w:rPr>
          <w:rFonts w:ascii="Times New Roman" w:hAnsi="Times New Roman" w:cs="Times New Roman"/>
          <w:sz w:val="28"/>
          <w:szCs w:val="28"/>
        </w:rPr>
        <w:tab/>
        <w:t>в рамках формирования единого образовательного пространства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E8">
        <w:rPr>
          <w:rFonts w:ascii="Times New Roman" w:hAnsi="Times New Roman" w:cs="Times New Roman"/>
          <w:sz w:val="28"/>
          <w:szCs w:val="28"/>
        </w:rPr>
        <w:t>ра</w:t>
      </w:r>
      <w:r w:rsidR="00D111EC">
        <w:rPr>
          <w:rFonts w:ascii="Times New Roman" w:hAnsi="Times New Roman" w:cs="Times New Roman"/>
          <w:sz w:val="28"/>
          <w:szCs w:val="28"/>
        </w:rPr>
        <w:t xml:space="preserve">звития </w:t>
      </w:r>
      <w:r w:rsidRPr="004070E8">
        <w:rPr>
          <w:rFonts w:ascii="Times New Roman" w:hAnsi="Times New Roman" w:cs="Times New Roman"/>
          <w:sz w:val="28"/>
          <w:szCs w:val="28"/>
        </w:rPr>
        <w:t>системы образования определить следующие приоритетные направления деятельности и задачи на 2025/2026 учебный год:</w:t>
      </w:r>
    </w:p>
    <w:p w:rsidR="00852B8F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B8F" w:rsidRPr="00852B8F" w:rsidRDefault="00852B8F" w:rsidP="00852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B8F">
        <w:rPr>
          <w:rFonts w:ascii="Times New Roman" w:hAnsi="Times New Roman" w:cs="Times New Roman"/>
          <w:b/>
          <w:sz w:val="28"/>
          <w:szCs w:val="28"/>
        </w:rPr>
        <w:t>Система дошкольного образования:</w:t>
      </w:r>
    </w:p>
    <w:p w:rsidR="00852B8F" w:rsidRDefault="00852B8F" w:rsidP="00852B8F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8F">
        <w:rPr>
          <w:rFonts w:ascii="Times New Roman" w:hAnsi="Times New Roman" w:cs="Times New Roman"/>
          <w:sz w:val="28"/>
          <w:szCs w:val="28"/>
        </w:rPr>
        <w:t>сохранить дост</w:t>
      </w:r>
      <w:r>
        <w:rPr>
          <w:rFonts w:ascii="Times New Roman" w:hAnsi="Times New Roman" w:cs="Times New Roman"/>
          <w:sz w:val="28"/>
          <w:szCs w:val="28"/>
        </w:rPr>
        <w:t>упность дошкольного образования.</w:t>
      </w:r>
    </w:p>
    <w:p w:rsidR="00852B8F" w:rsidRDefault="00852B8F" w:rsidP="00852B8F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8F">
        <w:rPr>
          <w:rFonts w:ascii="Times New Roman" w:hAnsi="Times New Roman" w:cs="Times New Roman"/>
          <w:sz w:val="28"/>
          <w:szCs w:val="28"/>
        </w:rPr>
        <w:t>продолжить работу по обновлению содержания образовательных программ дошкольного образования в процессе реализации ФОП ДО;</w:t>
      </w:r>
    </w:p>
    <w:p w:rsidR="00852B8F" w:rsidRPr="00852B8F" w:rsidRDefault="00852B8F" w:rsidP="00852B8F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8F">
        <w:rPr>
          <w:rFonts w:ascii="Times New Roman" w:hAnsi="Times New Roman" w:cs="Times New Roman"/>
          <w:sz w:val="28"/>
          <w:szCs w:val="28"/>
        </w:rPr>
        <w:t>способствовать развитию профессионально-педагогических компетенций педагогов дошкольного образования;</w:t>
      </w:r>
    </w:p>
    <w:p w:rsidR="00852B8F" w:rsidRPr="00852B8F" w:rsidRDefault="00852B8F" w:rsidP="00852B8F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8F">
        <w:rPr>
          <w:rFonts w:ascii="Times New Roman" w:hAnsi="Times New Roman" w:cs="Times New Roman"/>
          <w:sz w:val="28"/>
          <w:szCs w:val="28"/>
        </w:rPr>
        <w:t>продолжить работу по выявлению, сопровождению и тиражирование лучших педагогических практик.</w:t>
      </w:r>
    </w:p>
    <w:p w:rsidR="00852B8F" w:rsidRPr="00852B8F" w:rsidRDefault="00852B8F" w:rsidP="00852B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70E8" w:rsidRPr="004070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6890">
        <w:rPr>
          <w:rFonts w:ascii="Times New Roman" w:hAnsi="Times New Roman" w:cs="Times New Roman"/>
          <w:b/>
          <w:sz w:val="28"/>
          <w:szCs w:val="28"/>
        </w:rPr>
        <w:t>Р</w:t>
      </w:r>
      <w:r w:rsidR="004070E8" w:rsidRPr="004070E8">
        <w:rPr>
          <w:rFonts w:ascii="Times New Roman" w:hAnsi="Times New Roman" w:cs="Times New Roman"/>
          <w:b/>
          <w:sz w:val="28"/>
          <w:szCs w:val="28"/>
        </w:rPr>
        <w:t>азвитие воспитательного потенциала системы образования: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0E8" w:rsidRPr="004070E8">
        <w:rPr>
          <w:rFonts w:ascii="Times New Roman" w:hAnsi="Times New Roman" w:cs="Times New Roman"/>
          <w:sz w:val="28"/>
          <w:szCs w:val="28"/>
        </w:rPr>
        <w:t>.1.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</w:r>
      <w:r w:rsidR="004070E8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4070E8" w:rsidRPr="004070E8">
        <w:rPr>
          <w:rFonts w:ascii="Times New Roman" w:hAnsi="Times New Roman" w:cs="Times New Roman"/>
          <w:sz w:val="28"/>
          <w:szCs w:val="28"/>
        </w:rPr>
        <w:t>межведомственн</w:t>
      </w:r>
      <w:r w:rsidR="004070E8">
        <w:rPr>
          <w:rFonts w:ascii="Times New Roman" w:hAnsi="Times New Roman" w:cs="Times New Roman"/>
          <w:sz w:val="28"/>
          <w:szCs w:val="28"/>
        </w:rPr>
        <w:t xml:space="preserve">ой </w:t>
      </w:r>
      <w:r w:rsidR="004070E8" w:rsidRPr="004070E8">
        <w:rPr>
          <w:rFonts w:ascii="Times New Roman" w:hAnsi="Times New Roman" w:cs="Times New Roman"/>
          <w:sz w:val="28"/>
          <w:szCs w:val="28"/>
        </w:rPr>
        <w:t>координаци</w:t>
      </w:r>
      <w:r w:rsidR="004070E8">
        <w:rPr>
          <w:rFonts w:ascii="Times New Roman" w:hAnsi="Times New Roman" w:cs="Times New Roman"/>
          <w:sz w:val="28"/>
          <w:szCs w:val="28"/>
        </w:rPr>
        <w:t>и</w:t>
      </w:r>
      <w:r w:rsidR="004070E8" w:rsidRPr="004070E8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учреждений, общественных организаций, органов местного самоуправления по </w:t>
      </w:r>
      <w:r w:rsidR="004070E8">
        <w:rPr>
          <w:rFonts w:ascii="Times New Roman" w:hAnsi="Times New Roman" w:cs="Times New Roman"/>
          <w:sz w:val="28"/>
          <w:szCs w:val="28"/>
        </w:rPr>
        <w:t>реализации</w:t>
      </w:r>
      <w:r w:rsidR="004070E8" w:rsidRPr="004070E8">
        <w:rPr>
          <w:rFonts w:ascii="Times New Roman" w:hAnsi="Times New Roman" w:cs="Times New Roman"/>
          <w:sz w:val="28"/>
          <w:szCs w:val="28"/>
        </w:rPr>
        <w:t xml:space="preserve"> муниципального воспитательного пространства: развитие сети школьных музеев и клубов патриотической направленности, школьных спортивных клубов, формирование муниципал</w:t>
      </w:r>
      <w:r w:rsidR="004070E8">
        <w:rPr>
          <w:rFonts w:ascii="Times New Roman" w:hAnsi="Times New Roman" w:cs="Times New Roman"/>
          <w:sz w:val="28"/>
          <w:szCs w:val="28"/>
        </w:rPr>
        <w:t>ьного театрального пространства</w:t>
      </w:r>
      <w:r w:rsidR="004070E8" w:rsidRPr="004070E8">
        <w:rPr>
          <w:rFonts w:ascii="Times New Roman" w:hAnsi="Times New Roman" w:cs="Times New Roman"/>
          <w:sz w:val="28"/>
          <w:szCs w:val="28"/>
        </w:rPr>
        <w:t>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0E8" w:rsidRPr="004070E8">
        <w:rPr>
          <w:rFonts w:ascii="Times New Roman" w:hAnsi="Times New Roman" w:cs="Times New Roman"/>
          <w:sz w:val="28"/>
          <w:szCs w:val="28"/>
        </w:rPr>
        <w:t>.2.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</w:r>
      <w:r w:rsidR="004070E8">
        <w:rPr>
          <w:rFonts w:ascii="Times New Roman" w:hAnsi="Times New Roman" w:cs="Times New Roman"/>
          <w:sz w:val="28"/>
          <w:szCs w:val="28"/>
        </w:rPr>
        <w:t>о</w:t>
      </w:r>
      <w:r w:rsidR="004070E8" w:rsidRPr="004070E8">
        <w:rPr>
          <w:rFonts w:ascii="Times New Roman" w:hAnsi="Times New Roman" w:cs="Times New Roman"/>
          <w:sz w:val="28"/>
          <w:szCs w:val="28"/>
        </w:rPr>
        <w:t>беспечить возможность всем обучающимся школ округа включиться в общественно значимую деятельность, в том числе в формате участия в деятельности детских и молодежных общественных объединений, проектах открытой платформы «Россия - страна возможностей»;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  <w:t>обеспечить реализацию исторического просвещения в общеобразовательных организациях с учетом задач государственной политики в сфере образования;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>
        <w:rPr>
          <w:rFonts w:ascii="Times New Roman" w:hAnsi="Times New Roman" w:cs="Times New Roman"/>
          <w:sz w:val="28"/>
          <w:szCs w:val="28"/>
        </w:rPr>
        <w:t>4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  <w:t>продолжить работу по обновлению содержания дошкольного образования в процессе реализации ФОП ДО, в том числе через выявление и тиражирование ценностно-ориентированных практик воспитательного процесса в дошкольных образовательных организациях.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>
        <w:rPr>
          <w:rFonts w:ascii="Times New Roman" w:hAnsi="Times New Roman" w:cs="Times New Roman"/>
          <w:sz w:val="28"/>
          <w:szCs w:val="28"/>
        </w:rPr>
        <w:t>5</w:t>
      </w:r>
      <w:r w:rsidR="004070E8" w:rsidRPr="004070E8">
        <w:rPr>
          <w:rFonts w:ascii="Times New Roman" w:hAnsi="Times New Roman" w:cs="Times New Roman"/>
          <w:sz w:val="28"/>
          <w:szCs w:val="28"/>
        </w:rPr>
        <w:t>. обеспечить методическую поддержку реализации в образовательных организациях рабочих программ воспитания и реализации муниципального проекта по развитию воспитательного пространства Пировского муниципального округа.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70E8">
        <w:rPr>
          <w:rFonts w:ascii="Times New Roman" w:hAnsi="Times New Roman" w:cs="Times New Roman"/>
          <w:sz w:val="28"/>
          <w:szCs w:val="28"/>
        </w:rPr>
        <w:t>6</w:t>
      </w:r>
      <w:r w:rsidR="004070E8" w:rsidRPr="004070E8">
        <w:rPr>
          <w:rFonts w:ascii="Times New Roman" w:hAnsi="Times New Roman" w:cs="Times New Roman"/>
          <w:sz w:val="28"/>
          <w:szCs w:val="28"/>
        </w:rPr>
        <w:t xml:space="preserve">. создать условия для развития системы выявления и сопровождения одаренных и талантливых детей. 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b/>
          <w:sz w:val="28"/>
          <w:szCs w:val="28"/>
        </w:rPr>
        <w:t>.</w:t>
      </w:r>
      <w:r w:rsidR="004070E8" w:rsidRPr="004070E8">
        <w:rPr>
          <w:rFonts w:ascii="Times New Roman" w:hAnsi="Times New Roman" w:cs="Times New Roman"/>
          <w:b/>
          <w:sz w:val="28"/>
          <w:szCs w:val="28"/>
        </w:rPr>
        <w:tab/>
      </w:r>
      <w:r w:rsidR="00286890">
        <w:rPr>
          <w:rFonts w:ascii="Times New Roman" w:hAnsi="Times New Roman" w:cs="Times New Roman"/>
          <w:b/>
          <w:sz w:val="28"/>
          <w:szCs w:val="28"/>
        </w:rPr>
        <w:t>П</w:t>
      </w:r>
      <w:r w:rsidR="004070E8" w:rsidRPr="004070E8">
        <w:rPr>
          <w:rFonts w:ascii="Times New Roman" w:hAnsi="Times New Roman" w:cs="Times New Roman"/>
          <w:b/>
          <w:sz w:val="28"/>
          <w:szCs w:val="28"/>
        </w:rPr>
        <w:t>овышение качества образования: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.1.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разработать школьный и муниципальный комплекс мер по повышению качества математического и естественно-научного образования</w:t>
      </w:r>
      <w:r w:rsidRPr="004070E8">
        <w:rPr>
          <w:rFonts w:ascii="Times New Roman" w:hAnsi="Times New Roman" w:cs="Times New Roman"/>
          <w:sz w:val="28"/>
          <w:szCs w:val="28"/>
        </w:rPr>
        <w:t>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.2.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</w:r>
      <w:r w:rsidRPr="004070E8">
        <w:rPr>
          <w:rFonts w:ascii="Times New Roman" w:hAnsi="Times New Roman" w:cs="Times New Roman"/>
          <w:sz w:val="28"/>
          <w:szCs w:val="28"/>
        </w:rPr>
        <w:t>привести внутреннюю систему оценки качества образования каждой школы в соответствие с требованиями обновленных ФГОС и ФООП, актуализировать ВСОКО в соответствии с изменениями в образовании и приоритетными направлениями работы каждого образовательного учреждения;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.3.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  <w:t xml:space="preserve">повысить долю обучающихся с высокими результатами, в том числе результатами </w:t>
      </w:r>
      <w:proofErr w:type="spellStart"/>
      <w:r w:rsidR="004070E8" w:rsidRPr="004070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70E8" w:rsidRPr="004070E8">
        <w:rPr>
          <w:rFonts w:ascii="Times New Roman" w:hAnsi="Times New Roman" w:cs="Times New Roman"/>
          <w:sz w:val="28"/>
          <w:szCs w:val="28"/>
        </w:rPr>
        <w:t>, перечневых олимпиад, чемпионатов профессионального мастерства;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>
        <w:rPr>
          <w:rFonts w:ascii="Times New Roman" w:hAnsi="Times New Roman" w:cs="Times New Roman"/>
          <w:sz w:val="28"/>
          <w:szCs w:val="28"/>
        </w:rPr>
        <w:t>4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  <w:t>использовать в образовательном процессе актуальные педагогические технологии, в том числе связанные с цифровыми платформами;</w:t>
      </w:r>
    </w:p>
    <w:p w:rsidR="004070E8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>
        <w:rPr>
          <w:rFonts w:ascii="Times New Roman" w:hAnsi="Times New Roman" w:cs="Times New Roman"/>
          <w:sz w:val="28"/>
          <w:szCs w:val="28"/>
        </w:rPr>
        <w:t>5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</w:r>
      <w:r w:rsidRPr="00D111EC">
        <w:rPr>
          <w:rFonts w:ascii="Times New Roman" w:hAnsi="Times New Roman" w:cs="Times New Roman"/>
          <w:sz w:val="28"/>
          <w:szCs w:val="28"/>
        </w:rPr>
        <w:t>расширить практику применения цифровых ресурсов, таких как государственная информационная система «Моя школа» и платформы «</w:t>
      </w:r>
      <w:r>
        <w:rPr>
          <w:rFonts w:ascii="Times New Roman" w:hAnsi="Times New Roman" w:cs="Times New Roman"/>
          <w:sz w:val="28"/>
          <w:szCs w:val="28"/>
        </w:rPr>
        <w:t>МАХ</w:t>
      </w:r>
      <w:r w:rsidRPr="00D111EC">
        <w:rPr>
          <w:rFonts w:ascii="Times New Roman" w:hAnsi="Times New Roman" w:cs="Times New Roman"/>
          <w:sz w:val="28"/>
          <w:szCs w:val="28"/>
        </w:rPr>
        <w:t>».</w:t>
      </w:r>
    </w:p>
    <w:p w:rsid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70E8" w:rsidRPr="004070E8">
        <w:rPr>
          <w:rFonts w:ascii="Times New Roman" w:hAnsi="Times New Roman" w:cs="Times New Roman"/>
          <w:sz w:val="28"/>
          <w:szCs w:val="28"/>
        </w:rPr>
        <w:t>.</w:t>
      </w:r>
      <w:r w:rsidR="004070E8" w:rsidRPr="004070E8">
        <w:rPr>
          <w:rFonts w:ascii="Times New Roman" w:hAnsi="Times New Roman" w:cs="Times New Roman"/>
          <w:sz w:val="28"/>
          <w:szCs w:val="28"/>
        </w:rPr>
        <w:tab/>
      </w:r>
      <w:r w:rsidRPr="004070E8">
        <w:rPr>
          <w:rFonts w:ascii="Times New Roman" w:hAnsi="Times New Roman" w:cs="Times New Roman"/>
          <w:sz w:val="28"/>
          <w:szCs w:val="28"/>
        </w:rPr>
        <w:t>обеспечить методическую поддержку развития функциональной грамотности обучающихся, через управленческий проект «</w:t>
      </w:r>
      <w:proofErr w:type="spellStart"/>
      <w:r w:rsidRPr="004070E8">
        <w:rPr>
          <w:rFonts w:ascii="Times New Roman" w:hAnsi="Times New Roman" w:cs="Times New Roman"/>
          <w:sz w:val="28"/>
          <w:szCs w:val="28"/>
        </w:rPr>
        <w:t>ШкИБ</w:t>
      </w:r>
      <w:proofErr w:type="spellEnd"/>
      <w:r w:rsidRPr="004070E8">
        <w:rPr>
          <w:rFonts w:ascii="Times New Roman" w:hAnsi="Times New Roman" w:cs="Times New Roman"/>
          <w:sz w:val="28"/>
          <w:szCs w:val="28"/>
        </w:rPr>
        <w:t xml:space="preserve"> – за качество», через окружные интенсивные школы.</w:t>
      </w:r>
    </w:p>
    <w:p w:rsidR="00852B8F" w:rsidRPr="004070E8" w:rsidRDefault="00852B8F" w:rsidP="0040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</w:t>
      </w:r>
      <w:r w:rsidRPr="00852B8F">
        <w:rPr>
          <w:rFonts w:ascii="Times New Roman" w:hAnsi="Times New Roman" w:cs="Times New Roman"/>
          <w:sz w:val="28"/>
          <w:szCs w:val="28"/>
        </w:rPr>
        <w:t>оздать условия для увеличения охвата детей в возрасте от 5до 18 лет дополнительным образованием с учетом их потребности, путем обновления содержания и технологий дополнительного образования;</w:t>
      </w:r>
    </w:p>
    <w:p w:rsidR="004070E8" w:rsidRPr="00852B8F" w:rsidRDefault="00852B8F" w:rsidP="00407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0E8" w:rsidRPr="00852B8F">
        <w:rPr>
          <w:rFonts w:ascii="Times New Roman" w:hAnsi="Times New Roman" w:cs="Times New Roman"/>
          <w:b/>
          <w:sz w:val="28"/>
          <w:szCs w:val="28"/>
        </w:rPr>
        <w:t>4.</w:t>
      </w:r>
      <w:r w:rsidR="004070E8" w:rsidRPr="00852B8F">
        <w:rPr>
          <w:rFonts w:ascii="Times New Roman" w:hAnsi="Times New Roman" w:cs="Times New Roman"/>
          <w:b/>
          <w:sz w:val="28"/>
          <w:szCs w:val="28"/>
        </w:rPr>
        <w:tab/>
      </w:r>
      <w:r w:rsidR="00286890">
        <w:rPr>
          <w:rFonts w:ascii="Times New Roman" w:hAnsi="Times New Roman" w:cs="Times New Roman"/>
          <w:b/>
          <w:sz w:val="28"/>
          <w:szCs w:val="28"/>
        </w:rPr>
        <w:t>Р</w:t>
      </w:r>
      <w:r w:rsidR="004070E8" w:rsidRPr="00852B8F">
        <w:rPr>
          <w:rFonts w:ascii="Times New Roman" w:hAnsi="Times New Roman" w:cs="Times New Roman"/>
          <w:b/>
          <w:sz w:val="28"/>
          <w:szCs w:val="28"/>
        </w:rPr>
        <w:t>азвитие кадрового потенциала Пировского округа:</w:t>
      </w:r>
    </w:p>
    <w:p w:rsidR="004070E8" w:rsidRPr="004070E8" w:rsidRDefault="004070E8" w:rsidP="008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4.1.</w:t>
      </w:r>
      <w:r w:rsidRPr="004070E8">
        <w:rPr>
          <w:rFonts w:ascii="Times New Roman" w:hAnsi="Times New Roman" w:cs="Times New Roman"/>
          <w:sz w:val="28"/>
          <w:szCs w:val="28"/>
        </w:rPr>
        <w:tab/>
      </w:r>
      <w:r w:rsidR="00286890" w:rsidRPr="00286890">
        <w:rPr>
          <w:rFonts w:ascii="Times New Roman" w:hAnsi="Times New Roman" w:cs="Times New Roman"/>
          <w:sz w:val="28"/>
          <w:szCs w:val="28"/>
        </w:rPr>
        <w:t xml:space="preserve">осуществлять обобщение и распространение успешных педагогических и управленческих практик образовательных организаций </w:t>
      </w:r>
      <w:r w:rsidR="00286890">
        <w:rPr>
          <w:rFonts w:ascii="Times New Roman" w:hAnsi="Times New Roman" w:cs="Times New Roman"/>
          <w:sz w:val="28"/>
          <w:szCs w:val="28"/>
        </w:rPr>
        <w:t>округ</w:t>
      </w:r>
      <w:r w:rsidR="00286890" w:rsidRPr="00286890">
        <w:rPr>
          <w:rFonts w:ascii="Times New Roman" w:hAnsi="Times New Roman" w:cs="Times New Roman"/>
          <w:sz w:val="28"/>
          <w:szCs w:val="28"/>
        </w:rPr>
        <w:t>а</w:t>
      </w:r>
      <w:r w:rsidR="00286890">
        <w:rPr>
          <w:rFonts w:ascii="Times New Roman" w:hAnsi="Times New Roman" w:cs="Times New Roman"/>
          <w:sz w:val="28"/>
          <w:szCs w:val="28"/>
        </w:rPr>
        <w:t>;</w:t>
      </w:r>
    </w:p>
    <w:p w:rsidR="004070E8" w:rsidRPr="004070E8" w:rsidRDefault="004070E8" w:rsidP="008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4.</w:t>
      </w:r>
      <w:r w:rsidR="00286890">
        <w:rPr>
          <w:rFonts w:ascii="Times New Roman" w:hAnsi="Times New Roman" w:cs="Times New Roman"/>
          <w:sz w:val="28"/>
          <w:szCs w:val="28"/>
        </w:rPr>
        <w:t>2</w:t>
      </w:r>
      <w:r w:rsidRPr="004070E8">
        <w:rPr>
          <w:rFonts w:ascii="Times New Roman" w:hAnsi="Times New Roman" w:cs="Times New Roman"/>
          <w:sz w:val="28"/>
          <w:szCs w:val="28"/>
        </w:rPr>
        <w:t>.</w:t>
      </w:r>
      <w:r w:rsidRPr="004070E8">
        <w:rPr>
          <w:rFonts w:ascii="Times New Roman" w:hAnsi="Times New Roman" w:cs="Times New Roman"/>
          <w:sz w:val="28"/>
          <w:szCs w:val="28"/>
        </w:rPr>
        <w:tab/>
        <w:t>продолжить формирование условий, среды для профессионального развития педагогов в образовательной организации, на муниципальном уровне в рамках региональной системы научно-методического сопровождения;</w:t>
      </w:r>
    </w:p>
    <w:p w:rsidR="004070E8" w:rsidRPr="004070E8" w:rsidRDefault="004070E8" w:rsidP="008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4070E8">
        <w:rPr>
          <w:rFonts w:ascii="Times New Roman" w:hAnsi="Times New Roman" w:cs="Times New Roman"/>
          <w:sz w:val="28"/>
          <w:szCs w:val="28"/>
        </w:rPr>
        <w:tab/>
        <w:t>организовать деятельность муниципальных методических активов по освоению и применению педагогами образовательных технологий, направленных на достижение результатов ФГОС и ФООП.</w:t>
      </w:r>
    </w:p>
    <w:p w:rsidR="004070E8" w:rsidRPr="004070E8" w:rsidRDefault="004070E8" w:rsidP="008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4.5.</w:t>
      </w:r>
      <w:r w:rsidRPr="004070E8">
        <w:rPr>
          <w:rFonts w:ascii="Times New Roman" w:hAnsi="Times New Roman" w:cs="Times New Roman"/>
          <w:sz w:val="28"/>
          <w:szCs w:val="28"/>
        </w:rPr>
        <w:tab/>
      </w:r>
      <w:r w:rsidR="00286890" w:rsidRPr="00286890">
        <w:rPr>
          <w:rFonts w:ascii="Times New Roman" w:hAnsi="Times New Roman" w:cs="Times New Roman"/>
          <w:sz w:val="28"/>
          <w:szCs w:val="28"/>
        </w:rPr>
        <w:t>обеспечивать непрерывное повышение квалификации педагогических и руководящих работников образовательных организаций за счет методических ресурсов различного уровня</w:t>
      </w:r>
      <w:r w:rsidRPr="004070E8">
        <w:rPr>
          <w:rFonts w:ascii="Times New Roman" w:hAnsi="Times New Roman" w:cs="Times New Roman"/>
          <w:sz w:val="28"/>
          <w:szCs w:val="28"/>
        </w:rPr>
        <w:t>;</w:t>
      </w:r>
    </w:p>
    <w:p w:rsidR="00883C71" w:rsidRDefault="004070E8" w:rsidP="008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4.6.</w:t>
      </w:r>
      <w:r w:rsidRPr="004070E8">
        <w:rPr>
          <w:rFonts w:ascii="Times New Roman" w:hAnsi="Times New Roman" w:cs="Times New Roman"/>
          <w:sz w:val="28"/>
          <w:szCs w:val="28"/>
        </w:rPr>
        <w:tab/>
      </w:r>
      <w:r w:rsidR="00852B8F">
        <w:rPr>
          <w:rFonts w:ascii="Times New Roman" w:hAnsi="Times New Roman" w:cs="Times New Roman"/>
          <w:sz w:val="28"/>
          <w:szCs w:val="28"/>
        </w:rPr>
        <w:t>Организовать у</w:t>
      </w:r>
      <w:r w:rsidRPr="004070E8">
        <w:rPr>
          <w:rFonts w:ascii="Times New Roman" w:hAnsi="Times New Roman" w:cs="Times New Roman"/>
          <w:sz w:val="28"/>
          <w:szCs w:val="28"/>
        </w:rPr>
        <w:t>частие в конкурсах профессионального мастерства «Учитель года», «Воспитатель года»</w:t>
      </w:r>
      <w:r w:rsidR="00852B8F">
        <w:rPr>
          <w:rFonts w:ascii="Times New Roman" w:hAnsi="Times New Roman" w:cs="Times New Roman"/>
          <w:sz w:val="28"/>
          <w:szCs w:val="28"/>
        </w:rPr>
        <w:t>, «Сердце отдаю детям»</w:t>
      </w:r>
      <w:r w:rsidRPr="004070E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890" w:rsidRDefault="00286890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0E8" w:rsidRP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BED0C6" wp14:editId="295C2D00">
            <wp:simplePos x="0" y="0"/>
            <wp:positionH relativeFrom="column">
              <wp:posOffset>2396490</wp:posOffset>
            </wp:positionH>
            <wp:positionV relativeFrom="paragraph">
              <wp:posOffset>106045</wp:posOffset>
            </wp:positionV>
            <wp:extent cx="2095500" cy="152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11198" r="16320" b="3484"/>
                    <a:stretch/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0E8">
        <w:rPr>
          <w:rFonts w:ascii="Times New Roman" w:hAnsi="Times New Roman" w:cs="Times New Roman"/>
          <w:sz w:val="28"/>
          <w:szCs w:val="28"/>
        </w:rPr>
        <w:t>Заместитель главы Пировского</w:t>
      </w:r>
    </w:p>
    <w:p w:rsidR="004070E8" w:rsidRP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070E8" w:rsidRP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по социальным вопросам –</w:t>
      </w:r>
    </w:p>
    <w:p w:rsid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E8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   И.Г. Тимербулатов</w:t>
      </w:r>
    </w:p>
    <w:p w:rsidR="004070E8" w:rsidRDefault="004070E8" w:rsidP="004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D70F4"/>
    <w:multiLevelType w:val="multilevel"/>
    <w:tmpl w:val="F5566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8"/>
    <w:rsid w:val="00286890"/>
    <w:rsid w:val="004070E8"/>
    <w:rsid w:val="00852B8F"/>
    <w:rsid w:val="00883C71"/>
    <w:rsid w:val="00D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69F7-A31B-417B-9A47-F7A6653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0E8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5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2025-08-28T02:04:00Z</dcterms:created>
  <dcterms:modified xsi:type="dcterms:W3CDTF">2025-08-29T08:49:00Z</dcterms:modified>
</cp:coreProperties>
</file>