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3E0" w:rsidRPr="00A125B0" w:rsidRDefault="00C053E0" w:rsidP="00C053E0">
      <w:pPr>
        <w:spacing w:after="1" w:line="220" w:lineRule="atLeast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25B0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238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3E0" w:rsidRPr="00A125B0" w:rsidRDefault="00C053E0" w:rsidP="00C053E0">
      <w:pPr>
        <w:spacing w:after="1" w:line="220" w:lineRule="atLeast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25B0">
        <w:rPr>
          <w:rFonts w:ascii="Arial" w:hAnsi="Arial" w:cs="Arial"/>
          <w:b/>
          <w:sz w:val="24"/>
          <w:szCs w:val="24"/>
        </w:rPr>
        <w:t>КРАСНОЯРСКИЙ КРАЙ</w:t>
      </w:r>
    </w:p>
    <w:p w:rsidR="00C053E0" w:rsidRPr="00A125B0" w:rsidRDefault="00C053E0" w:rsidP="00C053E0">
      <w:pPr>
        <w:spacing w:after="1" w:line="220" w:lineRule="atLeast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25B0">
        <w:rPr>
          <w:rFonts w:ascii="Arial" w:hAnsi="Arial" w:cs="Arial"/>
          <w:b/>
          <w:sz w:val="24"/>
          <w:szCs w:val="24"/>
        </w:rPr>
        <w:t xml:space="preserve">АДМИНИСТРАЦИЯ </w:t>
      </w:r>
    </w:p>
    <w:p w:rsidR="00C053E0" w:rsidRPr="00A125B0" w:rsidRDefault="00C053E0" w:rsidP="00C053E0">
      <w:pPr>
        <w:spacing w:after="1" w:line="220" w:lineRule="atLeast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25B0">
        <w:rPr>
          <w:rFonts w:ascii="Arial" w:hAnsi="Arial" w:cs="Arial"/>
          <w:b/>
          <w:sz w:val="24"/>
          <w:szCs w:val="24"/>
        </w:rPr>
        <w:t>ПИРОВСКОГО МУНИЦИПАЛЬНОГО ОКРУГА</w:t>
      </w:r>
    </w:p>
    <w:p w:rsidR="00C053E0" w:rsidRPr="00A125B0" w:rsidRDefault="00C053E0" w:rsidP="00C053E0">
      <w:pPr>
        <w:spacing w:after="1" w:line="220" w:lineRule="atLeast"/>
        <w:jc w:val="center"/>
        <w:rPr>
          <w:rFonts w:ascii="Arial" w:hAnsi="Arial" w:cs="Arial"/>
          <w:sz w:val="24"/>
          <w:szCs w:val="24"/>
        </w:rPr>
      </w:pPr>
    </w:p>
    <w:p w:rsidR="00C053E0" w:rsidRPr="00A125B0" w:rsidRDefault="00C053E0" w:rsidP="00C053E0">
      <w:pPr>
        <w:spacing w:after="1" w:line="220" w:lineRule="atLeast"/>
        <w:jc w:val="center"/>
        <w:rPr>
          <w:rFonts w:ascii="Arial" w:hAnsi="Arial" w:cs="Arial"/>
          <w:b/>
          <w:sz w:val="24"/>
          <w:szCs w:val="24"/>
        </w:rPr>
      </w:pPr>
      <w:r w:rsidRPr="00A125B0">
        <w:rPr>
          <w:rFonts w:ascii="Arial" w:hAnsi="Arial" w:cs="Arial"/>
          <w:b/>
          <w:sz w:val="24"/>
          <w:szCs w:val="24"/>
        </w:rPr>
        <w:t>ПОСТАНОВЛЕНИЕ</w:t>
      </w:r>
    </w:p>
    <w:p w:rsidR="00C053E0" w:rsidRPr="00A125B0" w:rsidRDefault="00C053E0" w:rsidP="00C053E0">
      <w:pPr>
        <w:spacing w:after="1" w:line="220" w:lineRule="atLeast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3123"/>
        <w:gridCol w:w="3106"/>
      </w:tblGrid>
      <w:tr w:rsidR="00C053E0" w:rsidRPr="00A125B0" w:rsidTr="00C053E0">
        <w:tc>
          <w:tcPr>
            <w:tcW w:w="3190" w:type="dxa"/>
            <w:hideMark/>
          </w:tcPr>
          <w:p w:rsidR="00C053E0" w:rsidRPr="00A125B0" w:rsidRDefault="00A125B0">
            <w:pPr>
              <w:spacing w:after="1" w:line="220" w:lineRule="atLeast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>14.11.</w:t>
            </w:r>
            <w:r w:rsidR="00C053E0" w:rsidRPr="00A125B0">
              <w:rPr>
                <w:rFonts w:ascii="Arial" w:hAnsi="Arial" w:cs="Arial"/>
                <w:sz w:val="24"/>
                <w:szCs w:val="24"/>
              </w:rPr>
              <w:t>2023г</w:t>
            </w:r>
          </w:p>
        </w:tc>
        <w:tc>
          <w:tcPr>
            <w:tcW w:w="3190" w:type="dxa"/>
            <w:hideMark/>
          </w:tcPr>
          <w:p w:rsidR="00C053E0" w:rsidRPr="00A125B0" w:rsidRDefault="00C053E0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>с. Пировское</w:t>
            </w:r>
          </w:p>
        </w:tc>
        <w:tc>
          <w:tcPr>
            <w:tcW w:w="3191" w:type="dxa"/>
            <w:hideMark/>
          </w:tcPr>
          <w:p w:rsidR="00C053E0" w:rsidRPr="00A125B0" w:rsidRDefault="00A125B0">
            <w:pPr>
              <w:spacing w:after="1" w:line="2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>№488-п</w:t>
            </w:r>
          </w:p>
        </w:tc>
      </w:tr>
    </w:tbl>
    <w:p w:rsidR="00C053E0" w:rsidRPr="00A125B0" w:rsidRDefault="00C053E0" w:rsidP="00C053E0">
      <w:pPr>
        <w:spacing w:after="1" w:line="220" w:lineRule="atLeast"/>
        <w:rPr>
          <w:rFonts w:ascii="Arial" w:hAnsi="Arial" w:cs="Arial"/>
          <w:b/>
          <w:sz w:val="24"/>
          <w:szCs w:val="24"/>
        </w:rPr>
      </w:pPr>
    </w:p>
    <w:p w:rsidR="00C053E0" w:rsidRPr="00A125B0" w:rsidRDefault="00C053E0" w:rsidP="00C053E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sz w:val="24"/>
          <w:szCs w:val="24"/>
        </w:rPr>
        <w:t>О создании экстренной муниципальной психологической службы на территории Пировского муниципального округа</w:t>
      </w:r>
    </w:p>
    <w:p w:rsidR="00C053E0" w:rsidRPr="00A125B0" w:rsidRDefault="00C053E0" w:rsidP="00C053E0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C053E0" w:rsidRPr="00A125B0" w:rsidRDefault="00C053E0" w:rsidP="00C053E0">
      <w:pPr>
        <w:tabs>
          <w:tab w:val="left" w:pos="70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125B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053E0" w:rsidRPr="00A125B0" w:rsidRDefault="00C053E0" w:rsidP="00C053E0">
      <w:pPr>
        <w:pStyle w:val="1"/>
        <w:spacing w:after="240"/>
        <w:ind w:firstLine="640"/>
        <w:jc w:val="both"/>
        <w:rPr>
          <w:rFonts w:ascii="Arial" w:hAnsi="Arial" w:cs="Arial"/>
          <w:sz w:val="24"/>
          <w:szCs w:val="24"/>
        </w:rPr>
      </w:pPr>
      <w:r w:rsidRPr="00A125B0">
        <w:rPr>
          <w:rFonts w:ascii="Arial" w:eastAsia="Calibri" w:hAnsi="Arial" w:cs="Arial"/>
          <w:color w:val="000000"/>
          <w:sz w:val="24"/>
          <w:szCs w:val="24"/>
        </w:rPr>
        <w:t>В соответствии с Федеральным законом Российской Федерации от 29.12.2012 № 273-ФЗ «Об образовании в Российской Федерации», Постановлением комиссии по делам несовершеннолетних Красноярского края от 25.05.2022г. № 46-кдн «Об организации деятельности по профилактике преступности несовершеннолетних и в их отношении жестокого обращения с детьми и мерах, направленных на повышение эффективности данной деятельности», Постановлением комиссии по делам несовершеннолетних Пировского муниципального округа от 22.08.2023 года  № 26-23-кдн «О создании экстренной психологической службы в муниципальном образовании», с целью оказания экстренной комплексной помощи</w:t>
      </w:r>
      <w:r w:rsidRPr="00A125B0">
        <w:rPr>
          <w:rFonts w:ascii="Arial" w:hAnsi="Arial" w:cs="Arial"/>
          <w:sz w:val="24"/>
          <w:szCs w:val="24"/>
        </w:rPr>
        <w:t>, ПОСТАНОВЛЯЮ:</w:t>
      </w:r>
    </w:p>
    <w:p w:rsidR="00C053E0" w:rsidRPr="00A125B0" w:rsidRDefault="00C053E0" w:rsidP="00C053E0">
      <w:pPr>
        <w:pStyle w:val="1"/>
        <w:tabs>
          <w:tab w:val="left" w:pos="709"/>
        </w:tabs>
        <w:spacing w:line="240" w:lineRule="auto"/>
        <w:ind w:firstLine="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A125B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1. Создать на территории Пировского муниципального округа экстренную муниципальную психологическую службу.</w:t>
      </w:r>
    </w:p>
    <w:p w:rsidR="00C053E0" w:rsidRPr="00A125B0" w:rsidRDefault="00C053E0" w:rsidP="00C053E0">
      <w:pPr>
        <w:pStyle w:val="1"/>
        <w:tabs>
          <w:tab w:val="left" w:pos="846"/>
        </w:tabs>
        <w:spacing w:line="240" w:lineRule="auto"/>
        <w:ind w:firstLine="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A125B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2.Утвердить Положение об экстренной муниципальной психологической службе на территории Пировского муниципального округа согласно приложению № 1.</w:t>
      </w:r>
    </w:p>
    <w:p w:rsidR="00C053E0" w:rsidRPr="00A125B0" w:rsidRDefault="00C053E0" w:rsidP="00C053E0">
      <w:pPr>
        <w:pStyle w:val="1"/>
        <w:tabs>
          <w:tab w:val="left" w:pos="846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3. Утвердить состав экстренной муниципальной психологической службы на территории Пировского муниципального округа согласно приложению № 2.</w:t>
      </w:r>
    </w:p>
    <w:p w:rsidR="00C053E0" w:rsidRPr="00A125B0" w:rsidRDefault="00C053E0" w:rsidP="00C053E0">
      <w:pPr>
        <w:pStyle w:val="1"/>
        <w:tabs>
          <w:tab w:val="left" w:pos="85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4.Контроль за исполнением настоящего постановления возложить на заместителя главы Пировского муниципального округа по социальным вопросам - начальника отдела образования администрации Пировского муниципального округа Тимербулатова И.Г.</w:t>
      </w:r>
    </w:p>
    <w:p w:rsidR="00C053E0" w:rsidRPr="00A125B0" w:rsidRDefault="00C053E0" w:rsidP="00C053E0">
      <w:pPr>
        <w:spacing w:after="0" w:line="22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25B0">
        <w:rPr>
          <w:rFonts w:ascii="Arial" w:eastAsia="Times New Roman" w:hAnsi="Arial" w:cs="Arial"/>
          <w:sz w:val="24"/>
          <w:szCs w:val="24"/>
          <w:lang w:eastAsia="ru-RU"/>
        </w:rPr>
        <w:t xml:space="preserve">          5</w:t>
      </w:r>
      <w:r w:rsidR="004C0789" w:rsidRPr="00A125B0">
        <w:rPr>
          <w:rFonts w:ascii="Arial" w:eastAsia="Times New Roman" w:hAnsi="Arial" w:cs="Arial"/>
          <w:sz w:val="24"/>
          <w:szCs w:val="24"/>
          <w:lang w:eastAsia="ru-RU"/>
        </w:rPr>
        <w:t xml:space="preserve">. Постановление вступает в силу после </w:t>
      </w:r>
      <w:r w:rsidR="004C0789" w:rsidRPr="00A125B0">
        <w:rPr>
          <w:rFonts w:ascii="Arial" w:hAnsi="Arial" w:cs="Arial"/>
          <w:sz w:val="24"/>
          <w:szCs w:val="24"/>
        </w:rPr>
        <w:t>официального опубликования в районной газете «Заря».</w:t>
      </w:r>
    </w:p>
    <w:p w:rsidR="00C053E0" w:rsidRPr="00A125B0" w:rsidRDefault="00C053E0" w:rsidP="00C053E0">
      <w:pPr>
        <w:spacing w:after="0" w:line="220" w:lineRule="atLeast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C053E0" w:rsidRPr="00A125B0" w:rsidRDefault="00C053E0" w:rsidP="00C053E0">
      <w:pPr>
        <w:spacing w:after="1" w:line="220" w:lineRule="atLeast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A125B0">
        <w:rPr>
          <w:rFonts w:ascii="Arial" w:hAnsi="Arial" w:cs="Arial"/>
          <w:color w:val="000000" w:themeColor="text1"/>
          <w:sz w:val="24"/>
          <w:szCs w:val="24"/>
        </w:rPr>
        <w:t>Глава Пировского</w:t>
      </w:r>
    </w:p>
    <w:p w:rsidR="00C053E0" w:rsidRPr="00A125B0" w:rsidRDefault="00C053E0" w:rsidP="00C053E0">
      <w:pPr>
        <w:spacing w:after="1" w:line="220" w:lineRule="atLeast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A125B0">
        <w:rPr>
          <w:rFonts w:ascii="Arial" w:hAnsi="Arial" w:cs="Arial"/>
          <w:color w:val="000000" w:themeColor="text1"/>
          <w:sz w:val="24"/>
          <w:szCs w:val="24"/>
        </w:rPr>
        <w:t>муниципального округа                                                                 А.И. Евсеев</w:t>
      </w:r>
    </w:p>
    <w:p w:rsidR="005D1423" w:rsidRPr="00A125B0" w:rsidRDefault="005D1423" w:rsidP="005D1423">
      <w:pPr>
        <w:pStyle w:val="a6"/>
        <w:jc w:val="right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sz w:val="24"/>
          <w:szCs w:val="24"/>
        </w:rPr>
        <w:t xml:space="preserve">Приложение 1 к постановлению   </w:t>
      </w:r>
    </w:p>
    <w:p w:rsidR="005D1423" w:rsidRPr="00A125B0" w:rsidRDefault="005D1423" w:rsidP="005D1423">
      <w:pPr>
        <w:pStyle w:val="a6"/>
        <w:jc w:val="right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sz w:val="24"/>
          <w:szCs w:val="24"/>
        </w:rPr>
        <w:t xml:space="preserve">Пировского муниципального </w:t>
      </w:r>
    </w:p>
    <w:p w:rsidR="005D1423" w:rsidRPr="00A125B0" w:rsidRDefault="005D1423" w:rsidP="005D1423">
      <w:pPr>
        <w:pStyle w:val="a6"/>
        <w:jc w:val="center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округа от </w:t>
      </w:r>
      <w:r w:rsidR="00A125B0" w:rsidRPr="00A125B0">
        <w:rPr>
          <w:rFonts w:ascii="Arial" w:hAnsi="Arial" w:cs="Arial"/>
          <w:sz w:val="24"/>
          <w:szCs w:val="24"/>
        </w:rPr>
        <w:t>14.11.</w:t>
      </w:r>
      <w:r w:rsidRPr="00A125B0">
        <w:rPr>
          <w:rFonts w:ascii="Arial" w:hAnsi="Arial" w:cs="Arial"/>
          <w:sz w:val="24"/>
          <w:szCs w:val="24"/>
        </w:rPr>
        <w:t>2023 г.</w:t>
      </w:r>
    </w:p>
    <w:p w:rsidR="005D1423" w:rsidRPr="00A125B0" w:rsidRDefault="005D1423" w:rsidP="005D1423">
      <w:pPr>
        <w:pStyle w:val="a6"/>
        <w:jc w:val="right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sz w:val="24"/>
          <w:szCs w:val="24"/>
        </w:rPr>
        <w:t xml:space="preserve">  №</w:t>
      </w:r>
      <w:r w:rsidR="00A125B0" w:rsidRPr="00A125B0">
        <w:rPr>
          <w:rFonts w:ascii="Arial" w:hAnsi="Arial" w:cs="Arial"/>
          <w:sz w:val="24"/>
          <w:szCs w:val="24"/>
        </w:rPr>
        <w:t>488-п</w:t>
      </w:r>
      <w:r w:rsidRPr="00A125B0">
        <w:rPr>
          <w:rFonts w:ascii="Arial" w:hAnsi="Arial" w:cs="Arial"/>
          <w:sz w:val="24"/>
          <w:szCs w:val="24"/>
        </w:rPr>
        <w:t xml:space="preserve">                        </w:t>
      </w:r>
    </w:p>
    <w:p w:rsidR="005D1423" w:rsidRPr="00A125B0" w:rsidRDefault="005D1423" w:rsidP="005D1423">
      <w:pPr>
        <w:pStyle w:val="a6"/>
        <w:jc w:val="right"/>
        <w:rPr>
          <w:rFonts w:ascii="Arial" w:hAnsi="Arial" w:cs="Arial"/>
          <w:sz w:val="24"/>
          <w:szCs w:val="24"/>
        </w:rPr>
      </w:pPr>
    </w:p>
    <w:p w:rsidR="005D1423" w:rsidRPr="00A125B0" w:rsidRDefault="005D1423" w:rsidP="005D1423">
      <w:pPr>
        <w:jc w:val="center"/>
        <w:rPr>
          <w:rFonts w:ascii="Arial" w:hAnsi="Arial" w:cs="Arial"/>
          <w:b/>
          <w:sz w:val="24"/>
          <w:szCs w:val="24"/>
        </w:rPr>
      </w:pPr>
      <w:r w:rsidRPr="00A125B0">
        <w:rPr>
          <w:rFonts w:ascii="Arial" w:hAnsi="Arial" w:cs="Arial"/>
          <w:b/>
          <w:sz w:val="24"/>
          <w:szCs w:val="24"/>
        </w:rPr>
        <w:t>Положение об экстренной муниципальной психологической службе в Пировском муниципальном округе</w:t>
      </w:r>
    </w:p>
    <w:p w:rsidR="005D1423" w:rsidRPr="00A125B0" w:rsidRDefault="005D1423" w:rsidP="005D1423">
      <w:pPr>
        <w:ind w:firstLine="709"/>
        <w:jc w:val="both"/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</w:pPr>
    </w:p>
    <w:p w:rsidR="005D1423" w:rsidRPr="00A125B0" w:rsidRDefault="005D1423" w:rsidP="005D1423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</w:pPr>
      <w:r w:rsidRPr="00A125B0"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  <w:t>Общие положения</w:t>
      </w:r>
    </w:p>
    <w:p w:rsidR="005D1423" w:rsidRPr="00A125B0" w:rsidRDefault="005D1423" w:rsidP="005D1423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sz w:val="24"/>
          <w:szCs w:val="24"/>
        </w:rPr>
        <w:t xml:space="preserve">Настоящее Положение определяет и регулирует деятельность оперативной мобильной группы экстренной психологической службы для оказания экстренной психологической </w:t>
      </w:r>
      <w:r w:rsidRPr="00A125B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помощи пострадавшим                                    в чрезвычайных и кризисных ситуациях. </w:t>
      </w:r>
    </w:p>
    <w:p w:rsidR="005D1423" w:rsidRPr="00A125B0" w:rsidRDefault="005D1423" w:rsidP="005D1423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b/>
          <w:sz w:val="24"/>
          <w:szCs w:val="24"/>
        </w:rPr>
        <w:t>Система экстренной психологической помощи (СЭПП)</w:t>
      </w:r>
      <w:r w:rsidRPr="00A125B0">
        <w:rPr>
          <w:rFonts w:ascii="Arial" w:hAnsi="Arial" w:cs="Arial"/>
          <w:sz w:val="24"/>
          <w:szCs w:val="24"/>
        </w:rPr>
        <w:t xml:space="preserve"> – это система мер оказания психологической помощи (экстренной, неотложной, посткризисной), в зависимости от типа чрезвычайного, кризисного события, в которое попали пострадавшие, в ситуации, когда существует явная или неявная угроза жизни и здоровью.</w:t>
      </w:r>
    </w:p>
    <w:p w:rsidR="005D1423" w:rsidRPr="00A125B0" w:rsidRDefault="005D1423" w:rsidP="005D1423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b/>
          <w:sz w:val="24"/>
          <w:szCs w:val="24"/>
        </w:rPr>
        <w:t>Чрезвычайная ситуация</w:t>
      </w:r>
      <w:r w:rsidRPr="00A125B0">
        <w:rPr>
          <w:rFonts w:ascii="Arial" w:hAnsi="Arial" w:cs="Arial"/>
          <w:sz w:val="24"/>
          <w:szCs w:val="24"/>
        </w:rPr>
        <w:t xml:space="preserve"> –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которая может повлечь или повлекла за собой человеческие жертвы, а также ущерб здоровью людей или окружающей среде, значительные материальные потери и нарушение условий жизнедеятельности людей.</w:t>
      </w:r>
    </w:p>
    <w:p w:rsidR="005D1423" w:rsidRPr="00A125B0" w:rsidRDefault="005D1423" w:rsidP="005D1423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125B0">
        <w:rPr>
          <w:rFonts w:ascii="Arial" w:hAnsi="Arial" w:cs="Arial"/>
          <w:b/>
          <w:sz w:val="24"/>
          <w:szCs w:val="24"/>
        </w:rPr>
        <w:t>Кризисная ситуация</w:t>
      </w:r>
      <w:r w:rsidRPr="00A125B0">
        <w:rPr>
          <w:rFonts w:ascii="Arial" w:hAnsi="Arial" w:cs="Arial"/>
          <w:sz w:val="24"/>
          <w:szCs w:val="24"/>
        </w:rPr>
        <w:t xml:space="preserve"> – состояние, порождаемое проблемой, которую невозможно: игнорировать, разрешить в короткое время, разрешить привычным способом.</w:t>
      </w:r>
    </w:p>
    <w:p w:rsidR="005D1423" w:rsidRPr="00A125B0" w:rsidRDefault="005D1423" w:rsidP="005D1423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b/>
          <w:sz w:val="24"/>
          <w:szCs w:val="24"/>
        </w:rPr>
        <w:t xml:space="preserve">Мобильная группа экстренной психологической службы </w:t>
      </w:r>
      <w:r w:rsidRPr="00A125B0">
        <w:rPr>
          <w:rFonts w:ascii="Arial" w:hAnsi="Arial" w:cs="Arial"/>
          <w:sz w:val="24"/>
          <w:szCs w:val="24"/>
        </w:rPr>
        <w:t xml:space="preserve">(далее – Мобильная группа) – добровольное профессиональное объединение квалифицированных профильных специалистов для оказания экстренной психологической помощи.  </w:t>
      </w:r>
    </w:p>
    <w:p w:rsidR="005D1423" w:rsidRPr="00A125B0" w:rsidRDefault="005D1423" w:rsidP="005D1423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sz w:val="24"/>
          <w:szCs w:val="24"/>
        </w:rPr>
        <w:t xml:space="preserve">Состав Мобильной группы экстренной психологической службы включает </w:t>
      </w:r>
      <w:r w:rsidRPr="00A125B0">
        <w:rPr>
          <w:rFonts w:ascii="Arial" w:hAnsi="Arial" w:cs="Arial"/>
          <w:sz w:val="24"/>
          <w:szCs w:val="24"/>
          <w:lang w:bidi="ru-RU"/>
        </w:rPr>
        <w:t>руководителей органов, входящих в систему профилактики безнадзорности и правонарушений несовершеннолетних (по согласованию).</w:t>
      </w:r>
    </w:p>
    <w:p w:rsidR="005D1423" w:rsidRPr="00A125B0" w:rsidRDefault="005D1423" w:rsidP="005D1423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sz w:val="24"/>
          <w:szCs w:val="24"/>
        </w:rPr>
        <w:t xml:space="preserve">Порядок оперативного реагирования и межведомственного взаимодействия Мобильной группы экстренной психологической службы определяет согласованность и алгоритм действий профильных специалистов, </w:t>
      </w:r>
      <w:r w:rsidRPr="00A125B0">
        <w:rPr>
          <w:rFonts w:ascii="Arial" w:hAnsi="Arial" w:cs="Arial"/>
          <w:sz w:val="24"/>
          <w:szCs w:val="24"/>
          <w:lang w:bidi="ru-RU"/>
        </w:rPr>
        <w:t xml:space="preserve">входящих в систему профилактики безнадзорности и правонарушений несовершеннолетних на территории Пировского муниципального округа, </w:t>
      </w:r>
      <w:r w:rsidRPr="00A125B0">
        <w:rPr>
          <w:rFonts w:ascii="Arial" w:hAnsi="Arial" w:cs="Arial"/>
          <w:sz w:val="24"/>
          <w:szCs w:val="24"/>
        </w:rPr>
        <w:t>привлекаемых для оказания экстренной психологической помощи пострадавшим в условиях чрезвычайной, кризисной ситуации.</w:t>
      </w:r>
      <w:r w:rsidRPr="00A125B0">
        <w:rPr>
          <w:rFonts w:ascii="Arial" w:hAnsi="Arial" w:cs="Arial"/>
          <w:sz w:val="24"/>
          <w:szCs w:val="24"/>
          <w:lang w:bidi="ru-RU"/>
        </w:rPr>
        <w:t xml:space="preserve">   </w:t>
      </w:r>
    </w:p>
    <w:p w:rsidR="005D1423" w:rsidRPr="00A125B0" w:rsidRDefault="005D1423" w:rsidP="005D1423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sz w:val="24"/>
          <w:szCs w:val="24"/>
        </w:rPr>
        <w:t>Деятельность мобильной группы экстренной психологической службы регулируется действующим законодательством Российской Федерации, критериями и принципами экстренной психологической помощи.</w:t>
      </w:r>
    </w:p>
    <w:p w:rsidR="005D1423" w:rsidRPr="00A125B0" w:rsidRDefault="005D1423" w:rsidP="005D1423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5D1423" w:rsidRPr="00A125B0" w:rsidRDefault="005D1423" w:rsidP="005D1423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</w:pPr>
      <w:r w:rsidRPr="00A125B0"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  <w:t>Цели и задачи мобильной группы</w:t>
      </w:r>
    </w:p>
    <w:p w:rsidR="005D1423" w:rsidRPr="00A125B0" w:rsidRDefault="005D1423" w:rsidP="005D1423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sz w:val="24"/>
          <w:szCs w:val="24"/>
        </w:rPr>
        <w:t>Целью деятельности</w:t>
      </w:r>
      <w:r w:rsidRPr="00A125B0">
        <w:rPr>
          <w:rFonts w:ascii="Arial" w:hAnsi="Arial" w:cs="Arial"/>
          <w:b/>
          <w:sz w:val="24"/>
          <w:szCs w:val="24"/>
        </w:rPr>
        <w:t xml:space="preserve"> </w:t>
      </w:r>
      <w:r w:rsidRPr="00A125B0">
        <w:rPr>
          <w:rFonts w:ascii="Arial" w:hAnsi="Arial" w:cs="Arial"/>
          <w:sz w:val="24"/>
          <w:szCs w:val="24"/>
        </w:rPr>
        <w:t xml:space="preserve">Мобильной группы экстренной психологической службы является оперативное вмешательство                                 в чрезвычайную, кризисную ситуацию и оказание экстренной психологической помощи пострадавшим по восстановлению функционального состояния личности и поиска ресурсов для решения проблемной ситуации. </w:t>
      </w:r>
    </w:p>
    <w:p w:rsidR="005D1423" w:rsidRPr="00A125B0" w:rsidRDefault="005D1423" w:rsidP="005D1423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sz w:val="24"/>
          <w:szCs w:val="24"/>
        </w:rPr>
        <w:t xml:space="preserve">Задачей деятельности Мобильной группы экстренной психологической службы является организация и согласование порядка оказания экстренной психологической помощи в случае возникновения чрезвычайных и кризисных ситуаций. </w:t>
      </w:r>
    </w:p>
    <w:p w:rsidR="005D1423" w:rsidRPr="00A125B0" w:rsidRDefault="005D1423" w:rsidP="005D1423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5D1423" w:rsidRPr="00A125B0" w:rsidRDefault="005D1423" w:rsidP="005D1423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</w:pPr>
      <w:r w:rsidRPr="00A125B0"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  <w:t>Классификация видов психологической помощи</w:t>
      </w:r>
    </w:p>
    <w:p w:rsidR="005D1423" w:rsidRPr="00A125B0" w:rsidRDefault="005D1423" w:rsidP="005D1423">
      <w:pPr>
        <w:ind w:firstLine="709"/>
        <w:contextualSpacing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A125B0">
        <w:rPr>
          <w:rFonts w:ascii="Arial" w:hAnsi="Arial" w:cs="Arial"/>
          <w:spacing w:val="2"/>
          <w:sz w:val="24"/>
          <w:szCs w:val="24"/>
          <w:shd w:val="clear" w:color="auto" w:fill="FFFFFF"/>
        </w:rPr>
        <w:lastRenderedPageBreak/>
        <w:t>3.1. В системе экстренной психологической помощи могут оказываться такие виды психологической помощи:</w:t>
      </w:r>
    </w:p>
    <w:p w:rsidR="005D1423" w:rsidRPr="00A125B0" w:rsidRDefault="005D1423" w:rsidP="005D1423">
      <w:pPr>
        <w:contextualSpacing/>
        <w:jc w:val="both"/>
        <w:rPr>
          <w:rFonts w:ascii="Arial" w:hAnsi="Arial" w:cs="Arial"/>
          <w:sz w:val="24"/>
          <w:szCs w:val="24"/>
        </w:rPr>
      </w:pPr>
      <w:r w:rsidRPr="00A125B0">
        <w:rPr>
          <w:rStyle w:val="fontstyle01"/>
          <w:rFonts w:ascii="Arial" w:hAnsi="Arial" w:cs="Arial"/>
          <w:sz w:val="24"/>
          <w:szCs w:val="24"/>
        </w:rPr>
        <w:t xml:space="preserve">     Экстренная психологическая помощь (ЭПП) </w:t>
      </w:r>
      <w:r w:rsidRPr="00A125B0">
        <w:rPr>
          <w:rStyle w:val="fontstyle21"/>
          <w:rFonts w:ascii="Arial" w:hAnsi="Arial" w:cs="Arial"/>
          <w:sz w:val="24"/>
          <w:szCs w:val="24"/>
        </w:rPr>
        <w:t>— целостная система</w:t>
      </w:r>
      <w:r w:rsidRPr="00A125B0">
        <w:rPr>
          <w:rFonts w:ascii="Arial" w:hAnsi="Arial" w:cs="Arial"/>
          <w:sz w:val="24"/>
          <w:szCs w:val="24"/>
        </w:rPr>
        <w:t xml:space="preserve"> </w:t>
      </w:r>
      <w:r w:rsidRPr="00A125B0">
        <w:rPr>
          <w:rStyle w:val="fontstyle21"/>
          <w:rFonts w:ascii="Arial" w:hAnsi="Arial" w:cs="Arial"/>
          <w:sz w:val="24"/>
          <w:szCs w:val="24"/>
        </w:rPr>
        <w:t>мероприятий, направленных на оптимизацию актуального психического</w:t>
      </w:r>
      <w:r w:rsidRPr="00A125B0">
        <w:rPr>
          <w:rFonts w:ascii="Arial" w:hAnsi="Arial" w:cs="Arial"/>
          <w:sz w:val="24"/>
          <w:szCs w:val="24"/>
        </w:rPr>
        <w:t xml:space="preserve"> </w:t>
      </w:r>
      <w:r w:rsidRPr="00A125B0">
        <w:rPr>
          <w:rStyle w:val="fontstyle21"/>
          <w:rFonts w:ascii="Arial" w:hAnsi="Arial" w:cs="Arial"/>
          <w:sz w:val="24"/>
          <w:szCs w:val="24"/>
        </w:rPr>
        <w:t>состояния пострадавших, а также родственников и близких погибших пострадавших в условиях чрезвычайной ситуации, снижение рисков</w:t>
      </w:r>
      <w:r w:rsidRPr="00A125B0">
        <w:rPr>
          <w:rFonts w:ascii="Arial" w:hAnsi="Arial" w:cs="Arial"/>
          <w:sz w:val="24"/>
          <w:szCs w:val="24"/>
        </w:rPr>
        <w:t xml:space="preserve"> </w:t>
      </w:r>
      <w:r w:rsidRPr="00A125B0">
        <w:rPr>
          <w:rStyle w:val="fontstyle21"/>
          <w:rFonts w:ascii="Arial" w:hAnsi="Arial" w:cs="Arial"/>
          <w:sz w:val="24"/>
          <w:szCs w:val="24"/>
        </w:rPr>
        <w:t>возникновения массовых негативных реакций и профилактику отдаленных</w:t>
      </w:r>
      <w:r w:rsidRPr="00A125B0">
        <w:rPr>
          <w:rFonts w:ascii="Arial" w:hAnsi="Arial" w:cs="Arial"/>
          <w:sz w:val="24"/>
          <w:szCs w:val="24"/>
        </w:rPr>
        <w:t xml:space="preserve"> </w:t>
      </w:r>
      <w:r w:rsidRPr="00A125B0">
        <w:rPr>
          <w:rStyle w:val="fontstyle21"/>
          <w:rFonts w:ascii="Arial" w:hAnsi="Arial" w:cs="Arial"/>
          <w:sz w:val="24"/>
          <w:szCs w:val="24"/>
        </w:rPr>
        <w:t xml:space="preserve">негативных психических последствий, включающая в себя как отдельные </w:t>
      </w:r>
      <w:r w:rsidRPr="00A125B0">
        <w:rPr>
          <w:rFonts w:ascii="Arial" w:hAnsi="Arial" w:cs="Arial"/>
          <w:sz w:val="24"/>
          <w:szCs w:val="24"/>
        </w:rPr>
        <w:t>специальные методы психологического воздействия, так и организацию особой среды, окружающей пострадавших, а также родственников и близких погибших и пострадавших в чрезвычайной ситуации, в процессе ликвидации последствий чрезвычайной ситуации.</w:t>
      </w:r>
    </w:p>
    <w:p w:rsidR="005D1423" w:rsidRPr="00A125B0" w:rsidRDefault="005D1423" w:rsidP="005D1423">
      <w:pPr>
        <w:jc w:val="both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bCs/>
          <w:sz w:val="24"/>
          <w:szCs w:val="24"/>
        </w:rPr>
        <w:t xml:space="preserve">      Неотложная психологическая помощь (НПП) -</w:t>
      </w:r>
      <w:r w:rsidRPr="00A125B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125B0">
        <w:rPr>
          <w:rFonts w:ascii="Arial" w:hAnsi="Arial" w:cs="Arial"/>
          <w:sz w:val="24"/>
          <w:szCs w:val="24"/>
        </w:rPr>
        <w:t>целостная система</w:t>
      </w:r>
      <w:r w:rsidRPr="00A125B0">
        <w:rPr>
          <w:rFonts w:ascii="Arial" w:hAnsi="Arial" w:cs="Arial"/>
          <w:sz w:val="24"/>
          <w:szCs w:val="24"/>
        </w:rPr>
        <w:br/>
        <w:t>мероприятий, направленных на оптимизацию актуального психологического</w:t>
      </w:r>
      <w:r w:rsidRPr="00A125B0">
        <w:rPr>
          <w:rFonts w:ascii="Arial" w:hAnsi="Arial" w:cs="Arial"/>
          <w:sz w:val="24"/>
          <w:szCs w:val="24"/>
        </w:rPr>
        <w:br/>
        <w:t>состояния круга пострадавших лиц в условиях кризисной ситуации, снижение рисков возникновения массовых негативных реакций и профилактику эмоционального неблагополучия. Неотложная психологическая помощь оказывается в условиях кризисной ситуации при внезапных острых психологических состояниях, обострениях хронических психических заболеваний без явных признаков угрозы для жизни и здоровья человека.</w:t>
      </w:r>
    </w:p>
    <w:p w:rsidR="005D1423" w:rsidRPr="00A125B0" w:rsidRDefault="005D1423" w:rsidP="005D1423">
      <w:pPr>
        <w:jc w:val="both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sz w:val="24"/>
          <w:szCs w:val="24"/>
        </w:rPr>
        <w:t xml:space="preserve">      Посткризисная психологическая помощь (ПКПП) – целостная система мероприятий, направленная на преодоление возникших отдаленных негативных психологических последствий у круга пострадавших лиц                                в условиях кризисной ситуации. Такая помощь оказывается в посткризисный период.</w:t>
      </w:r>
    </w:p>
    <w:p w:rsidR="005D1423" w:rsidRPr="00A125B0" w:rsidRDefault="005D1423" w:rsidP="005D1423">
      <w:pPr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D1423" w:rsidRPr="00A125B0" w:rsidRDefault="005D1423" w:rsidP="005D1423">
      <w:pPr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D1423" w:rsidRPr="00A125B0" w:rsidRDefault="005D1423" w:rsidP="005D1423">
      <w:pPr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D1423" w:rsidRPr="00A125B0" w:rsidRDefault="005D1423" w:rsidP="005D1423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125B0">
        <w:rPr>
          <w:rFonts w:ascii="Arial" w:hAnsi="Arial" w:cs="Arial"/>
          <w:b/>
          <w:sz w:val="24"/>
          <w:szCs w:val="24"/>
          <w:shd w:val="clear" w:color="auto" w:fill="FFFFFF"/>
        </w:rPr>
        <w:t>Порядок формирования и методы работы мобильной группы</w:t>
      </w:r>
    </w:p>
    <w:p w:rsidR="005D1423" w:rsidRPr="00A125B0" w:rsidRDefault="005D1423" w:rsidP="005D1423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sz w:val="24"/>
          <w:szCs w:val="24"/>
        </w:rPr>
        <w:t>Количество специалистов в Мобильной группе экстренной психологической службы определяется с учетом ситуации и возможных реакций, требующих неотложного одновременного вмешательства.</w:t>
      </w:r>
    </w:p>
    <w:p w:rsidR="005D1423" w:rsidRPr="00A125B0" w:rsidRDefault="005D1423" w:rsidP="005D1423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sz w:val="24"/>
          <w:szCs w:val="24"/>
        </w:rPr>
        <w:t xml:space="preserve">Очередность подключения различных специалистов к оказанию помощи устанавливается с учетом характера и степени тяжести поражения, пострадавших в ситуации. </w:t>
      </w:r>
    </w:p>
    <w:p w:rsidR="005D1423" w:rsidRPr="00A125B0" w:rsidRDefault="005D1423" w:rsidP="005D1423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sz w:val="24"/>
          <w:szCs w:val="24"/>
        </w:rPr>
        <w:t xml:space="preserve">Профиль специалистов Мобильной группы экстренной психологической службы должен обеспечивать комплексный характер оказания экстренной психологической помощи и включать необходимый                   и репрезентативный состав специалистов. </w:t>
      </w:r>
    </w:p>
    <w:p w:rsidR="005D1423" w:rsidRPr="00A125B0" w:rsidRDefault="005D1423" w:rsidP="005D1423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sz w:val="24"/>
          <w:szCs w:val="24"/>
        </w:rPr>
        <w:t>Кадровый резерв экстренной психологической службы формируется из списка руководителей органов, входящих в систему профилактики безнадзорности и правонарушений несовершеннолетних (Приложение 2 к постановлению администрации Пировского муниципального округа).</w:t>
      </w:r>
    </w:p>
    <w:p w:rsidR="005D1423" w:rsidRPr="00A125B0" w:rsidRDefault="005D1423" w:rsidP="005D1423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sz w:val="24"/>
          <w:szCs w:val="24"/>
        </w:rPr>
        <w:t xml:space="preserve">Оперативный состав Мобильной группы экстренной психологической службы формируется из списка кадрового резерва. </w:t>
      </w:r>
    </w:p>
    <w:p w:rsidR="005D1423" w:rsidRPr="00A125B0" w:rsidRDefault="005D1423" w:rsidP="005D1423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222222"/>
          <w:sz w:val="24"/>
          <w:szCs w:val="24"/>
        </w:rPr>
      </w:pPr>
      <w:r w:rsidRPr="00A125B0">
        <w:rPr>
          <w:rFonts w:ascii="Arial" w:hAnsi="Arial" w:cs="Arial"/>
          <w:color w:val="222222"/>
          <w:sz w:val="24"/>
          <w:szCs w:val="24"/>
        </w:rPr>
        <w:t>Методы работы определяются специалистами мобильной группы экстренной психологической службы в соответствии с адресной ситуацией                 в конкретном экстренном случае.</w:t>
      </w:r>
    </w:p>
    <w:p w:rsidR="005D1423" w:rsidRPr="00A125B0" w:rsidRDefault="005D1423" w:rsidP="005D1423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5D1423" w:rsidRPr="00A125B0" w:rsidRDefault="005D1423" w:rsidP="005D1423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</w:pPr>
      <w:r w:rsidRPr="00A125B0">
        <w:rPr>
          <w:rFonts w:ascii="Arial" w:hAnsi="Arial" w:cs="Arial"/>
          <w:b/>
          <w:sz w:val="24"/>
          <w:szCs w:val="24"/>
        </w:rPr>
        <w:t>Регламент деятельности мобильной группы экстренной психологической службы</w:t>
      </w:r>
    </w:p>
    <w:p w:rsidR="005D1423" w:rsidRPr="00A125B0" w:rsidRDefault="005D1423" w:rsidP="005D1423">
      <w:pPr>
        <w:contextualSpacing/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</w:pPr>
    </w:p>
    <w:p w:rsidR="005D1423" w:rsidRPr="00A125B0" w:rsidRDefault="005D1423" w:rsidP="005D1423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sz w:val="24"/>
          <w:szCs w:val="24"/>
        </w:rPr>
        <w:t xml:space="preserve">Оперативный состав Мобильной группы экстренной психологической службы формируется на основании выявленных потребностей в видах и объёмах услуг посредством регистрации заявок на экстренную психологическую помощь.   </w:t>
      </w:r>
    </w:p>
    <w:p w:rsidR="005D1423" w:rsidRPr="00A125B0" w:rsidRDefault="005D1423" w:rsidP="005D1423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sz w:val="24"/>
          <w:szCs w:val="24"/>
        </w:rPr>
        <w:t xml:space="preserve">Регистрацию заявок на экстренную психологическую помощь осуществляет куратор экстренной психологической службы. </w:t>
      </w:r>
    </w:p>
    <w:p w:rsidR="005D1423" w:rsidRPr="00A125B0" w:rsidRDefault="005D1423" w:rsidP="005D1423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sz w:val="24"/>
          <w:szCs w:val="24"/>
        </w:rPr>
        <w:t>Информация о чрезвычайных и кризисных ситуациях может поступать по нескольким каналам:</w:t>
      </w:r>
    </w:p>
    <w:p w:rsidR="005D1423" w:rsidRPr="00A125B0" w:rsidRDefault="005D1423" w:rsidP="005D1423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25B0">
        <w:rPr>
          <w:rFonts w:ascii="Arial" w:eastAsia="Times New Roman" w:hAnsi="Arial" w:cs="Arial"/>
          <w:sz w:val="24"/>
          <w:szCs w:val="24"/>
          <w:lang w:eastAsia="ru-RU"/>
        </w:rPr>
        <w:t>сводка о чрезвычайных ситуациях в регионе/городе/районе;</w:t>
      </w:r>
    </w:p>
    <w:p w:rsidR="005D1423" w:rsidRPr="00A125B0" w:rsidRDefault="005D1423" w:rsidP="005D1423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25B0">
        <w:rPr>
          <w:rFonts w:ascii="Arial" w:eastAsia="Times New Roman" w:hAnsi="Arial" w:cs="Arial"/>
          <w:sz w:val="24"/>
          <w:szCs w:val="24"/>
          <w:lang w:eastAsia="ru-RU"/>
        </w:rPr>
        <w:t>сводка о чрезвычайных ситуациях в системе образования района;</w:t>
      </w:r>
    </w:p>
    <w:p w:rsidR="005D1423" w:rsidRPr="00A125B0" w:rsidRDefault="005D1423" w:rsidP="005D1423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25B0">
        <w:rPr>
          <w:rFonts w:ascii="Arial" w:eastAsia="Times New Roman" w:hAnsi="Arial" w:cs="Arial"/>
          <w:sz w:val="24"/>
          <w:szCs w:val="24"/>
          <w:lang w:eastAsia="ru-RU"/>
        </w:rPr>
        <w:t>письменный запрос, устное обращение пострадавшего, а также родственников, пострадавших в условиях чрезвычайной и кризисной ситуации.</w:t>
      </w:r>
    </w:p>
    <w:p w:rsidR="005D1423" w:rsidRPr="00A125B0" w:rsidRDefault="005D1423" w:rsidP="005D1423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sz w:val="24"/>
          <w:szCs w:val="24"/>
        </w:rPr>
        <w:t xml:space="preserve">Информация о наличии заявок на выезд мобильной группы экстренной психологической службы передаётся непосредственно куратору экстренной психологической службы. </w:t>
      </w:r>
    </w:p>
    <w:p w:rsidR="005D1423" w:rsidRPr="00A125B0" w:rsidRDefault="005D1423" w:rsidP="005D1423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sz w:val="24"/>
          <w:szCs w:val="24"/>
        </w:rPr>
        <w:t>Куратор экстренной психологической службы организует работу специалистов:</w:t>
      </w:r>
    </w:p>
    <w:p w:rsidR="005D1423" w:rsidRPr="00A125B0" w:rsidRDefault="005D1423" w:rsidP="005D1423">
      <w:pPr>
        <w:contextualSpacing/>
        <w:jc w:val="both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sz w:val="24"/>
          <w:szCs w:val="24"/>
        </w:rPr>
        <w:t>- определяет количество специалистов экстренной психологической службы, включаемых в работу по оказанию неотложной психологической помощи                   в чрезвычайных, кризисных ситуациях;</w:t>
      </w:r>
    </w:p>
    <w:p w:rsidR="005D1423" w:rsidRPr="00A125B0" w:rsidRDefault="005D1423" w:rsidP="005D1423">
      <w:pPr>
        <w:contextualSpacing/>
        <w:jc w:val="both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sz w:val="24"/>
          <w:szCs w:val="24"/>
        </w:rPr>
        <w:t>- определяет состав выездных команд специалистов Мобильной группы экстренной психологической службы, если есть необходимость выезда;</w:t>
      </w:r>
    </w:p>
    <w:p w:rsidR="005D1423" w:rsidRPr="00A125B0" w:rsidRDefault="005D1423" w:rsidP="005D1423">
      <w:pPr>
        <w:contextualSpacing/>
        <w:jc w:val="both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sz w:val="24"/>
          <w:szCs w:val="24"/>
        </w:rPr>
        <w:t>- определяет старшего в выездной команде специалистов Мобильной группы экстренной психологической службы. Старший выездной команды определяется куратором с учетом специфики чрезвычайной, кризисной ситуации из числа специалистов экстренной психологической службы, включаемых в выездную работу для оказания помощи пострадавшим.</w:t>
      </w:r>
    </w:p>
    <w:p w:rsidR="005D1423" w:rsidRPr="00A125B0" w:rsidRDefault="005D1423" w:rsidP="005D1423">
      <w:pPr>
        <w:ind w:firstLine="709"/>
        <w:jc w:val="both"/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</w:pPr>
    </w:p>
    <w:p w:rsidR="005D1423" w:rsidRPr="00A125B0" w:rsidRDefault="005D1423" w:rsidP="005D1423">
      <w:pPr>
        <w:jc w:val="center"/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</w:pPr>
      <w:r w:rsidRPr="00A125B0"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  <w:t>6. Порядок обращения</w:t>
      </w:r>
    </w:p>
    <w:p w:rsidR="005D1423" w:rsidRPr="00A125B0" w:rsidRDefault="005D1423" w:rsidP="005D142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sz w:val="24"/>
          <w:szCs w:val="24"/>
        </w:rPr>
        <w:t xml:space="preserve">6.1. Способы обращения для подачи заявок на оказание экстренной психологической помощи: </w:t>
      </w:r>
    </w:p>
    <w:p w:rsidR="005D1423" w:rsidRPr="00A125B0" w:rsidRDefault="005D1423" w:rsidP="005D1423">
      <w:pPr>
        <w:jc w:val="both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sz w:val="24"/>
          <w:szCs w:val="24"/>
        </w:rPr>
        <w:t>- по телефону, электронной почте, личному обращению к руководителям органов и учреждений системы профилактики Пировского муниципального округа.</w:t>
      </w:r>
    </w:p>
    <w:p w:rsidR="005D1423" w:rsidRPr="00A125B0" w:rsidRDefault="005D1423" w:rsidP="005D142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sz w:val="24"/>
          <w:szCs w:val="24"/>
        </w:rPr>
        <w:t>6.2. При получении информации о чрезвычайной или кризисной ситуации информация передается куратору экстренной психологической службы.</w:t>
      </w:r>
    </w:p>
    <w:p w:rsidR="005D1423" w:rsidRPr="00A125B0" w:rsidRDefault="005D1423" w:rsidP="005D142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sz w:val="24"/>
          <w:szCs w:val="24"/>
        </w:rPr>
        <w:t xml:space="preserve">6.3. Количество обращений не ограничено. Психологическая помощь предоставляется до момента решения проблемы, являющейся причиной обращения, или значительного улучшения состояния заявителя, или                      до перенаправления заявителя к другим профильным специалистам в случае необходимости помощи со стороны такового. Момент завершения оказания экстренной психологической помощи является предметом договоренности                и совместного решения специалиста и заявителя. </w:t>
      </w:r>
    </w:p>
    <w:p w:rsidR="005D1423" w:rsidRPr="00A125B0" w:rsidRDefault="005D1423" w:rsidP="005D1423">
      <w:pPr>
        <w:jc w:val="both"/>
        <w:rPr>
          <w:rFonts w:ascii="Arial" w:hAnsi="Arial" w:cs="Arial"/>
          <w:b/>
          <w:sz w:val="24"/>
          <w:szCs w:val="24"/>
        </w:rPr>
      </w:pPr>
    </w:p>
    <w:p w:rsidR="005D1423" w:rsidRPr="00A125B0" w:rsidRDefault="005D1423" w:rsidP="005D1423">
      <w:pPr>
        <w:jc w:val="center"/>
        <w:rPr>
          <w:rFonts w:ascii="Arial" w:hAnsi="Arial" w:cs="Arial"/>
          <w:b/>
          <w:sz w:val="24"/>
          <w:szCs w:val="24"/>
        </w:rPr>
      </w:pPr>
      <w:r w:rsidRPr="00A125B0">
        <w:rPr>
          <w:rFonts w:ascii="Arial" w:hAnsi="Arial" w:cs="Arial"/>
          <w:b/>
          <w:sz w:val="24"/>
          <w:szCs w:val="24"/>
        </w:rPr>
        <w:t>7. Рабочая документация мобильных групп</w:t>
      </w:r>
    </w:p>
    <w:p w:rsidR="005D1423" w:rsidRPr="00A125B0" w:rsidRDefault="005D1423" w:rsidP="005D1423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125B0">
        <w:rPr>
          <w:rFonts w:ascii="Arial" w:hAnsi="Arial" w:cs="Arial"/>
          <w:sz w:val="24"/>
          <w:szCs w:val="24"/>
          <w:shd w:val="clear" w:color="auto" w:fill="FFFFFF"/>
        </w:rPr>
        <w:t>7.1. Перечень сопроводительных документов деятельности Мобильных групп экстренной психологической службы:</w:t>
      </w:r>
    </w:p>
    <w:p w:rsidR="005D1423" w:rsidRPr="00A125B0" w:rsidRDefault="005D1423" w:rsidP="005D142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125B0">
        <w:rPr>
          <w:rFonts w:ascii="Arial" w:hAnsi="Arial" w:cs="Arial"/>
          <w:sz w:val="24"/>
          <w:szCs w:val="24"/>
          <w:shd w:val="clear" w:color="auto" w:fill="FFFFFF"/>
        </w:rPr>
        <w:lastRenderedPageBreak/>
        <w:t>-  Журнал регистрации экстренных случаев;</w:t>
      </w:r>
    </w:p>
    <w:p w:rsidR="005D1423" w:rsidRPr="00A125B0" w:rsidRDefault="005D1423" w:rsidP="005D142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125B0">
        <w:rPr>
          <w:rFonts w:ascii="Arial" w:hAnsi="Arial" w:cs="Arial"/>
          <w:sz w:val="24"/>
          <w:szCs w:val="24"/>
          <w:shd w:val="clear" w:color="auto" w:fill="FFFFFF"/>
        </w:rPr>
        <w:t>- Справка о проделанной работе куратора Мобильной группы экстренной психологической службы.</w:t>
      </w:r>
    </w:p>
    <w:p w:rsidR="005D1423" w:rsidRPr="00A125B0" w:rsidRDefault="005D1423" w:rsidP="005D142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D1423" w:rsidRPr="00A125B0" w:rsidRDefault="005D1423" w:rsidP="005D142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D1423" w:rsidRPr="00A125B0" w:rsidRDefault="005D1423" w:rsidP="005D1423">
      <w:pPr>
        <w:jc w:val="center"/>
        <w:rPr>
          <w:rFonts w:ascii="Arial" w:hAnsi="Arial" w:cs="Arial"/>
          <w:b/>
          <w:sz w:val="24"/>
          <w:szCs w:val="24"/>
        </w:rPr>
      </w:pPr>
      <w:r w:rsidRPr="00A125B0">
        <w:rPr>
          <w:rFonts w:ascii="Arial" w:hAnsi="Arial" w:cs="Arial"/>
          <w:b/>
          <w:sz w:val="24"/>
          <w:szCs w:val="24"/>
        </w:rPr>
        <w:t xml:space="preserve">                8.  Организационное обеспечение и квалификационная ответственность</w:t>
      </w:r>
    </w:p>
    <w:p w:rsidR="005D1423" w:rsidRPr="00A125B0" w:rsidRDefault="005D1423" w:rsidP="005D1423">
      <w:pPr>
        <w:ind w:firstLine="709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125B0">
        <w:rPr>
          <w:rFonts w:ascii="Arial" w:hAnsi="Arial" w:cs="Arial"/>
          <w:sz w:val="24"/>
          <w:szCs w:val="24"/>
        </w:rPr>
        <w:t xml:space="preserve">8.1. </w:t>
      </w:r>
      <w:r w:rsidRPr="00A125B0">
        <w:rPr>
          <w:rFonts w:ascii="Arial" w:hAnsi="Arial" w:cs="Arial"/>
          <w:sz w:val="24"/>
          <w:szCs w:val="24"/>
          <w:shd w:val="clear" w:color="auto" w:fill="FFFFFF"/>
        </w:rPr>
        <w:t>Для осуществления деятельности Мобильных групп экстренной психологической службы куратор имеет право привлекать на инициативной основе профильных специалистов в качестве экспертов.</w:t>
      </w:r>
    </w:p>
    <w:p w:rsidR="005D1423" w:rsidRPr="00A125B0" w:rsidRDefault="005D1423" w:rsidP="005D1423">
      <w:pPr>
        <w:ind w:firstLine="709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125B0">
        <w:rPr>
          <w:rFonts w:ascii="Arial" w:hAnsi="Arial" w:cs="Arial"/>
          <w:sz w:val="24"/>
          <w:szCs w:val="24"/>
          <w:shd w:val="clear" w:color="auto" w:fill="FFFFFF"/>
        </w:rPr>
        <w:t xml:space="preserve">8.2. Комплектация материально-технической базы для обеспечения деятельности Мобильных групп экстренной психологической службы должна соответствовать необходимым потребностям и ресурсам специалистов, оказывающих экстренную помощь. </w:t>
      </w:r>
    </w:p>
    <w:p w:rsidR="005D1423" w:rsidRPr="00A125B0" w:rsidRDefault="005D1423" w:rsidP="005D1423">
      <w:pPr>
        <w:ind w:firstLine="709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125B0">
        <w:rPr>
          <w:rFonts w:ascii="Arial" w:hAnsi="Arial" w:cs="Arial"/>
          <w:sz w:val="24"/>
          <w:szCs w:val="24"/>
          <w:shd w:val="clear" w:color="auto" w:fill="FFFFFF"/>
        </w:rPr>
        <w:t xml:space="preserve">8.3. Профессиональный уровень специалистов Мобильных групп экстренной психологической службы должен соответствовать профессионально-квалификационным требованиям специалистов, оказывающих помощь в трудных, кризисных, экстренных и чрезвычайных ситуациях. </w:t>
      </w:r>
    </w:p>
    <w:p w:rsidR="005D1423" w:rsidRPr="00A125B0" w:rsidRDefault="005D1423" w:rsidP="005D1423">
      <w:pPr>
        <w:pStyle w:val="Default"/>
        <w:rPr>
          <w:rFonts w:ascii="Arial" w:hAnsi="Arial" w:cs="Arial"/>
          <w:color w:val="auto"/>
        </w:rPr>
      </w:pPr>
      <w:r w:rsidRPr="00A125B0">
        <w:rPr>
          <w:rFonts w:ascii="Arial" w:hAnsi="Arial" w:cs="Arial"/>
          <w:color w:val="auto"/>
        </w:rPr>
        <w:t xml:space="preserve">              </w:t>
      </w:r>
    </w:p>
    <w:p w:rsidR="005D1423" w:rsidRPr="00A125B0" w:rsidRDefault="005D1423" w:rsidP="00C053E0">
      <w:pPr>
        <w:spacing w:after="1" w:line="220" w:lineRule="atLeast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5D1423" w:rsidRPr="00A125B0" w:rsidRDefault="005D1423" w:rsidP="00C053E0">
      <w:pPr>
        <w:spacing w:after="1" w:line="220" w:lineRule="atLeast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5D1423" w:rsidRPr="00A125B0" w:rsidRDefault="005D1423" w:rsidP="00C053E0">
      <w:pPr>
        <w:spacing w:after="1" w:line="220" w:lineRule="atLeast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5D1423" w:rsidRPr="00A125B0" w:rsidRDefault="005D1423" w:rsidP="00C053E0">
      <w:pPr>
        <w:spacing w:after="1" w:line="220" w:lineRule="atLeast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5D1423" w:rsidRPr="00A125B0" w:rsidRDefault="005D1423" w:rsidP="00C053E0">
      <w:pPr>
        <w:spacing w:after="1" w:line="220" w:lineRule="atLeast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5D1423" w:rsidRPr="00A125B0" w:rsidRDefault="005D1423" w:rsidP="00C053E0">
      <w:pPr>
        <w:spacing w:after="1" w:line="220" w:lineRule="atLeast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5D1423" w:rsidRPr="00A125B0" w:rsidRDefault="005D1423" w:rsidP="00C053E0">
      <w:pPr>
        <w:spacing w:after="1" w:line="220" w:lineRule="atLeast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5D1423" w:rsidRPr="00A125B0" w:rsidRDefault="005D1423" w:rsidP="00C053E0">
      <w:pPr>
        <w:spacing w:after="1" w:line="220" w:lineRule="atLeast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5D1423" w:rsidRPr="00A125B0" w:rsidRDefault="005D1423" w:rsidP="00C053E0">
      <w:pPr>
        <w:spacing w:after="1" w:line="220" w:lineRule="atLeast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5D1423" w:rsidRPr="00A125B0" w:rsidRDefault="005D1423" w:rsidP="00C053E0">
      <w:pPr>
        <w:spacing w:after="1" w:line="220" w:lineRule="atLeast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5D1423" w:rsidRPr="00A125B0" w:rsidRDefault="005D1423" w:rsidP="00C053E0">
      <w:pPr>
        <w:spacing w:after="1" w:line="220" w:lineRule="atLeast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5D1423" w:rsidRPr="00A125B0" w:rsidRDefault="005D1423" w:rsidP="00C053E0">
      <w:pPr>
        <w:spacing w:after="1" w:line="220" w:lineRule="atLeast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5D1423" w:rsidRPr="00A125B0" w:rsidRDefault="005D1423" w:rsidP="00C053E0">
      <w:pPr>
        <w:spacing w:after="1" w:line="220" w:lineRule="atLeast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5D1423" w:rsidRPr="00A125B0" w:rsidRDefault="005D1423" w:rsidP="00C053E0">
      <w:pPr>
        <w:spacing w:after="1" w:line="220" w:lineRule="atLeast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5D1423" w:rsidRPr="00A125B0" w:rsidRDefault="005D1423" w:rsidP="00C053E0">
      <w:pPr>
        <w:spacing w:after="1" w:line="220" w:lineRule="atLeast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5D1423" w:rsidRPr="00A125B0" w:rsidRDefault="005D1423" w:rsidP="00C053E0">
      <w:pPr>
        <w:spacing w:after="1" w:line="220" w:lineRule="atLeast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5D1423" w:rsidRPr="00A125B0" w:rsidRDefault="005D1423" w:rsidP="00C053E0">
      <w:pPr>
        <w:spacing w:after="1" w:line="220" w:lineRule="atLeast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5D1423" w:rsidRPr="00A125B0" w:rsidRDefault="005D1423" w:rsidP="00C053E0">
      <w:pPr>
        <w:spacing w:after="1" w:line="220" w:lineRule="atLeast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5D1423" w:rsidRPr="00A125B0" w:rsidRDefault="005D1423" w:rsidP="00C053E0">
      <w:pPr>
        <w:spacing w:after="1" w:line="220" w:lineRule="atLeast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5D1423" w:rsidRPr="00A125B0" w:rsidRDefault="005D1423" w:rsidP="00C053E0">
      <w:pPr>
        <w:spacing w:after="1" w:line="220" w:lineRule="atLeast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5D1423" w:rsidRPr="00A125B0" w:rsidRDefault="005D1423" w:rsidP="00C053E0">
      <w:pPr>
        <w:spacing w:after="1" w:line="220" w:lineRule="atLeast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5D1423" w:rsidRPr="00A125B0" w:rsidRDefault="005D1423" w:rsidP="00C053E0">
      <w:pPr>
        <w:spacing w:after="1" w:line="220" w:lineRule="atLeast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5D1423" w:rsidRPr="00A125B0" w:rsidRDefault="005D1423" w:rsidP="00C053E0">
      <w:pPr>
        <w:spacing w:after="1" w:line="220" w:lineRule="atLeast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5D1423" w:rsidRPr="00A125B0" w:rsidRDefault="005D1423" w:rsidP="00C053E0">
      <w:pPr>
        <w:spacing w:after="1" w:line="220" w:lineRule="atLeast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5D1423" w:rsidRPr="00A125B0" w:rsidRDefault="005D1423" w:rsidP="00C053E0">
      <w:pPr>
        <w:spacing w:after="1" w:line="220" w:lineRule="atLeast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5D1423" w:rsidRPr="00A125B0" w:rsidRDefault="005D1423" w:rsidP="00C053E0">
      <w:pPr>
        <w:spacing w:after="1" w:line="220" w:lineRule="atLeast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5D1423" w:rsidRPr="00A125B0" w:rsidRDefault="005D1423" w:rsidP="00C053E0">
      <w:pPr>
        <w:spacing w:after="1" w:line="220" w:lineRule="atLeast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5D1423" w:rsidRPr="00A125B0" w:rsidRDefault="005D1423" w:rsidP="00C053E0">
      <w:pPr>
        <w:spacing w:after="1" w:line="220" w:lineRule="atLeast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722EE2" w:rsidRDefault="00722EE2" w:rsidP="005D1423">
      <w:pPr>
        <w:pStyle w:val="a6"/>
        <w:jc w:val="right"/>
        <w:rPr>
          <w:rFonts w:ascii="Arial" w:hAnsi="Arial" w:cs="Arial"/>
          <w:sz w:val="24"/>
          <w:szCs w:val="24"/>
        </w:rPr>
      </w:pPr>
    </w:p>
    <w:p w:rsidR="005D1423" w:rsidRPr="00A125B0" w:rsidRDefault="005D1423" w:rsidP="005D1423">
      <w:pPr>
        <w:pStyle w:val="a6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125B0">
        <w:rPr>
          <w:rFonts w:ascii="Arial" w:hAnsi="Arial" w:cs="Arial"/>
          <w:sz w:val="24"/>
          <w:szCs w:val="24"/>
        </w:rPr>
        <w:lastRenderedPageBreak/>
        <w:t xml:space="preserve">Приложение 2 к постановлению   </w:t>
      </w:r>
    </w:p>
    <w:p w:rsidR="005D1423" w:rsidRPr="00A125B0" w:rsidRDefault="005D1423" w:rsidP="005D1423">
      <w:pPr>
        <w:pStyle w:val="a6"/>
        <w:jc w:val="right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sz w:val="24"/>
          <w:szCs w:val="24"/>
        </w:rPr>
        <w:t xml:space="preserve">Пировского муниципального </w:t>
      </w:r>
    </w:p>
    <w:p w:rsidR="005D1423" w:rsidRPr="00A125B0" w:rsidRDefault="005D1423" w:rsidP="005D1423">
      <w:pPr>
        <w:pStyle w:val="a6"/>
        <w:jc w:val="center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округа от </w:t>
      </w:r>
      <w:r w:rsidR="00A125B0" w:rsidRPr="00A125B0">
        <w:rPr>
          <w:rFonts w:ascii="Arial" w:hAnsi="Arial" w:cs="Arial"/>
          <w:sz w:val="24"/>
          <w:szCs w:val="24"/>
        </w:rPr>
        <w:t>14.11.</w:t>
      </w:r>
      <w:r w:rsidRPr="00A125B0">
        <w:rPr>
          <w:rFonts w:ascii="Arial" w:hAnsi="Arial" w:cs="Arial"/>
          <w:sz w:val="24"/>
          <w:szCs w:val="24"/>
        </w:rPr>
        <w:t>2023г</w:t>
      </w:r>
    </w:p>
    <w:p w:rsidR="005D1423" w:rsidRPr="00A125B0" w:rsidRDefault="005D1423" w:rsidP="005D1423">
      <w:pPr>
        <w:pStyle w:val="a6"/>
        <w:jc w:val="right"/>
        <w:rPr>
          <w:rFonts w:ascii="Arial" w:hAnsi="Arial" w:cs="Arial"/>
          <w:sz w:val="24"/>
          <w:szCs w:val="24"/>
        </w:rPr>
      </w:pPr>
      <w:r w:rsidRPr="00A125B0">
        <w:rPr>
          <w:rFonts w:ascii="Arial" w:hAnsi="Arial" w:cs="Arial"/>
          <w:sz w:val="24"/>
          <w:szCs w:val="24"/>
        </w:rPr>
        <w:t xml:space="preserve">  №</w:t>
      </w:r>
      <w:r w:rsidR="00A125B0" w:rsidRPr="00A125B0">
        <w:rPr>
          <w:rFonts w:ascii="Arial" w:hAnsi="Arial" w:cs="Arial"/>
          <w:sz w:val="24"/>
          <w:szCs w:val="24"/>
        </w:rPr>
        <w:t>488-п</w:t>
      </w:r>
      <w:r w:rsidRPr="00A125B0">
        <w:rPr>
          <w:rFonts w:ascii="Arial" w:hAnsi="Arial" w:cs="Arial"/>
          <w:sz w:val="24"/>
          <w:szCs w:val="24"/>
        </w:rPr>
        <w:t xml:space="preserve">                        </w:t>
      </w:r>
    </w:p>
    <w:p w:rsidR="005D1423" w:rsidRPr="00A125B0" w:rsidRDefault="005D1423" w:rsidP="005D1423">
      <w:pPr>
        <w:jc w:val="center"/>
        <w:rPr>
          <w:rFonts w:ascii="Arial" w:hAnsi="Arial" w:cs="Arial"/>
          <w:b/>
          <w:sz w:val="24"/>
          <w:szCs w:val="24"/>
        </w:rPr>
      </w:pPr>
    </w:p>
    <w:p w:rsidR="005D1423" w:rsidRPr="00A125B0" w:rsidRDefault="005D1423" w:rsidP="005D1423">
      <w:pPr>
        <w:jc w:val="center"/>
        <w:rPr>
          <w:rFonts w:ascii="Arial" w:hAnsi="Arial" w:cs="Arial"/>
          <w:b/>
          <w:sz w:val="24"/>
          <w:szCs w:val="24"/>
        </w:rPr>
      </w:pPr>
      <w:r w:rsidRPr="00A125B0">
        <w:rPr>
          <w:rFonts w:ascii="Arial" w:hAnsi="Arial" w:cs="Arial"/>
          <w:b/>
          <w:sz w:val="24"/>
          <w:szCs w:val="24"/>
        </w:rPr>
        <w:t>Состав экстренной муниципальной психологической службы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2"/>
        <w:gridCol w:w="1872"/>
        <w:gridCol w:w="3960"/>
        <w:gridCol w:w="2861"/>
      </w:tblGrid>
      <w:tr w:rsidR="005D1423" w:rsidRPr="00A125B0" w:rsidTr="002C3F38">
        <w:trPr>
          <w:trHeight w:val="9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23" w:rsidRPr="00A125B0" w:rsidRDefault="005D1423" w:rsidP="002C3F3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5D1423" w:rsidRPr="00A125B0" w:rsidRDefault="005D1423" w:rsidP="002C3F3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23" w:rsidRPr="00A125B0" w:rsidRDefault="005D1423" w:rsidP="002C3F3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D1423" w:rsidRPr="00A125B0" w:rsidRDefault="005D1423" w:rsidP="002C3F3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23" w:rsidRPr="00A125B0" w:rsidRDefault="005D1423" w:rsidP="002C3F3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D1423" w:rsidRPr="00A125B0" w:rsidRDefault="005D1423" w:rsidP="002C3F3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23" w:rsidRPr="00A125B0" w:rsidRDefault="005D1423" w:rsidP="002C3F3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>Электронный адрес; телефон</w:t>
            </w:r>
          </w:p>
        </w:tc>
      </w:tr>
      <w:tr w:rsidR="005D1423" w:rsidRPr="00A125B0" w:rsidTr="002C3F3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23" w:rsidRPr="00A125B0" w:rsidRDefault="005D1423" w:rsidP="005D142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23" w:rsidRPr="00A125B0" w:rsidRDefault="005D1423" w:rsidP="002C3F3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>Тимербулатов Ильнар Газинурович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23" w:rsidRPr="00A125B0" w:rsidRDefault="005D1423" w:rsidP="002C3F3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>Заместитель главы Пировского муниципального округа – начальник отдела образования, председатель КДН и ЗП Пировского муниципального округа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23" w:rsidRPr="00A125B0" w:rsidRDefault="00722EE2" w:rsidP="002C3F3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5D1423" w:rsidRPr="00A125B0">
                <w:rPr>
                  <w:rStyle w:val="a7"/>
                  <w:rFonts w:ascii="Arial" w:hAnsi="Arial" w:cs="Arial"/>
                  <w:sz w:val="24"/>
                  <w:szCs w:val="24"/>
                </w:rPr>
                <w:t>tig0805@mail.ru</w:t>
              </w:r>
            </w:hyperlink>
          </w:p>
          <w:p w:rsidR="005D1423" w:rsidRPr="00A125B0" w:rsidRDefault="005D1423" w:rsidP="002C3F3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 xml:space="preserve">8(39166)32-3-60 </w:t>
            </w:r>
          </w:p>
        </w:tc>
      </w:tr>
      <w:tr w:rsidR="005D1423" w:rsidRPr="00A125B0" w:rsidTr="002C3F3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23" w:rsidRPr="00A125B0" w:rsidRDefault="005D1423" w:rsidP="005D142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23" w:rsidRPr="00A125B0" w:rsidRDefault="005D1423" w:rsidP="002C3F3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>Сарапина Оксана Симоновна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23" w:rsidRPr="00A125B0" w:rsidRDefault="005D1423" w:rsidP="002C3F3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>Заместитель главы Пировского муниципального округа по политическим вопросам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23" w:rsidRPr="00A125B0" w:rsidRDefault="00722EE2" w:rsidP="002C3F3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5D1423" w:rsidRPr="00A125B0">
                <w:rPr>
                  <w:rStyle w:val="a7"/>
                  <w:rFonts w:ascii="Arial" w:hAnsi="Arial" w:cs="Arial"/>
                  <w:sz w:val="24"/>
                  <w:szCs w:val="24"/>
                </w:rPr>
                <w:t>okmp@krasmail.ru</w:t>
              </w:r>
            </w:hyperlink>
          </w:p>
          <w:p w:rsidR="005D1423" w:rsidRPr="00A125B0" w:rsidRDefault="005D1423" w:rsidP="002C3F3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color w:val="081C21"/>
                <w:sz w:val="24"/>
                <w:szCs w:val="24"/>
                <w:shd w:val="clear" w:color="auto" w:fill="FFFFFF"/>
              </w:rPr>
              <w:t xml:space="preserve">8(39166) 32-1-62 </w:t>
            </w:r>
          </w:p>
        </w:tc>
      </w:tr>
      <w:tr w:rsidR="005D1423" w:rsidRPr="00A125B0" w:rsidTr="002C3F3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23" w:rsidRPr="00A125B0" w:rsidRDefault="005D1423" w:rsidP="005D142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23" w:rsidRPr="00A125B0" w:rsidRDefault="005D1423" w:rsidP="002C3F3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>Астапова Альбина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23" w:rsidRPr="00A125B0" w:rsidRDefault="005D1423" w:rsidP="002C3F3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>Руководитель ТПМПК Пировского муниципального округа, оператор ЭПС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23" w:rsidRPr="00A125B0" w:rsidRDefault="00722EE2" w:rsidP="002C3F3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5D1423" w:rsidRPr="00A125B0">
                <w:rPr>
                  <w:rStyle w:val="a7"/>
                  <w:rFonts w:ascii="Arial" w:hAnsi="Arial" w:cs="Arial"/>
                  <w:sz w:val="24"/>
                  <w:szCs w:val="24"/>
                </w:rPr>
                <w:t>astapova-albina@mail.ru</w:t>
              </w:r>
            </w:hyperlink>
            <w:r w:rsidR="005D1423" w:rsidRPr="00A125B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D1423" w:rsidRPr="00A125B0" w:rsidRDefault="005D1423" w:rsidP="002C3F3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>8(39166)33-6-31</w:t>
            </w:r>
          </w:p>
        </w:tc>
      </w:tr>
      <w:tr w:rsidR="005D1423" w:rsidRPr="00A125B0" w:rsidTr="002C3F3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23" w:rsidRPr="00A125B0" w:rsidRDefault="005D1423" w:rsidP="005D142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23" w:rsidRPr="00A125B0" w:rsidRDefault="005D1423" w:rsidP="002C3F3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>Селенгина Жанна Семеновна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23" w:rsidRPr="00A125B0" w:rsidRDefault="005D1423" w:rsidP="002C3F3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>Главный специалист отдела культуры, спорта, туризма и молодежной политики, представитель уполномоченного по правам ребенка в Пировском муниципальном округе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23" w:rsidRPr="00A125B0" w:rsidRDefault="00722EE2" w:rsidP="002C3F3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5D1423" w:rsidRPr="00A125B0">
                <w:rPr>
                  <w:rStyle w:val="a7"/>
                  <w:rFonts w:ascii="Arial" w:hAnsi="Arial" w:cs="Arial"/>
                  <w:sz w:val="24"/>
                  <w:szCs w:val="24"/>
                </w:rPr>
                <w:t>okmp@krasmail.ru</w:t>
              </w:r>
            </w:hyperlink>
          </w:p>
          <w:p w:rsidR="005D1423" w:rsidRPr="00A125B0" w:rsidRDefault="005D1423" w:rsidP="002C3F3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>8(39166)32-2-12</w:t>
            </w:r>
          </w:p>
        </w:tc>
      </w:tr>
      <w:tr w:rsidR="005D1423" w:rsidRPr="00A125B0" w:rsidTr="002C3F3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23" w:rsidRPr="00A125B0" w:rsidRDefault="005D1423" w:rsidP="005D142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23" w:rsidRPr="00A125B0" w:rsidRDefault="005D1423" w:rsidP="002C3F3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>Вингерт Виктор Давыдович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23" w:rsidRPr="00A125B0" w:rsidRDefault="005D1423" w:rsidP="002C3F3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>Ведущий специалист по охране детей отдела образования администрации Пировского муниципального округа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23" w:rsidRPr="00A125B0" w:rsidRDefault="00722EE2" w:rsidP="002C3F3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5D1423" w:rsidRPr="00A125B0">
                <w:rPr>
                  <w:rStyle w:val="a7"/>
                  <w:rFonts w:ascii="Arial" w:hAnsi="Arial" w:cs="Arial"/>
                  <w:sz w:val="24"/>
                  <w:szCs w:val="24"/>
                </w:rPr>
                <w:t>opekapir@yandex.ru</w:t>
              </w:r>
            </w:hyperlink>
          </w:p>
          <w:p w:rsidR="005D1423" w:rsidRPr="00A125B0" w:rsidRDefault="005D1423" w:rsidP="002C3F3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>8(39166)33-4-17</w:t>
            </w:r>
          </w:p>
        </w:tc>
      </w:tr>
      <w:tr w:rsidR="005D1423" w:rsidRPr="00A125B0" w:rsidTr="002C3F3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23" w:rsidRPr="00A125B0" w:rsidRDefault="005D1423" w:rsidP="005D142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23" w:rsidRPr="00A125B0" w:rsidRDefault="005D1423" w:rsidP="002C3F3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 xml:space="preserve">Шмаль Оксана Львовна                </w:t>
            </w:r>
            <w:proofErr w:type="gramStart"/>
            <w:r w:rsidRPr="00A125B0">
              <w:rPr>
                <w:rFonts w:ascii="Arial" w:hAnsi="Arial" w:cs="Arial"/>
                <w:sz w:val="24"/>
                <w:szCs w:val="24"/>
              </w:rPr>
              <w:t xml:space="preserve">   (</w:t>
            </w:r>
            <w:proofErr w:type="gramEnd"/>
            <w:r w:rsidRPr="00A125B0">
              <w:rPr>
                <w:rFonts w:ascii="Arial" w:hAnsi="Arial" w:cs="Arial"/>
                <w:sz w:val="24"/>
                <w:szCs w:val="24"/>
              </w:rPr>
              <w:t>по согласованию)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23" w:rsidRPr="00A125B0" w:rsidRDefault="005D1423" w:rsidP="002C3F3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>Главный врач КГБУЗ «Пировская районная больница»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23" w:rsidRPr="00A125B0" w:rsidRDefault="00722EE2" w:rsidP="002C3F3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5D1423" w:rsidRPr="00A125B0">
                <w:rPr>
                  <w:rStyle w:val="a7"/>
                  <w:rFonts w:ascii="Arial" w:hAnsi="Arial" w:cs="Arial"/>
                  <w:sz w:val="24"/>
                  <w:szCs w:val="24"/>
                </w:rPr>
                <w:t>pirovsk_crb@krasmail.ru</w:t>
              </w:r>
            </w:hyperlink>
          </w:p>
          <w:p w:rsidR="005D1423" w:rsidRPr="00A125B0" w:rsidRDefault="005D1423" w:rsidP="002C3F3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>8(39166)33-6-69</w:t>
            </w:r>
          </w:p>
        </w:tc>
      </w:tr>
      <w:tr w:rsidR="005D1423" w:rsidRPr="00A125B0" w:rsidTr="002C3F3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23" w:rsidRPr="00A125B0" w:rsidRDefault="005D1423" w:rsidP="005D142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23" w:rsidRPr="00A125B0" w:rsidRDefault="005D1423" w:rsidP="002C3F3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>Шайхутдинов</w:t>
            </w:r>
          </w:p>
          <w:p w:rsidR="005D1423" w:rsidRPr="00A125B0" w:rsidRDefault="005D1423" w:rsidP="002C3F3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 xml:space="preserve">Руслан Мунипович </w:t>
            </w:r>
          </w:p>
          <w:p w:rsidR="005D1423" w:rsidRPr="00A125B0" w:rsidRDefault="005D1423" w:rsidP="002C3F3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>(по согласованию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23" w:rsidRPr="00A125B0" w:rsidRDefault="005D1423" w:rsidP="002C3F3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>Директор КГБУ СО «КЦСОН «Пировский»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23" w:rsidRPr="00A125B0" w:rsidRDefault="00722EE2" w:rsidP="002C3F3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5D1423" w:rsidRPr="00A125B0">
                <w:rPr>
                  <w:rStyle w:val="a7"/>
                  <w:rFonts w:ascii="Arial" w:hAnsi="Arial" w:cs="Arial"/>
                  <w:sz w:val="24"/>
                  <w:szCs w:val="24"/>
                </w:rPr>
                <w:t>zent@krasmail.ru</w:t>
              </w:r>
            </w:hyperlink>
            <w:r w:rsidR="005D1423" w:rsidRPr="00A125B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D1423" w:rsidRPr="00A125B0" w:rsidRDefault="005D1423" w:rsidP="002C3F3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>8(39166)33-3-10</w:t>
            </w:r>
          </w:p>
        </w:tc>
      </w:tr>
      <w:tr w:rsidR="005D1423" w:rsidRPr="00A125B0" w:rsidTr="002C3F3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23" w:rsidRPr="00A125B0" w:rsidRDefault="005D1423" w:rsidP="005D142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23" w:rsidRPr="00A125B0" w:rsidRDefault="005D1423" w:rsidP="002C3F3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 xml:space="preserve">Семякина Виктория Анатольевна </w:t>
            </w:r>
          </w:p>
          <w:p w:rsidR="005D1423" w:rsidRPr="00A125B0" w:rsidRDefault="005D1423" w:rsidP="002C3F3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>(по согласованию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23" w:rsidRPr="00A125B0" w:rsidRDefault="005D1423" w:rsidP="002C3F3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>Психолог отделения социальной помощи семье и детям КГБУ СО КЦСОН «Пировский»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23" w:rsidRPr="00A125B0" w:rsidRDefault="00722EE2" w:rsidP="002C3F3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5D1423" w:rsidRPr="00A125B0">
                <w:rPr>
                  <w:rStyle w:val="a7"/>
                  <w:rFonts w:ascii="Arial" w:hAnsi="Arial" w:cs="Arial"/>
                  <w:sz w:val="24"/>
                  <w:szCs w:val="24"/>
                </w:rPr>
                <w:t>zent@krasmail.ru</w:t>
              </w:r>
            </w:hyperlink>
            <w:r w:rsidR="005D1423" w:rsidRPr="00A125B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D1423" w:rsidRPr="00A125B0" w:rsidRDefault="005D1423" w:rsidP="002C3F3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5B0">
              <w:rPr>
                <w:rFonts w:ascii="Arial" w:hAnsi="Arial" w:cs="Arial"/>
                <w:sz w:val="24"/>
                <w:szCs w:val="24"/>
              </w:rPr>
              <w:t>8(39166)33-3-10</w:t>
            </w:r>
          </w:p>
        </w:tc>
      </w:tr>
    </w:tbl>
    <w:p w:rsidR="005D1423" w:rsidRPr="00A125B0" w:rsidRDefault="005D1423" w:rsidP="005D1423">
      <w:pPr>
        <w:jc w:val="both"/>
        <w:rPr>
          <w:rFonts w:ascii="Arial" w:hAnsi="Arial" w:cs="Arial"/>
          <w:sz w:val="24"/>
          <w:szCs w:val="24"/>
        </w:rPr>
      </w:pPr>
    </w:p>
    <w:sectPr w:rsidR="005D1423" w:rsidRPr="00A12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77B41"/>
    <w:multiLevelType w:val="hybridMultilevel"/>
    <w:tmpl w:val="D8FAA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916B5"/>
    <w:multiLevelType w:val="multilevel"/>
    <w:tmpl w:val="92CAF7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6D6047CA"/>
    <w:multiLevelType w:val="hybridMultilevel"/>
    <w:tmpl w:val="A13C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9E"/>
    <w:rsid w:val="004C0789"/>
    <w:rsid w:val="005D1423"/>
    <w:rsid w:val="00722EE2"/>
    <w:rsid w:val="00822978"/>
    <w:rsid w:val="00A125B0"/>
    <w:rsid w:val="00C053E0"/>
    <w:rsid w:val="00C20E49"/>
    <w:rsid w:val="00CC0EE8"/>
    <w:rsid w:val="00D3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8A2B8-1F84-4B94-8673-25195912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3E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C053E0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C053E0"/>
    <w:pPr>
      <w:widowControl w:val="0"/>
      <w:spacing w:after="0" w:line="252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39"/>
    <w:rsid w:val="00C05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14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5D142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01">
    <w:name w:val="fontstyle01"/>
    <w:rsid w:val="005D142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5D142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No Spacing"/>
    <w:uiPriority w:val="1"/>
    <w:qFormat/>
    <w:rsid w:val="005D1423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5D14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apova-albina@mail.ru" TargetMode="External"/><Relationship Id="rId13" Type="http://schemas.openxmlformats.org/officeDocument/2006/relationships/hyperlink" Target="mailto:zent@kra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mp@krasmail.ru" TargetMode="External"/><Relationship Id="rId12" Type="http://schemas.openxmlformats.org/officeDocument/2006/relationships/hyperlink" Target="mailto:zent@kra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g0805@mail.ru" TargetMode="External"/><Relationship Id="rId11" Type="http://schemas.openxmlformats.org/officeDocument/2006/relationships/hyperlink" Target="mailto:pirovsk_crb@krasmail.ru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opekapi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mp@kras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Windows</cp:lastModifiedBy>
  <cp:revision>10</cp:revision>
  <cp:lastPrinted>2023-11-16T05:34:00Z</cp:lastPrinted>
  <dcterms:created xsi:type="dcterms:W3CDTF">2023-11-09T07:52:00Z</dcterms:created>
  <dcterms:modified xsi:type="dcterms:W3CDTF">2024-11-19T07:17:00Z</dcterms:modified>
</cp:coreProperties>
</file>